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C7B56" w:rsidRPr="00DA263D" w:rsidRDefault="00150B99" w:rsidP="00DA263D">
      <w:pPr>
        <w:spacing w:after="0" w:line="240" w:lineRule="auto"/>
        <w:ind w:left="-284" w:firstLine="284"/>
        <w:jc w:val="center"/>
        <w:rPr>
          <w:rFonts w:ascii="Times New Roman" w:eastAsia="Times New Roman" w:hAnsi="Times New Roman" w:cs="Times New Roman"/>
          <w:w w:val="90"/>
          <w:sz w:val="24"/>
          <w:szCs w:val="24"/>
          <w:lang w:eastAsia="ru-RU"/>
        </w:rPr>
      </w:pPr>
      <w:r>
        <w:rPr>
          <w:rFonts w:ascii="Times New Roman" w:eastAsia="Times New Roman" w:hAnsi="Times New Roman" w:cs="Times New Roman"/>
          <w:sz w:val="24"/>
          <w:szCs w:val="24"/>
          <w:lang w:eastAsia="ru-RU"/>
        </w:rPr>
        <w:t xml:space="preserve">                                                                             </w:t>
      </w:r>
    </w:p>
    <w:p w:rsidR="001C7B56" w:rsidRDefault="001C7B56" w:rsidP="009A3B16">
      <w:pPr>
        <w:spacing w:after="0"/>
        <w:rPr>
          <w:rFonts w:ascii="Times New Roman" w:eastAsia="Times New Roman" w:hAnsi="Times New Roman" w:cs="Times New Roman"/>
        </w:rPr>
      </w:pPr>
    </w:p>
    <w:p w:rsidR="001C7B56" w:rsidRDefault="00A71CB5" w:rsidP="009A3B16">
      <w:pPr>
        <w:spacing w:after="0"/>
        <w:rPr>
          <w:rFonts w:ascii="Times New Roman" w:eastAsia="Times New Roman" w:hAnsi="Times New Roman" w:cs="Times New Roman"/>
        </w:rPr>
      </w:pPr>
      <w:r>
        <w:rPr>
          <w:noProof/>
          <w:lang w:eastAsia="ru-RU"/>
        </w:rPr>
        <w:drawing>
          <wp:inline distT="0" distB="0" distL="0" distR="0" wp14:anchorId="4FB4BE5B" wp14:editId="710B55C3">
            <wp:extent cx="6210300" cy="878776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6210300" cy="8787765"/>
                    </a:xfrm>
                    <a:prstGeom prst="rect">
                      <a:avLst/>
                    </a:prstGeom>
                  </pic:spPr>
                </pic:pic>
              </a:graphicData>
            </a:graphic>
          </wp:inline>
        </w:drawing>
      </w:r>
    </w:p>
    <w:p w:rsidR="00A71CB5" w:rsidRDefault="00A71CB5" w:rsidP="009A3B16">
      <w:pPr>
        <w:spacing w:after="0"/>
        <w:rPr>
          <w:rFonts w:ascii="Times New Roman" w:eastAsia="Times New Roman" w:hAnsi="Times New Roman" w:cs="Times New Roman"/>
        </w:rPr>
      </w:pPr>
    </w:p>
    <w:p w:rsidR="00A71CB5" w:rsidRDefault="00A71CB5" w:rsidP="009A3B16">
      <w:pPr>
        <w:spacing w:after="0"/>
        <w:rPr>
          <w:rFonts w:ascii="Times New Roman" w:eastAsia="Times New Roman" w:hAnsi="Times New Roman" w:cs="Times New Roman"/>
        </w:rPr>
      </w:pPr>
      <w:bookmarkStart w:id="0" w:name="_GoBack"/>
      <w:bookmarkEnd w:id="0"/>
    </w:p>
    <w:p w:rsidR="001C7B56" w:rsidRDefault="001C7B56" w:rsidP="009A3B16">
      <w:pPr>
        <w:spacing w:after="0"/>
        <w:rPr>
          <w:rFonts w:ascii="Times New Roman" w:eastAsia="Times New Roman" w:hAnsi="Times New Roman" w:cs="Times New Roman"/>
        </w:rPr>
      </w:pPr>
    </w:p>
    <w:p w:rsidR="009A3B16" w:rsidRPr="009A3B16" w:rsidRDefault="009A3B16" w:rsidP="009A3B16">
      <w:pPr>
        <w:spacing w:after="0"/>
        <w:rPr>
          <w:rFonts w:ascii="Times New Roman" w:eastAsia="Times New Roman" w:hAnsi="Times New Roman" w:cs="Times New Roman"/>
        </w:rPr>
      </w:pPr>
      <w:r>
        <w:rPr>
          <w:rFonts w:ascii="Times New Roman" w:eastAsia="Times New Roman" w:hAnsi="Times New Roman" w:cs="Times New Roman"/>
        </w:rPr>
        <w:lastRenderedPageBreak/>
        <w:t>Принято</w:t>
      </w:r>
      <w:r w:rsidRPr="009A3B16">
        <w:rPr>
          <w:rFonts w:ascii="Times New Roman" w:eastAsia="Times New Roman" w:hAnsi="Times New Roman" w:cs="Times New Roman"/>
        </w:rPr>
        <w:t xml:space="preserve">:                                                     </w:t>
      </w:r>
      <w:r>
        <w:rPr>
          <w:rFonts w:ascii="Times New Roman" w:eastAsia="Times New Roman" w:hAnsi="Times New Roman" w:cs="Times New Roman"/>
        </w:rPr>
        <w:t xml:space="preserve">                      Утверждено</w:t>
      </w:r>
      <w:r w:rsidRPr="009A3B16">
        <w:rPr>
          <w:rFonts w:ascii="Times New Roman" w:eastAsia="Times New Roman" w:hAnsi="Times New Roman" w:cs="Times New Roman"/>
        </w:rPr>
        <w:t>:</w:t>
      </w:r>
    </w:p>
    <w:p w:rsidR="009A3B16" w:rsidRPr="009A3B16" w:rsidRDefault="009A3B16" w:rsidP="009A3B16">
      <w:pPr>
        <w:spacing w:after="0"/>
        <w:rPr>
          <w:rFonts w:ascii="Times New Roman" w:eastAsia="Times New Roman" w:hAnsi="Times New Roman" w:cs="Times New Roman"/>
        </w:rPr>
      </w:pPr>
      <w:r>
        <w:rPr>
          <w:rFonts w:ascii="Times New Roman" w:eastAsia="Times New Roman" w:hAnsi="Times New Roman" w:cs="Times New Roman"/>
        </w:rPr>
        <w:t xml:space="preserve">на </w:t>
      </w:r>
      <w:r w:rsidRPr="009A3B16">
        <w:rPr>
          <w:rFonts w:ascii="Times New Roman" w:eastAsia="Times New Roman" w:hAnsi="Times New Roman" w:cs="Times New Roman"/>
        </w:rPr>
        <w:t>п</w:t>
      </w:r>
      <w:r>
        <w:rPr>
          <w:rFonts w:ascii="Times New Roman" w:eastAsia="Times New Roman" w:hAnsi="Times New Roman" w:cs="Times New Roman"/>
        </w:rPr>
        <w:t>едагогическом совете</w:t>
      </w:r>
      <w:r w:rsidRPr="009A3B16">
        <w:rPr>
          <w:rFonts w:ascii="Times New Roman" w:eastAsia="Times New Roman" w:hAnsi="Times New Roman" w:cs="Times New Roman"/>
        </w:rPr>
        <w:t xml:space="preserve">                         </w:t>
      </w:r>
      <w:r>
        <w:rPr>
          <w:rFonts w:ascii="Times New Roman" w:eastAsia="Times New Roman" w:hAnsi="Times New Roman" w:cs="Times New Roman"/>
        </w:rPr>
        <w:t xml:space="preserve">                      Заведующей</w:t>
      </w:r>
      <w:r w:rsidRPr="009A3B16">
        <w:rPr>
          <w:rFonts w:ascii="Times New Roman" w:eastAsia="Times New Roman" w:hAnsi="Times New Roman" w:cs="Times New Roman"/>
        </w:rPr>
        <w:t xml:space="preserve"> МБДОУ</w:t>
      </w:r>
    </w:p>
    <w:p w:rsidR="009A3B16" w:rsidRPr="009A3B16" w:rsidRDefault="009A3B16" w:rsidP="009A3B16">
      <w:pPr>
        <w:spacing w:after="0"/>
        <w:rPr>
          <w:rFonts w:ascii="Times New Roman" w:eastAsia="Times New Roman" w:hAnsi="Times New Roman" w:cs="Times New Roman"/>
        </w:rPr>
      </w:pPr>
      <w:r w:rsidRPr="009A3B16">
        <w:rPr>
          <w:rFonts w:ascii="Times New Roman" w:eastAsia="Times New Roman" w:hAnsi="Times New Roman" w:cs="Times New Roman"/>
        </w:rPr>
        <w:t xml:space="preserve">МБДОУ «Детский сад                                                    </w:t>
      </w:r>
      <w:r w:rsidR="009C1404">
        <w:rPr>
          <w:rFonts w:ascii="Times New Roman" w:eastAsia="Times New Roman" w:hAnsi="Times New Roman" w:cs="Times New Roman"/>
        </w:rPr>
        <w:t>«Детский сад «Радуга» с. Кирельское</w:t>
      </w:r>
    </w:p>
    <w:p w:rsidR="009A3B16" w:rsidRPr="009A3B16" w:rsidRDefault="009A3B16" w:rsidP="009A3B16">
      <w:pPr>
        <w:spacing w:after="0"/>
        <w:rPr>
          <w:rFonts w:ascii="Times New Roman" w:eastAsia="Times New Roman" w:hAnsi="Times New Roman" w:cs="Times New Roman"/>
        </w:rPr>
      </w:pPr>
      <w:r w:rsidRPr="009A3B16">
        <w:rPr>
          <w:rFonts w:ascii="Times New Roman" w:eastAsia="Times New Roman" w:hAnsi="Times New Roman" w:cs="Times New Roman"/>
        </w:rPr>
        <w:t>«</w:t>
      </w:r>
      <w:r w:rsidR="00AD1904">
        <w:rPr>
          <w:rFonts w:ascii="Times New Roman" w:eastAsia="Times New Roman" w:hAnsi="Times New Roman" w:cs="Times New Roman"/>
        </w:rPr>
        <w:t>Радуг</w:t>
      </w:r>
      <w:r w:rsidRPr="009A3B16">
        <w:rPr>
          <w:rFonts w:ascii="Times New Roman" w:eastAsia="Times New Roman" w:hAnsi="Times New Roman" w:cs="Times New Roman"/>
        </w:rPr>
        <w:t xml:space="preserve">а» с. </w:t>
      </w:r>
      <w:r w:rsidR="00AD1904">
        <w:rPr>
          <w:rFonts w:ascii="Times New Roman" w:eastAsia="Times New Roman" w:hAnsi="Times New Roman" w:cs="Times New Roman"/>
        </w:rPr>
        <w:t>Кирельское</w:t>
      </w:r>
      <w:r w:rsidRPr="009A3B16">
        <w:rPr>
          <w:rFonts w:ascii="Times New Roman" w:eastAsia="Times New Roman" w:hAnsi="Times New Roman" w:cs="Times New Roman"/>
        </w:rPr>
        <w:t xml:space="preserve">                                          </w:t>
      </w:r>
      <w:r>
        <w:rPr>
          <w:rFonts w:ascii="Times New Roman" w:eastAsia="Times New Roman" w:hAnsi="Times New Roman" w:cs="Times New Roman"/>
        </w:rPr>
        <w:t xml:space="preserve">        ____________</w:t>
      </w:r>
      <w:r w:rsidR="00AD1904">
        <w:rPr>
          <w:rFonts w:ascii="Times New Roman" w:eastAsia="Times New Roman" w:hAnsi="Times New Roman" w:cs="Times New Roman"/>
        </w:rPr>
        <w:t>О.Н.Абрамова</w:t>
      </w:r>
    </w:p>
    <w:p w:rsidR="009A3B16" w:rsidRPr="009A3B16" w:rsidRDefault="009A3B16" w:rsidP="009A3B16">
      <w:pPr>
        <w:tabs>
          <w:tab w:val="left" w:pos="8355"/>
        </w:tabs>
        <w:spacing w:after="0"/>
        <w:rPr>
          <w:rFonts w:ascii="Times New Roman" w:eastAsia="Times New Roman" w:hAnsi="Times New Roman" w:cs="Times New Roman"/>
        </w:rPr>
      </w:pPr>
      <w:r>
        <w:rPr>
          <w:rFonts w:ascii="Times New Roman" w:eastAsia="Times New Roman" w:hAnsi="Times New Roman" w:cs="Times New Roman"/>
        </w:rPr>
        <w:t xml:space="preserve">Протокол №    </w:t>
      </w:r>
      <w:r w:rsidR="00F2541A">
        <w:rPr>
          <w:rFonts w:ascii="Times New Roman" w:eastAsia="Times New Roman" w:hAnsi="Times New Roman" w:cs="Times New Roman"/>
        </w:rPr>
        <w:t>2</w:t>
      </w:r>
      <w:r w:rsidR="00A83733">
        <w:rPr>
          <w:rFonts w:ascii="Times New Roman" w:eastAsia="Times New Roman" w:hAnsi="Times New Roman" w:cs="Times New Roman"/>
        </w:rPr>
        <w:t xml:space="preserve">   </w:t>
      </w:r>
      <w:r>
        <w:rPr>
          <w:rFonts w:ascii="Times New Roman" w:eastAsia="Times New Roman" w:hAnsi="Times New Roman" w:cs="Times New Roman"/>
        </w:rPr>
        <w:t xml:space="preserve">от   </w:t>
      </w:r>
      <w:r w:rsidR="00A83733">
        <w:rPr>
          <w:rFonts w:ascii="Times New Roman" w:eastAsia="Times New Roman" w:hAnsi="Times New Roman" w:cs="Times New Roman"/>
        </w:rPr>
        <w:t>13.09.2019г.</w:t>
      </w:r>
      <w:r>
        <w:rPr>
          <w:rFonts w:ascii="Times New Roman" w:eastAsia="Times New Roman" w:hAnsi="Times New Roman" w:cs="Times New Roman"/>
        </w:rPr>
        <w:t xml:space="preserve">                   </w:t>
      </w:r>
      <w:r w:rsidR="00A83733">
        <w:rPr>
          <w:rFonts w:ascii="Times New Roman" w:eastAsia="Times New Roman" w:hAnsi="Times New Roman" w:cs="Times New Roman"/>
        </w:rPr>
        <w:t xml:space="preserve">            </w:t>
      </w:r>
      <w:r w:rsidR="00F2541A">
        <w:rPr>
          <w:rFonts w:ascii="Times New Roman" w:eastAsia="Times New Roman" w:hAnsi="Times New Roman" w:cs="Times New Roman"/>
        </w:rPr>
        <w:t xml:space="preserve">  </w:t>
      </w:r>
      <w:r w:rsidRPr="009A3B16">
        <w:rPr>
          <w:rFonts w:ascii="Times New Roman" w:eastAsia="Times New Roman" w:hAnsi="Times New Roman" w:cs="Times New Roman"/>
        </w:rPr>
        <w:t xml:space="preserve"> </w:t>
      </w:r>
      <w:r>
        <w:rPr>
          <w:rFonts w:ascii="Times New Roman" w:eastAsia="Times New Roman" w:hAnsi="Times New Roman" w:cs="Times New Roman"/>
        </w:rPr>
        <w:t xml:space="preserve">приказ № </w:t>
      </w:r>
      <w:r w:rsidR="00F2541A">
        <w:rPr>
          <w:rFonts w:ascii="Times New Roman" w:eastAsia="Times New Roman" w:hAnsi="Times New Roman" w:cs="Times New Roman"/>
        </w:rPr>
        <w:t>26</w:t>
      </w:r>
      <w:r>
        <w:rPr>
          <w:rFonts w:ascii="Times New Roman" w:eastAsia="Times New Roman" w:hAnsi="Times New Roman" w:cs="Times New Roman"/>
        </w:rPr>
        <w:t xml:space="preserve">   от</w:t>
      </w:r>
      <w:r w:rsidR="00F2541A">
        <w:rPr>
          <w:rFonts w:ascii="Times New Roman" w:eastAsia="Times New Roman" w:hAnsi="Times New Roman" w:cs="Times New Roman"/>
        </w:rPr>
        <w:t xml:space="preserve"> 13.09.2019г.</w:t>
      </w:r>
    </w:p>
    <w:p w:rsidR="009A3B16" w:rsidRPr="006F3752" w:rsidRDefault="009A3B16" w:rsidP="009A3B16">
      <w:pPr>
        <w:jc w:val="center"/>
        <w:rPr>
          <w:rFonts w:ascii="Times New Roman" w:eastAsia="Times New Roman" w:hAnsi="Times New Roman" w:cs="Times New Roman"/>
          <w:b/>
          <w:sz w:val="32"/>
        </w:rPr>
      </w:pPr>
    </w:p>
    <w:p w:rsidR="009A3B16" w:rsidRDefault="009A3B16" w:rsidP="009A3B16">
      <w:pPr>
        <w:ind w:firstLine="567"/>
        <w:jc w:val="center"/>
        <w:rPr>
          <w:rFonts w:ascii="Times New Roman" w:eastAsia="Times New Roman" w:hAnsi="Times New Roman" w:cs="Times New Roman"/>
          <w:b/>
          <w:sz w:val="32"/>
        </w:rPr>
      </w:pPr>
    </w:p>
    <w:p w:rsidR="00DA263D" w:rsidRDefault="00DA263D" w:rsidP="009A3B16">
      <w:pPr>
        <w:ind w:firstLine="567"/>
        <w:jc w:val="center"/>
        <w:rPr>
          <w:rFonts w:ascii="Times New Roman" w:eastAsia="Times New Roman" w:hAnsi="Times New Roman" w:cs="Times New Roman"/>
          <w:b/>
          <w:sz w:val="32"/>
        </w:rPr>
      </w:pPr>
    </w:p>
    <w:p w:rsidR="00DA263D" w:rsidRDefault="00DA263D" w:rsidP="009A3B16">
      <w:pPr>
        <w:ind w:firstLine="567"/>
        <w:jc w:val="center"/>
        <w:rPr>
          <w:rFonts w:ascii="Times New Roman" w:eastAsia="Times New Roman" w:hAnsi="Times New Roman" w:cs="Times New Roman"/>
          <w:b/>
          <w:sz w:val="32"/>
        </w:rPr>
      </w:pPr>
    </w:p>
    <w:p w:rsidR="00DA263D" w:rsidRPr="006F3752" w:rsidRDefault="00DA263D" w:rsidP="009A3B16">
      <w:pPr>
        <w:ind w:firstLine="567"/>
        <w:jc w:val="center"/>
        <w:rPr>
          <w:rFonts w:ascii="Times New Roman" w:eastAsia="Times New Roman" w:hAnsi="Times New Roman" w:cs="Times New Roman"/>
          <w:b/>
          <w:sz w:val="32"/>
        </w:rPr>
      </w:pPr>
    </w:p>
    <w:p w:rsidR="009A3B16" w:rsidRPr="006F3752" w:rsidRDefault="009A3B16" w:rsidP="009A3B16">
      <w:pPr>
        <w:spacing w:after="0"/>
        <w:ind w:firstLine="567"/>
        <w:jc w:val="center"/>
        <w:rPr>
          <w:rFonts w:ascii="Times New Roman" w:eastAsia="Times New Roman" w:hAnsi="Times New Roman" w:cs="Times New Roman"/>
          <w:b/>
          <w:sz w:val="36"/>
        </w:rPr>
      </w:pPr>
      <w:r w:rsidRPr="006F3752">
        <w:rPr>
          <w:rFonts w:ascii="Times New Roman" w:eastAsia="Times New Roman" w:hAnsi="Times New Roman" w:cs="Times New Roman"/>
          <w:b/>
          <w:sz w:val="36"/>
        </w:rPr>
        <w:t>Основная общеобразовательная программа</w:t>
      </w:r>
    </w:p>
    <w:p w:rsidR="009A3B16" w:rsidRPr="006F3752" w:rsidRDefault="00DA263D" w:rsidP="009A3B16">
      <w:pPr>
        <w:spacing w:after="0"/>
        <w:ind w:firstLine="567"/>
        <w:jc w:val="center"/>
        <w:rPr>
          <w:rFonts w:ascii="Times New Roman" w:eastAsia="Times New Roman" w:hAnsi="Times New Roman" w:cs="Times New Roman"/>
          <w:b/>
          <w:sz w:val="36"/>
        </w:rPr>
      </w:pPr>
      <w:r w:rsidRPr="006F3752">
        <w:rPr>
          <w:rFonts w:ascii="Times New Roman" w:eastAsia="Times New Roman" w:hAnsi="Times New Roman" w:cs="Times New Roman"/>
          <w:b/>
          <w:sz w:val="36"/>
        </w:rPr>
        <w:t xml:space="preserve">муниципального </w:t>
      </w:r>
      <w:r>
        <w:rPr>
          <w:rFonts w:ascii="Times New Roman" w:eastAsia="Times New Roman" w:hAnsi="Times New Roman" w:cs="Times New Roman"/>
          <w:b/>
          <w:sz w:val="36"/>
        </w:rPr>
        <w:t xml:space="preserve">бюджетного </w:t>
      </w:r>
      <w:r w:rsidR="009A3B16" w:rsidRPr="006F3752">
        <w:rPr>
          <w:rFonts w:ascii="Times New Roman" w:eastAsia="Times New Roman" w:hAnsi="Times New Roman" w:cs="Times New Roman"/>
          <w:b/>
          <w:sz w:val="36"/>
        </w:rPr>
        <w:t xml:space="preserve">дошкольного </w:t>
      </w:r>
      <w:r w:rsidRPr="006F3752">
        <w:rPr>
          <w:rFonts w:ascii="Times New Roman" w:eastAsia="Times New Roman" w:hAnsi="Times New Roman" w:cs="Times New Roman"/>
          <w:b/>
          <w:sz w:val="36"/>
        </w:rPr>
        <w:t xml:space="preserve">образовательного учреждения </w:t>
      </w:r>
    </w:p>
    <w:p w:rsidR="009A3B16" w:rsidRPr="006F3752" w:rsidRDefault="00DA263D" w:rsidP="009A3B16">
      <w:pPr>
        <w:spacing w:after="0"/>
        <w:ind w:firstLine="567"/>
        <w:jc w:val="center"/>
        <w:rPr>
          <w:rFonts w:ascii="Times New Roman" w:eastAsia="Times New Roman" w:hAnsi="Times New Roman" w:cs="Times New Roman"/>
          <w:b/>
          <w:sz w:val="36"/>
        </w:rPr>
      </w:pPr>
      <w:r>
        <w:rPr>
          <w:rFonts w:ascii="Times New Roman" w:eastAsia="Times New Roman" w:hAnsi="Times New Roman" w:cs="Times New Roman"/>
          <w:b/>
          <w:sz w:val="36"/>
        </w:rPr>
        <w:t xml:space="preserve"> </w:t>
      </w:r>
      <w:r w:rsidR="009C1404">
        <w:rPr>
          <w:rFonts w:ascii="Times New Roman" w:eastAsia="Times New Roman" w:hAnsi="Times New Roman" w:cs="Times New Roman"/>
          <w:b/>
          <w:sz w:val="36"/>
        </w:rPr>
        <w:t>«Детский сад «Радуга» с. Кирельское</w:t>
      </w:r>
    </w:p>
    <w:p w:rsidR="009A3B16" w:rsidRPr="006F3752" w:rsidRDefault="009A3B16" w:rsidP="009A3B16">
      <w:pPr>
        <w:spacing w:after="0"/>
        <w:ind w:firstLine="567"/>
        <w:jc w:val="center"/>
        <w:rPr>
          <w:rFonts w:ascii="Times New Roman" w:eastAsia="Times New Roman" w:hAnsi="Times New Roman" w:cs="Times New Roman"/>
          <w:b/>
          <w:sz w:val="36"/>
        </w:rPr>
      </w:pPr>
      <w:r w:rsidRPr="006F3752">
        <w:rPr>
          <w:rFonts w:ascii="Times New Roman" w:eastAsia="Times New Roman" w:hAnsi="Times New Roman" w:cs="Times New Roman"/>
          <w:b/>
          <w:sz w:val="36"/>
        </w:rPr>
        <w:t xml:space="preserve">Камско-Устьинского муниципального района </w:t>
      </w:r>
    </w:p>
    <w:p w:rsidR="009A3B16" w:rsidRPr="006F3752" w:rsidRDefault="009A3B16" w:rsidP="009A3B16">
      <w:pPr>
        <w:spacing w:after="0"/>
        <w:ind w:firstLine="567"/>
        <w:jc w:val="center"/>
        <w:rPr>
          <w:rFonts w:ascii="Times New Roman" w:eastAsia="Times New Roman" w:hAnsi="Times New Roman" w:cs="Times New Roman"/>
          <w:b/>
          <w:sz w:val="36"/>
        </w:rPr>
      </w:pPr>
      <w:r w:rsidRPr="006F3752">
        <w:rPr>
          <w:rFonts w:ascii="Times New Roman" w:eastAsia="Times New Roman" w:hAnsi="Times New Roman" w:cs="Times New Roman"/>
          <w:b/>
          <w:sz w:val="36"/>
        </w:rPr>
        <w:t>Республики Татарстан</w:t>
      </w:r>
    </w:p>
    <w:p w:rsidR="00A83733" w:rsidRPr="006F3752" w:rsidRDefault="00A83733" w:rsidP="00A83733">
      <w:pPr>
        <w:spacing w:after="0"/>
        <w:ind w:firstLine="567"/>
        <w:jc w:val="center"/>
        <w:rPr>
          <w:rFonts w:ascii="Times New Roman" w:eastAsia="Times New Roman" w:hAnsi="Times New Roman" w:cs="Times New Roman"/>
          <w:b/>
          <w:sz w:val="36"/>
        </w:rPr>
      </w:pPr>
      <w:r>
        <w:rPr>
          <w:rFonts w:ascii="Times New Roman" w:eastAsia="Times New Roman" w:hAnsi="Times New Roman" w:cs="Times New Roman"/>
          <w:b/>
          <w:sz w:val="36"/>
        </w:rPr>
        <w:t>(в новой редакции)</w:t>
      </w:r>
    </w:p>
    <w:p w:rsidR="009A3B16" w:rsidRPr="006F3752" w:rsidRDefault="009A3B16" w:rsidP="009A3B16">
      <w:pPr>
        <w:spacing w:after="0"/>
        <w:ind w:firstLine="567"/>
        <w:jc w:val="center"/>
        <w:rPr>
          <w:rFonts w:ascii="Times New Roman" w:eastAsia="Times New Roman" w:hAnsi="Times New Roman" w:cs="Times New Roman"/>
          <w:b/>
          <w:sz w:val="36"/>
        </w:rPr>
      </w:pPr>
    </w:p>
    <w:p w:rsidR="009A3B16" w:rsidRPr="006F3752" w:rsidRDefault="009A3B16" w:rsidP="009A3B16">
      <w:pPr>
        <w:ind w:firstLine="567"/>
        <w:jc w:val="center"/>
        <w:rPr>
          <w:rFonts w:ascii="Times New Roman" w:eastAsia="Times New Roman" w:hAnsi="Times New Roman" w:cs="Times New Roman"/>
        </w:rPr>
      </w:pPr>
    </w:p>
    <w:p w:rsidR="009A3B16" w:rsidRPr="006F3752" w:rsidRDefault="009A3B16" w:rsidP="009A3B16">
      <w:pPr>
        <w:ind w:firstLine="567"/>
        <w:jc w:val="center"/>
        <w:rPr>
          <w:rFonts w:ascii="Times New Roman" w:eastAsia="Times New Roman" w:hAnsi="Times New Roman" w:cs="Times New Roman"/>
        </w:rPr>
      </w:pPr>
    </w:p>
    <w:p w:rsidR="009A3B16" w:rsidRPr="006F3752" w:rsidRDefault="009A3B16" w:rsidP="009A3B16">
      <w:pPr>
        <w:ind w:firstLine="567"/>
        <w:jc w:val="center"/>
        <w:rPr>
          <w:rFonts w:ascii="Times New Roman" w:eastAsia="Times New Roman" w:hAnsi="Times New Roman" w:cs="Times New Roman"/>
        </w:rPr>
      </w:pPr>
    </w:p>
    <w:p w:rsidR="009A3B16" w:rsidRPr="006F3752" w:rsidRDefault="009A3B16" w:rsidP="009A3B16">
      <w:pPr>
        <w:ind w:firstLine="567"/>
        <w:jc w:val="center"/>
        <w:rPr>
          <w:rFonts w:ascii="Times New Roman" w:eastAsia="Times New Roman" w:hAnsi="Times New Roman" w:cs="Times New Roman"/>
        </w:rPr>
      </w:pPr>
    </w:p>
    <w:p w:rsidR="009A3B16" w:rsidRPr="006F3752" w:rsidRDefault="009A3B16" w:rsidP="009A3B16">
      <w:pPr>
        <w:ind w:firstLine="567"/>
        <w:jc w:val="center"/>
        <w:rPr>
          <w:rFonts w:ascii="Times New Roman" w:eastAsia="Times New Roman" w:hAnsi="Times New Roman" w:cs="Times New Roman"/>
        </w:rPr>
      </w:pPr>
    </w:p>
    <w:p w:rsidR="009A3B16" w:rsidRPr="006F3752" w:rsidRDefault="009A3B16" w:rsidP="009A3B16">
      <w:pPr>
        <w:ind w:firstLine="567"/>
        <w:rPr>
          <w:rFonts w:ascii="Times New Roman" w:eastAsia="Times New Roman" w:hAnsi="Times New Roman" w:cs="Times New Roman"/>
        </w:rPr>
      </w:pPr>
    </w:p>
    <w:p w:rsidR="009A3B16" w:rsidRDefault="009A3B16" w:rsidP="009A3B16">
      <w:pPr>
        <w:rPr>
          <w:rFonts w:ascii="Times New Roman" w:eastAsia="Times New Roman" w:hAnsi="Times New Roman" w:cs="Times New Roman"/>
        </w:rPr>
      </w:pPr>
    </w:p>
    <w:p w:rsidR="009A3B16" w:rsidRDefault="009A3B16" w:rsidP="009A3B16">
      <w:pPr>
        <w:ind w:firstLine="567"/>
        <w:jc w:val="center"/>
        <w:rPr>
          <w:rFonts w:ascii="Times New Roman" w:eastAsia="Times New Roman" w:hAnsi="Times New Roman" w:cs="Times New Roman"/>
        </w:rPr>
      </w:pPr>
    </w:p>
    <w:p w:rsidR="009A3B16" w:rsidRDefault="009A3B16" w:rsidP="009A3B16">
      <w:pPr>
        <w:ind w:firstLine="567"/>
        <w:jc w:val="center"/>
        <w:rPr>
          <w:rFonts w:ascii="Times New Roman" w:eastAsia="Times New Roman" w:hAnsi="Times New Roman" w:cs="Times New Roman"/>
        </w:rPr>
      </w:pPr>
    </w:p>
    <w:p w:rsidR="009A3B16" w:rsidRDefault="009A3B16" w:rsidP="009A3B16">
      <w:pPr>
        <w:ind w:firstLine="567"/>
        <w:jc w:val="center"/>
        <w:rPr>
          <w:rFonts w:ascii="Times New Roman" w:eastAsia="Times New Roman" w:hAnsi="Times New Roman" w:cs="Times New Roman"/>
        </w:rPr>
      </w:pPr>
    </w:p>
    <w:p w:rsidR="009A3B16" w:rsidRPr="006F3752" w:rsidRDefault="009A3B16" w:rsidP="009A3B16">
      <w:pPr>
        <w:ind w:firstLine="567"/>
        <w:jc w:val="center"/>
        <w:rPr>
          <w:rFonts w:ascii="Times New Roman" w:eastAsia="Times New Roman" w:hAnsi="Times New Roman" w:cs="Times New Roman"/>
        </w:rPr>
      </w:pPr>
    </w:p>
    <w:p w:rsidR="009A3B16" w:rsidRDefault="009A3B16" w:rsidP="009A3B16">
      <w:pPr>
        <w:ind w:firstLine="567"/>
        <w:jc w:val="center"/>
        <w:rPr>
          <w:rFonts w:ascii="Times New Roman" w:eastAsia="Times New Roman" w:hAnsi="Times New Roman" w:cs="Times New Roman"/>
          <w:b/>
          <w:color w:val="FF0000"/>
        </w:rPr>
      </w:pPr>
    </w:p>
    <w:p w:rsidR="009A3B16" w:rsidRDefault="009A3B16" w:rsidP="009A3B16">
      <w:pPr>
        <w:ind w:firstLine="567"/>
        <w:jc w:val="center"/>
        <w:rPr>
          <w:rFonts w:ascii="Times New Roman" w:eastAsia="Times New Roman" w:hAnsi="Times New Roman" w:cs="Times New Roman"/>
          <w:b/>
          <w:color w:val="FF0000"/>
        </w:rPr>
      </w:pPr>
    </w:p>
    <w:p w:rsidR="009A3B16" w:rsidRDefault="009A3B16" w:rsidP="009A3B16">
      <w:pPr>
        <w:ind w:firstLine="567"/>
        <w:jc w:val="center"/>
        <w:rPr>
          <w:rFonts w:ascii="Times New Roman" w:eastAsia="Times New Roman" w:hAnsi="Times New Roman" w:cs="Times New Roman"/>
          <w:b/>
          <w:color w:val="FF0000"/>
        </w:rPr>
      </w:pPr>
    </w:p>
    <w:p w:rsidR="009A3B16" w:rsidRDefault="009A3B16" w:rsidP="009A3B16">
      <w:pPr>
        <w:ind w:firstLine="567"/>
        <w:jc w:val="center"/>
        <w:rPr>
          <w:rFonts w:ascii="Times New Roman" w:eastAsia="Times New Roman" w:hAnsi="Times New Roman" w:cs="Times New Roman"/>
          <w:b/>
        </w:rPr>
      </w:pPr>
    </w:p>
    <w:p w:rsidR="009A3B16" w:rsidRDefault="009A3B16" w:rsidP="008430C9">
      <w:pPr>
        <w:ind w:firstLine="567"/>
        <w:jc w:val="center"/>
        <w:rPr>
          <w:rFonts w:ascii="Times New Roman" w:eastAsia="Times New Roman" w:hAnsi="Times New Roman" w:cs="Times New Roman"/>
          <w:b/>
        </w:rPr>
      </w:pPr>
      <w:r>
        <w:rPr>
          <w:rFonts w:ascii="Times New Roman" w:eastAsia="Times New Roman" w:hAnsi="Times New Roman" w:cs="Times New Roman"/>
          <w:b/>
        </w:rPr>
        <w:t>2019 год</w:t>
      </w:r>
    </w:p>
    <w:p w:rsidR="009A3B16" w:rsidRDefault="009A3B16" w:rsidP="009A3B16">
      <w:pPr>
        <w:ind w:firstLine="567"/>
        <w:jc w:val="center"/>
        <w:rPr>
          <w:rFonts w:ascii="Times New Roman" w:eastAsia="Times New Roman" w:hAnsi="Times New Roman" w:cs="Times New Roman"/>
          <w:b/>
        </w:rPr>
      </w:pPr>
    </w:p>
    <w:p w:rsidR="007F2FE4" w:rsidRPr="007F2FE4" w:rsidRDefault="007F2FE4" w:rsidP="009A3B16">
      <w:pPr>
        <w:spacing w:after="0" w:line="240" w:lineRule="auto"/>
        <w:rPr>
          <w:rFonts w:ascii="Times New Roman" w:eastAsia="Times New Roman" w:hAnsi="Times New Roman" w:cs="Times New Roman"/>
          <w:b/>
          <w:w w:val="90"/>
          <w:sz w:val="24"/>
          <w:szCs w:val="24"/>
          <w:lang w:eastAsia="ru-RU"/>
        </w:rPr>
      </w:pPr>
    </w:p>
    <w:p w:rsidR="007F2FE4" w:rsidRPr="007F2FE4" w:rsidRDefault="007F2FE4" w:rsidP="007F2FE4">
      <w:pPr>
        <w:spacing w:after="0" w:line="240" w:lineRule="auto"/>
        <w:ind w:left="567"/>
        <w:jc w:val="center"/>
        <w:rPr>
          <w:rFonts w:ascii="Times New Roman" w:eastAsia="Times New Roman" w:hAnsi="Times New Roman" w:cs="Times New Roman"/>
          <w:b/>
          <w:w w:val="90"/>
          <w:sz w:val="24"/>
          <w:szCs w:val="24"/>
          <w:lang w:eastAsia="ru-RU"/>
        </w:rPr>
      </w:pPr>
    </w:p>
    <w:p w:rsidR="007F2FE4" w:rsidRPr="007F2FE4" w:rsidRDefault="007F2FE4" w:rsidP="007F2FE4">
      <w:pPr>
        <w:spacing w:after="0" w:line="240" w:lineRule="auto"/>
        <w:ind w:left="567"/>
        <w:jc w:val="both"/>
        <w:rPr>
          <w:rFonts w:ascii="Times New Roman" w:eastAsia="Times New Roman" w:hAnsi="Times New Roman" w:cs="Times New Roman"/>
          <w:b/>
          <w:sz w:val="24"/>
          <w:szCs w:val="24"/>
          <w:lang w:eastAsia="ru-RU"/>
        </w:rPr>
      </w:pPr>
      <w:r w:rsidRPr="007F2FE4">
        <w:rPr>
          <w:rFonts w:ascii="Times New Roman" w:eastAsia="Times New Roman" w:hAnsi="Times New Roman" w:cs="Times New Roman"/>
          <w:b/>
          <w:sz w:val="24"/>
          <w:szCs w:val="24"/>
          <w:lang w:eastAsia="ru-RU"/>
        </w:rPr>
        <w:t xml:space="preserve">                                      Структура  образовательной программы:</w:t>
      </w:r>
    </w:p>
    <w:p w:rsidR="007F2FE4" w:rsidRPr="007F2FE4" w:rsidRDefault="007F2FE4" w:rsidP="007F2FE4">
      <w:pPr>
        <w:spacing w:after="0" w:line="240" w:lineRule="auto"/>
        <w:jc w:val="both"/>
        <w:rPr>
          <w:rFonts w:ascii="Times New Roman" w:eastAsia="Times New Roman" w:hAnsi="Times New Roman" w:cs="Times New Roman"/>
          <w:b/>
          <w:sz w:val="24"/>
          <w:szCs w:val="24"/>
          <w:lang w:eastAsia="ru-RU"/>
        </w:rPr>
      </w:pPr>
    </w:p>
    <w:p w:rsidR="007F2FE4" w:rsidRPr="007F2FE4" w:rsidRDefault="007F2FE4" w:rsidP="007F2FE4">
      <w:pPr>
        <w:spacing w:after="0" w:line="240" w:lineRule="auto"/>
        <w:ind w:left="567"/>
        <w:jc w:val="both"/>
        <w:rPr>
          <w:rFonts w:ascii="Times New Roman" w:eastAsia="Times New Roman" w:hAnsi="Times New Roman" w:cs="Times New Roman"/>
          <w:b/>
          <w:sz w:val="24"/>
          <w:szCs w:val="24"/>
          <w:lang w:eastAsia="ru-RU"/>
        </w:rPr>
      </w:pPr>
    </w:p>
    <w:tbl>
      <w:tblPr>
        <w:tblStyle w:val="a9"/>
        <w:tblW w:w="0" w:type="auto"/>
        <w:tblInd w:w="-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76"/>
        <w:gridCol w:w="8780"/>
        <w:gridCol w:w="533"/>
      </w:tblGrid>
      <w:tr w:rsidR="007F2FE4" w:rsidRPr="007F2FE4" w:rsidTr="007F2FE4">
        <w:tc>
          <w:tcPr>
            <w:tcW w:w="576" w:type="dxa"/>
          </w:tcPr>
          <w:p w:rsidR="007F2FE4" w:rsidRPr="007F2FE4" w:rsidRDefault="007F2FE4" w:rsidP="007F2FE4">
            <w:pPr>
              <w:jc w:val="both"/>
              <w:rPr>
                <w:b/>
                <w:sz w:val="24"/>
                <w:szCs w:val="24"/>
              </w:rPr>
            </w:pPr>
            <w:r w:rsidRPr="007F2FE4">
              <w:rPr>
                <w:b/>
                <w:sz w:val="24"/>
                <w:szCs w:val="24"/>
              </w:rPr>
              <w:t>1.</w:t>
            </w:r>
          </w:p>
        </w:tc>
        <w:tc>
          <w:tcPr>
            <w:tcW w:w="8780" w:type="dxa"/>
          </w:tcPr>
          <w:p w:rsidR="007F2FE4" w:rsidRPr="007F2FE4" w:rsidRDefault="007F2FE4" w:rsidP="007F2FE4">
            <w:pPr>
              <w:jc w:val="both"/>
              <w:rPr>
                <w:b/>
                <w:sz w:val="24"/>
                <w:szCs w:val="24"/>
              </w:rPr>
            </w:pPr>
            <w:r w:rsidRPr="007F2FE4">
              <w:rPr>
                <w:b/>
                <w:sz w:val="24"/>
                <w:szCs w:val="24"/>
              </w:rPr>
              <w:t xml:space="preserve">Целевой раздел </w:t>
            </w:r>
            <w:r w:rsidRPr="007F2FE4">
              <w:rPr>
                <w:sz w:val="24"/>
                <w:szCs w:val="24"/>
              </w:rPr>
              <w:t xml:space="preserve">……………………………………………………………………….....  </w:t>
            </w:r>
          </w:p>
        </w:tc>
        <w:tc>
          <w:tcPr>
            <w:tcW w:w="533" w:type="dxa"/>
          </w:tcPr>
          <w:p w:rsidR="007F2FE4" w:rsidRPr="007F2FE4" w:rsidRDefault="007F2FE4" w:rsidP="007F2FE4">
            <w:pPr>
              <w:jc w:val="center"/>
              <w:rPr>
                <w:b/>
                <w:sz w:val="24"/>
                <w:szCs w:val="24"/>
              </w:rPr>
            </w:pPr>
            <w:r w:rsidRPr="007F2FE4">
              <w:rPr>
                <w:sz w:val="24"/>
                <w:szCs w:val="24"/>
              </w:rPr>
              <w:t>3</w:t>
            </w:r>
          </w:p>
        </w:tc>
      </w:tr>
      <w:tr w:rsidR="007F2FE4" w:rsidRPr="007F2FE4" w:rsidTr="007F2FE4">
        <w:tc>
          <w:tcPr>
            <w:tcW w:w="576" w:type="dxa"/>
          </w:tcPr>
          <w:p w:rsidR="007F2FE4" w:rsidRPr="007F2FE4" w:rsidRDefault="007F2FE4" w:rsidP="007F2FE4">
            <w:pPr>
              <w:jc w:val="both"/>
              <w:rPr>
                <w:sz w:val="24"/>
                <w:szCs w:val="24"/>
              </w:rPr>
            </w:pPr>
            <w:r w:rsidRPr="007F2FE4">
              <w:rPr>
                <w:sz w:val="24"/>
                <w:szCs w:val="24"/>
              </w:rPr>
              <w:t>1.1.</w:t>
            </w:r>
          </w:p>
        </w:tc>
        <w:tc>
          <w:tcPr>
            <w:tcW w:w="8780" w:type="dxa"/>
          </w:tcPr>
          <w:p w:rsidR="007F2FE4" w:rsidRPr="007F2FE4" w:rsidRDefault="007F2FE4" w:rsidP="007F2FE4">
            <w:pPr>
              <w:jc w:val="both"/>
              <w:rPr>
                <w:b/>
                <w:sz w:val="24"/>
                <w:szCs w:val="24"/>
              </w:rPr>
            </w:pPr>
            <w:r w:rsidRPr="007F2FE4">
              <w:rPr>
                <w:sz w:val="24"/>
                <w:szCs w:val="24"/>
              </w:rPr>
              <w:t>Пояснительная записка ………………………………………………………………….</w:t>
            </w:r>
          </w:p>
        </w:tc>
        <w:tc>
          <w:tcPr>
            <w:tcW w:w="533" w:type="dxa"/>
          </w:tcPr>
          <w:p w:rsidR="007F2FE4" w:rsidRPr="007F2FE4" w:rsidRDefault="007F2FE4" w:rsidP="007F2FE4">
            <w:pPr>
              <w:jc w:val="center"/>
              <w:rPr>
                <w:sz w:val="24"/>
                <w:szCs w:val="24"/>
              </w:rPr>
            </w:pPr>
            <w:r w:rsidRPr="007F2FE4">
              <w:rPr>
                <w:sz w:val="24"/>
                <w:szCs w:val="24"/>
              </w:rPr>
              <w:t>3</w:t>
            </w:r>
          </w:p>
        </w:tc>
      </w:tr>
      <w:tr w:rsidR="007F2FE4" w:rsidRPr="007F2FE4" w:rsidTr="007F2FE4">
        <w:tc>
          <w:tcPr>
            <w:tcW w:w="576" w:type="dxa"/>
          </w:tcPr>
          <w:p w:rsidR="007F2FE4" w:rsidRPr="007F2FE4" w:rsidRDefault="007F2FE4" w:rsidP="007F2FE4">
            <w:pPr>
              <w:jc w:val="both"/>
              <w:rPr>
                <w:sz w:val="24"/>
                <w:szCs w:val="24"/>
              </w:rPr>
            </w:pPr>
            <w:r w:rsidRPr="007F2FE4">
              <w:rPr>
                <w:sz w:val="24"/>
                <w:szCs w:val="24"/>
              </w:rPr>
              <w:t>1.2.</w:t>
            </w:r>
          </w:p>
        </w:tc>
        <w:tc>
          <w:tcPr>
            <w:tcW w:w="8780" w:type="dxa"/>
          </w:tcPr>
          <w:p w:rsidR="007F2FE4" w:rsidRPr="007F2FE4" w:rsidRDefault="007F2FE4" w:rsidP="007F2FE4">
            <w:pPr>
              <w:jc w:val="both"/>
              <w:rPr>
                <w:b/>
                <w:sz w:val="24"/>
                <w:szCs w:val="24"/>
              </w:rPr>
            </w:pPr>
            <w:r w:rsidRPr="007F2FE4">
              <w:rPr>
                <w:sz w:val="24"/>
                <w:szCs w:val="24"/>
              </w:rPr>
              <w:t>Планируемые  результаты освоения Программы………………………………………</w:t>
            </w:r>
          </w:p>
        </w:tc>
        <w:tc>
          <w:tcPr>
            <w:tcW w:w="533" w:type="dxa"/>
          </w:tcPr>
          <w:p w:rsidR="007F2FE4" w:rsidRPr="007F2FE4" w:rsidRDefault="00D03EEB" w:rsidP="007F2FE4">
            <w:pPr>
              <w:jc w:val="center"/>
              <w:rPr>
                <w:sz w:val="24"/>
                <w:szCs w:val="24"/>
              </w:rPr>
            </w:pPr>
            <w:r>
              <w:rPr>
                <w:sz w:val="24"/>
                <w:szCs w:val="24"/>
              </w:rPr>
              <w:t>10</w:t>
            </w:r>
          </w:p>
        </w:tc>
      </w:tr>
      <w:tr w:rsidR="007F2FE4" w:rsidRPr="007F2FE4" w:rsidTr="007F2FE4">
        <w:tc>
          <w:tcPr>
            <w:tcW w:w="576" w:type="dxa"/>
          </w:tcPr>
          <w:p w:rsidR="007F2FE4" w:rsidRPr="007F2FE4" w:rsidRDefault="007F2FE4" w:rsidP="007F2FE4">
            <w:pPr>
              <w:jc w:val="both"/>
              <w:rPr>
                <w:sz w:val="24"/>
                <w:szCs w:val="24"/>
              </w:rPr>
            </w:pPr>
          </w:p>
        </w:tc>
        <w:tc>
          <w:tcPr>
            <w:tcW w:w="8780" w:type="dxa"/>
          </w:tcPr>
          <w:p w:rsidR="007F2FE4" w:rsidRPr="007F2FE4" w:rsidRDefault="007F2FE4" w:rsidP="007F2FE4">
            <w:pPr>
              <w:jc w:val="both"/>
              <w:rPr>
                <w:sz w:val="24"/>
                <w:szCs w:val="24"/>
              </w:rPr>
            </w:pPr>
          </w:p>
        </w:tc>
        <w:tc>
          <w:tcPr>
            <w:tcW w:w="533" w:type="dxa"/>
          </w:tcPr>
          <w:p w:rsidR="007F2FE4" w:rsidRPr="007F2FE4" w:rsidRDefault="007F2FE4" w:rsidP="007F2FE4">
            <w:pPr>
              <w:jc w:val="center"/>
              <w:rPr>
                <w:sz w:val="24"/>
                <w:szCs w:val="24"/>
              </w:rPr>
            </w:pPr>
          </w:p>
        </w:tc>
      </w:tr>
      <w:tr w:rsidR="007F2FE4" w:rsidRPr="007F2FE4" w:rsidTr="007F2FE4">
        <w:tc>
          <w:tcPr>
            <w:tcW w:w="576" w:type="dxa"/>
          </w:tcPr>
          <w:p w:rsidR="007F2FE4" w:rsidRPr="007F2FE4" w:rsidRDefault="007F2FE4" w:rsidP="007F2FE4">
            <w:pPr>
              <w:jc w:val="both"/>
              <w:rPr>
                <w:b/>
                <w:sz w:val="24"/>
                <w:szCs w:val="24"/>
              </w:rPr>
            </w:pPr>
            <w:r w:rsidRPr="007F2FE4">
              <w:rPr>
                <w:b/>
                <w:sz w:val="24"/>
                <w:szCs w:val="24"/>
              </w:rPr>
              <w:t xml:space="preserve">2.    </w:t>
            </w:r>
          </w:p>
        </w:tc>
        <w:tc>
          <w:tcPr>
            <w:tcW w:w="8780" w:type="dxa"/>
          </w:tcPr>
          <w:p w:rsidR="007F2FE4" w:rsidRPr="007F2FE4" w:rsidRDefault="007F2FE4" w:rsidP="007F2FE4">
            <w:pPr>
              <w:jc w:val="both"/>
              <w:rPr>
                <w:b/>
                <w:sz w:val="24"/>
                <w:szCs w:val="24"/>
              </w:rPr>
            </w:pPr>
            <w:r w:rsidRPr="007F2FE4">
              <w:rPr>
                <w:b/>
                <w:sz w:val="24"/>
                <w:szCs w:val="24"/>
              </w:rPr>
              <w:t xml:space="preserve">Содержательный раздел </w:t>
            </w:r>
            <w:r w:rsidRPr="007F2FE4">
              <w:rPr>
                <w:sz w:val="24"/>
                <w:szCs w:val="24"/>
              </w:rPr>
              <w:t>……………………………………………………………….</w:t>
            </w:r>
          </w:p>
        </w:tc>
        <w:tc>
          <w:tcPr>
            <w:tcW w:w="533" w:type="dxa"/>
          </w:tcPr>
          <w:p w:rsidR="007F2FE4" w:rsidRPr="007F2FE4" w:rsidRDefault="00D03EEB" w:rsidP="007F2FE4">
            <w:pPr>
              <w:jc w:val="both"/>
              <w:rPr>
                <w:sz w:val="24"/>
                <w:szCs w:val="24"/>
              </w:rPr>
            </w:pPr>
            <w:r>
              <w:rPr>
                <w:sz w:val="24"/>
                <w:szCs w:val="24"/>
              </w:rPr>
              <w:t>15</w:t>
            </w:r>
          </w:p>
        </w:tc>
      </w:tr>
      <w:tr w:rsidR="007F2FE4" w:rsidRPr="007F2FE4" w:rsidTr="007F2FE4">
        <w:tc>
          <w:tcPr>
            <w:tcW w:w="576" w:type="dxa"/>
          </w:tcPr>
          <w:p w:rsidR="007F2FE4" w:rsidRPr="007F2FE4" w:rsidRDefault="007F2FE4" w:rsidP="007F2FE4">
            <w:pPr>
              <w:jc w:val="center"/>
              <w:rPr>
                <w:sz w:val="24"/>
                <w:szCs w:val="24"/>
              </w:rPr>
            </w:pPr>
            <w:r w:rsidRPr="007F2FE4">
              <w:rPr>
                <w:sz w:val="24"/>
                <w:szCs w:val="24"/>
              </w:rPr>
              <w:t>2.1.</w:t>
            </w:r>
          </w:p>
        </w:tc>
        <w:tc>
          <w:tcPr>
            <w:tcW w:w="8780" w:type="dxa"/>
          </w:tcPr>
          <w:p w:rsidR="007F2FE4" w:rsidRPr="007F2FE4" w:rsidRDefault="007F2FE4" w:rsidP="007F2FE4">
            <w:pPr>
              <w:jc w:val="both"/>
              <w:rPr>
                <w:b/>
                <w:sz w:val="24"/>
                <w:szCs w:val="24"/>
              </w:rPr>
            </w:pPr>
            <w:r w:rsidRPr="007F2FE4">
              <w:rPr>
                <w:sz w:val="24"/>
                <w:szCs w:val="24"/>
              </w:rPr>
              <w:t>Описание образовательной деятельности в соответствии с направлениями развития ребёнка, представленными в пяти образовательных областях……………..</w:t>
            </w:r>
          </w:p>
        </w:tc>
        <w:tc>
          <w:tcPr>
            <w:tcW w:w="533" w:type="dxa"/>
          </w:tcPr>
          <w:p w:rsidR="007F2FE4" w:rsidRPr="007F2FE4" w:rsidRDefault="00D03EEB" w:rsidP="007F2FE4">
            <w:pPr>
              <w:jc w:val="both"/>
              <w:rPr>
                <w:sz w:val="24"/>
                <w:szCs w:val="24"/>
              </w:rPr>
            </w:pPr>
            <w:r>
              <w:rPr>
                <w:sz w:val="24"/>
                <w:szCs w:val="24"/>
              </w:rPr>
              <w:t>15</w:t>
            </w:r>
          </w:p>
        </w:tc>
      </w:tr>
      <w:tr w:rsidR="007F2FE4" w:rsidRPr="007F2FE4" w:rsidTr="007F2FE4">
        <w:tc>
          <w:tcPr>
            <w:tcW w:w="576" w:type="dxa"/>
          </w:tcPr>
          <w:p w:rsidR="007F2FE4" w:rsidRPr="007F2FE4" w:rsidRDefault="007F2FE4" w:rsidP="007F2FE4">
            <w:pPr>
              <w:jc w:val="center"/>
              <w:rPr>
                <w:sz w:val="24"/>
                <w:szCs w:val="24"/>
              </w:rPr>
            </w:pPr>
            <w:r w:rsidRPr="007F2FE4">
              <w:rPr>
                <w:sz w:val="24"/>
                <w:szCs w:val="24"/>
              </w:rPr>
              <w:t>2.2.</w:t>
            </w:r>
          </w:p>
        </w:tc>
        <w:tc>
          <w:tcPr>
            <w:tcW w:w="8780" w:type="dxa"/>
          </w:tcPr>
          <w:p w:rsidR="007F2FE4" w:rsidRPr="007F2FE4" w:rsidRDefault="007F2FE4" w:rsidP="007F2FE4">
            <w:pPr>
              <w:jc w:val="both"/>
              <w:rPr>
                <w:b/>
                <w:sz w:val="24"/>
                <w:szCs w:val="24"/>
              </w:rPr>
            </w:pPr>
            <w:r w:rsidRPr="007F2FE4">
              <w:rPr>
                <w:sz w:val="24"/>
                <w:szCs w:val="24"/>
              </w:rPr>
              <w:t>Описание форм, способов, методов и средств реализации Программы с учётом возрастных и индивидуальных особенностей воспитанников, специфики их образовательных потребностей и интересов…………………………………………...</w:t>
            </w:r>
          </w:p>
        </w:tc>
        <w:tc>
          <w:tcPr>
            <w:tcW w:w="533" w:type="dxa"/>
          </w:tcPr>
          <w:p w:rsidR="007F2FE4" w:rsidRPr="007F2FE4" w:rsidRDefault="003326C0" w:rsidP="007F2FE4">
            <w:pPr>
              <w:jc w:val="both"/>
              <w:rPr>
                <w:sz w:val="24"/>
                <w:szCs w:val="24"/>
              </w:rPr>
            </w:pPr>
            <w:r>
              <w:rPr>
                <w:sz w:val="24"/>
                <w:szCs w:val="24"/>
              </w:rPr>
              <w:t>38</w:t>
            </w:r>
          </w:p>
        </w:tc>
      </w:tr>
      <w:tr w:rsidR="007F2FE4" w:rsidRPr="007F2FE4" w:rsidTr="007F2FE4">
        <w:tc>
          <w:tcPr>
            <w:tcW w:w="576" w:type="dxa"/>
          </w:tcPr>
          <w:p w:rsidR="007F2FE4" w:rsidRPr="007F2FE4" w:rsidRDefault="007F2FE4" w:rsidP="007F2FE4">
            <w:pPr>
              <w:jc w:val="center"/>
              <w:rPr>
                <w:sz w:val="24"/>
                <w:szCs w:val="24"/>
              </w:rPr>
            </w:pPr>
            <w:r w:rsidRPr="007F2FE4">
              <w:rPr>
                <w:sz w:val="24"/>
                <w:szCs w:val="24"/>
              </w:rPr>
              <w:t>2.3.</w:t>
            </w:r>
          </w:p>
        </w:tc>
        <w:tc>
          <w:tcPr>
            <w:tcW w:w="8780" w:type="dxa"/>
          </w:tcPr>
          <w:p w:rsidR="007F2FE4" w:rsidRPr="007F2FE4" w:rsidRDefault="007F2FE4" w:rsidP="007F2FE4">
            <w:pPr>
              <w:jc w:val="both"/>
              <w:rPr>
                <w:b/>
                <w:sz w:val="24"/>
                <w:szCs w:val="24"/>
              </w:rPr>
            </w:pPr>
            <w:r w:rsidRPr="007F2FE4">
              <w:rPr>
                <w:sz w:val="24"/>
                <w:szCs w:val="24"/>
              </w:rPr>
              <w:t>Способы и направления поддержки детской инициативы и самостоятельности …...</w:t>
            </w:r>
          </w:p>
        </w:tc>
        <w:tc>
          <w:tcPr>
            <w:tcW w:w="533" w:type="dxa"/>
          </w:tcPr>
          <w:p w:rsidR="007F2FE4" w:rsidRPr="007F2FE4" w:rsidRDefault="003326C0" w:rsidP="007F2FE4">
            <w:pPr>
              <w:jc w:val="both"/>
              <w:rPr>
                <w:sz w:val="24"/>
                <w:szCs w:val="24"/>
              </w:rPr>
            </w:pPr>
            <w:r>
              <w:rPr>
                <w:sz w:val="24"/>
                <w:szCs w:val="24"/>
              </w:rPr>
              <w:t>40</w:t>
            </w:r>
          </w:p>
        </w:tc>
      </w:tr>
      <w:tr w:rsidR="007F2FE4" w:rsidRPr="007F2FE4" w:rsidTr="007F2FE4">
        <w:tc>
          <w:tcPr>
            <w:tcW w:w="576" w:type="dxa"/>
          </w:tcPr>
          <w:p w:rsidR="007F2FE4" w:rsidRPr="007F2FE4" w:rsidRDefault="007F2FE4" w:rsidP="007F2FE4">
            <w:pPr>
              <w:jc w:val="center"/>
              <w:rPr>
                <w:sz w:val="24"/>
                <w:szCs w:val="24"/>
              </w:rPr>
            </w:pPr>
            <w:r w:rsidRPr="007F2FE4">
              <w:rPr>
                <w:sz w:val="24"/>
                <w:szCs w:val="24"/>
              </w:rPr>
              <w:t>2.4.</w:t>
            </w:r>
          </w:p>
        </w:tc>
        <w:tc>
          <w:tcPr>
            <w:tcW w:w="8780" w:type="dxa"/>
          </w:tcPr>
          <w:p w:rsidR="007F2FE4" w:rsidRPr="007F2FE4" w:rsidRDefault="007F2FE4" w:rsidP="007F2FE4">
            <w:pPr>
              <w:jc w:val="both"/>
              <w:rPr>
                <w:b/>
                <w:sz w:val="24"/>
                <w:szCs w:val="24"/>
              </w:rPr>
            </w:pPr>
            <w:r w:rsidRPr="007F2FE4">
              <w:rPr>
                <w:sz w:val="24"/>
                <w:szCs w:val="24"/>
              </w:rPr>
              <w:t>Индивидуализация образовательного процесса………………………………………..</w:t>
            </w:r>
          </w:p>
        </w:tc>
        <w:tc>
          <w:tcPr>
            <w:tcW w:w="533" w:type="dxa"/>
          </w:tcPr>
          <w:p w:rsidR="007F2FE4" w:rsidRPr="007F2FE4" w:rsidRDefault="00D03EEB" w:rsidP="007F2FE4">
            <w:pPr>
              <w:jc w:val="both"/>
              <w:rPr>
                <w:sz w:val="24"/>
                <w:szCs w:val="24"/>
              </w:rPr>
            </w:pPr>
            <w:r>
              <w:rPr>
                <w:sz w:val="24"/>
                <w:szCs w:val="24"/>
              </w:rPr>
              <w:t>42</w:t>
            </w:r>
          </w:p>
        </w:tc>
      </w:tr>
      <w:tr w:rsidR="007F2FE4" w:rsidRPr="007F2FE4" w:rsidTr="007F2FE4">
        <w:tc>
          <w:tcPr>
            <w:tcW w:w="576" w:type="dxa"/>
          </w:tcPr>
          <w:p w:rsidR="007F2FE4" w:rsidRPr="007F2FE4" w:rsidRDefault="007F2FE4" w:rsidP="007F2FE4">
            <w:pPr>
              <w:jc w:val="center"/>
              <w:rPr>
                <w:sz w:val="24"/>
                <w:szCs w:val="24"/>
              </w:rPr>
            </w:pPr>
            <w:r w:rsidRPr="007F2FE4">
              <w:rPr>
                <w:sz w:val="24"/>
                <w:szCs w:val="24"/>
              </w:rPr>
              <w:t>2.5.</w:t>
            </w:r>
          </w:p>
        </w:tc>
        <w:tc>
          <w:tcPr>
            <w:tcW w:w="8780" w:type="dxa"/>
          </w:tcPr>
          <w:p w:rsidR="007F2FE4" w:rsidRPr="007F2FE4" w:rsidRDefault="007F2FE4" w:rsidP="007F2FE4">
            <w:pPr>
              <w:jc w:val="both"/>
              <w:rPr>
                <w:sz w:val="24"/>
                <w:szCs w:val="24"/>
              </w:rPr>
            </w:pPr>
            <w:r w:rsidRPr="007F2FE4">
              <w:rPr>
                <w:sz w:val="24"/>
                <w:szCs w:val="24"/>
              </w:rPr>
              <w:t>Основные направления и формы взаимодействия с семьёй …………………………..</w:t>
            </w:r>
          </w:p>
        </w:tc>
        <w:tc>
          <w:tcPr>
            <w:tcW w:w="533" w:type="dxa"/>
          </w:tcPr>
          <w:p w:rsidR="007F2FE4" w:rsidRPr="007F2FE4" w:rsidRDefault="003326C0" w:rsidP="007F2FE4">
            <w:pPr>
              <w:jc w:val="both"/>
              <w:rPr>
                <w:sz w:val="24"/>
                <w:szCs w:val="24"/>
              </w:rPr>
            </w:pPr>
            <w:r>
              <w:rPr>
                <w:sz w:val="24"/>
                <w:szCs w:val="24"/>
              </w:rPr>
              <w:t>44</w:t>
            </w:r>
          </w:p>
        </w:tc>
      </w:tr>
      <w:tr w:rsidR="007F2FE4" w:rsidRPr="007F2FE4" w:rsidTr="007F2FE4">
        <w:tc>
          <w:tcPr>
            <w:tcW w:w="576" w:type="dxa"/>
          </w:tcPr>
          <w:p w:rsidR="007F2FE4" w:rsidRPr="007F2FE4" w:rsidRDefault="007F2FE4" w:rsidP="007F2FE4">
            <w:pPr>
              <w:jc w:val="center"/>
              <w:rPr>
                <w:sz w:val="24"/>
                <w:szCs w:val="24"/>
              </w:rPr>
            </w:pPr>
          </w:p>
        </w:tc>
        <w:tc>
          <w:tcPr>
            <w:tcW w:w="8780" w:type="dxa"/>
          </w:tcPr>
          <w:p w:rsidR="007F2FE4" w:rsidRPr="007F2FE4" w:rsidRDefault="007F2FE4" w:rsidP="007F2FE4">
            <w:pPr>
              <w:jc w:val="both"/>
              <w:rPr>
                <w:sz w:val="24"/>
                <w:szCs w:val="24"/>
              </w:rPr>
            </w:pPr>
          </w:p>
        </w:tc>
        <w:tc>
          <w:tcPr>
            <w:tcW w:w="533" w:type="dxa"/>
          </w:tcPr>
          <w:p w:rsidR="007F2FE4" w:rsidRPr="007F2FE4" w:rsidRDefault="007F2FE4" w:rsidP="007F2FE4">
            <w:pPr>
              <w:jc w:val="both"/>
              <w:rPr>
                <w:sz w:val="24"/>
                <w:szCs w:val="24"/>
              </w:rPr>
            </w:pPr>
          </w:p>
        </w:tc>
      </w:tr>
      <w:tr w:rsidR="007F2FE4" w:rsidRPr="007F2FE4" w:rsidTr="007F2FE4">
        <w:tc>
          <w:tcPr>
            <w:tcW w:w="576" w:type="dxa"/>
          </w:tcPr>
          <w:p w:rsidR="007F2FE4" w:rsidRPr="007F2FE4" w:rsidRDefault="007F2FE4" w:rsidP="007F2FE4">
            <w:pPr>
              <w:rPr>
                <w:b/>
                <w:sz w:val="24"/>
                <w:szCs w:val="24"/>
              </w:rPr>
            </w:pPr>
            <w:r w:rsidRPr="007F2FE4">
              <w:rPr>
                <w:b/>
                <w:sz w:val="24"/>
                <w:szCs w:val="24"/>
              </w:rPr>
              <w:t>3.</w:t>
            </w:r>
          </w:p>
        </w:tc>
        <w:tc>
          <w:tcPr>
            <w:tcW w:w="8780" w:type="dxa"/>
          </w:tcPr>
          <w:p w:rsidR="007F2FE4" w:rsidRPr="007F2FE4" w:rsidRDefault="007F2FE4" w:rsidP="007F2FE4">
            <w:pPr>
              <w:jc w:val="both"/>
              <w:rPr>
                <w:sz w:val="24"/>
                <w:szCs w:val="24"/>
              </w:rPr>
            </w:pPr>
            <w:r w:rsidRPr="007F2FE4">
              <w:rPr>
                <w:b/>
                <w:sz w:val="24"/>
                <w:szCs w:val="24"/>
              </w:rPr>
              <w:t xml:space="preserve">Организационный раздел </w:t>
            </w:r>
            <w:r w:rsidRPr="007F2FE4">
              <w:rPr>
                <w:sz w:val="24"/>
                <w:szCs w:val="24"/>
              </w:rPr>
              <w:t>……………………………………………………………..</w:t>
            </w:r>
          </w:p>
        </w:tc>
        <w:tc>
          <w:tcPr>
            <w:tcW w:w="533" w:type="dxa"/>
          </w:tcPr>
          <w:p w:rsidR="007F2FE4" w:rsidRPr="007F2FE4" w:rsidRDefault="00D03EEB" w:rsidP="007F2FE4">
            <w:pPr>
              <w:jc w:val="both"/>
              <w:rPr>
                <w:sz w:val="24"/>
                <w:szCs w:val="24"/>
              </w:rPr>
            </w:pPr>
            <w:r>
              <w:rPr>
                <w:sz w:val="24"/>
                <w:szCs w:val="24"/>
              </w:rPr>
              <w:t>45</w:t>
            </w:r>
          </w:p>
        </w:tc>
      </w:tr>
      <w:tr w:rsidR="007F2FE4" w:rsidRPr="007F2FE4" w:rsidTr="007F2FE4">
        <w:tc>
          <w:tcPr>
            <w:tcW w:w="576" w:type="dxa"/>
          </w:tcPr>
          <w:p w:rsidR="007F2FE4" w:rsidRPr="007F2FE4" w:rsidRDefault="007F2FE4" w:rsidP="007F2FE4">
            <w:pPr>
              <w:jc w:val="center"/>
              <w:rPr>
                <w:sz w:val="24"/>
                <w:szCs w:val="24"/>
              </w:rPr>
            </w:pPr>
            <w:r w:rsidRPr="007F2FE4">
              <w:rPr>
                <w:sz w:val="24"/>
                <w:szCs w:val="24"/>
              </w:rPr>
              <w:t>3.1.</w:t>
            </w:r>
          </w:p>
        </w:tc>
        <w:tc>
          <w:tcPr>
            <w:tcW w:w="8780" w:type="dxa"/>
          </w:tcPr>
          <w:p w:rsidR="007F2FE4" w:rsidRPr="007F2FE4" w:rsidRDefault="007F2FE4" w:rsidP="007F2FE4">
            <w:pPr>
              <w:jc w:val="both"/>
              <w:rPr>
                <w:sz w:val="24"/>
                <w:szCs w:val="24"/>
              </w:rPr>
            </w:pPr>
            <w:r w:rsidRPr="007F2FE4">
              <w:rPr>
                <w:sz w:val="24"/>
                <w:szCs w:val="24"/>
              </w:rPr>
              <w:t>Описание материально-технического обеспечения Программы ……………………..</w:t>
            </w:r>
          </w:p>
        </w:tc>
        <w:tc>
          <w:tcPr>
            <w:tcW w:w="533" w:type="dxa"/>
          </w:tcPr>
          <w:p w:rsidR="007F2FE4" w:rsidRPr="007F2FE4" w:rsidRDefault="00D03EEB" w:rsidP="007F2FE4">
            <w:pPr>
              <w:jc w:val="both"/>
              <w:rPr>
                <w:sz w:val="24"/>
                <w:szCs w:val="24"/>
              </w:rPr>
            </w:pPr>
            <w:r>
              <w:rPr>
                <w:sz w:val="24"/>
                <w:szCs w:val="24"/>
              </w:rPr>
              <w:t>45</w:t>
            </w:r>
          </w:p>
        </w:tc>
      </w:tr>
      <w:tr w:rsidR="007F2FE4" w:rsidRPr="007F2FE4" w:rsidTr="007F2FE4">
        <w:tc>
          <w:tcPr>
            <w:tcW w:w="576" w:type="dxa"/>
          </w:tcPr>
          <w:p w:rsidR="007F2FE4" w:rsidRPr="007F2FE4" w:rsidRDefault="007F2FE4" w:rsidP="007F2FE4">
            <w:pPr>
              <w:jc w:val="center"/>
              <w:rPr>
                <w:sz w:val="24"/>
                <w:szCs w:val="24"/>
              </w:rPr>
            </w:pPr>
            <w:r w:rsidRPr="007F2FE4">
              <w:rPr>
                <w:sz w:val="24"/>
                <w:szCs w:val="24"/>
              </w:rPr>
              <w:t>3.2.</w:t>
            </w:r>
          </w:p>
        </w:tc>
        <w:tc>
          <w:tcPr>
            <w:tcW w:w="8780" w:type="dxa"/>
          </w:tcPr>
          <w:p w:rsidR="007F2FE4" w:rsidRPr="007F2FE4" w:rsidRDefault="007F2FE4" w:rsidP="007F2FE4">
            <w:pPr>
              <w:jc w:val="both"/>
              <w:rPr>
                <w:sz w:val="24"/>
                <w:szCs w:val="24"/>
              </w:rPr>
            </w:pPr>
            <w:r w:rsidRPr="007F2FE4">
              <w:rPr>
                <w:sz w:val="24"/>
                <w:szCs w:val="24"/>
              </w:rPr>
              <w:t>Особенности организации развивающей предметно-пространственной среды …….</w:t>
            </w:r>
          </w:p>
        </w:tc>
        <w:tc>
          <w:tcPr>
            <w:tcW w:w="533" w:type="dxa"/>
          </w:tcPr>
          <w:p w:rsidR="007F2FE4" w:rsidRPr="007F2FE4" w:rsidRDefault="003326C0" w:rsidP="007F2FE4">
            <w:pPr>
              <w:jc w:val="both"/>
              <w:rPr>
                <w:sz w:val="24"/>
                <w:szCs w:val="24"/>
              </w:rPr>
            </w:pPr>
            <w:r>
              <w:rPr>
                <w:sz w:val="24"/>
                <w:szCs w:val="24"/>
              </w:rPr>
              <w:t>48</w:t>
            </w:r>
          </w:p>
        </w:tc>
      </w:tr>
      <w:tr w:rsidR="007F2FE4" w:rsidRPr="007F2FE4" w:rsidTr="007F2FE4">
        <w:tc>
          <w:tcPr>
            <w:tcW w:w="576" w:type="dxa"/>
          </w:tcPr>
          <w:p w:rsidR="007F2FE4" w:rsidRPr="007F2FE4" w:rsidRDefault="007F2FE4" w:rsidP="007F2FE4">
            <w:pPr>
              <w:jc w:val="center"/>
              <w:rPr>
                <w:sz w:val="24"/>
                <w:szCs w:val="24"/>
              </w:rPr>
            </w:pPr>
            <w:r w:rsidRPr="007F2FE4">
              <w:rPr>
                <w:sz w:val="24"/>
                <w:szCs w:val="24"/>
              </w:rPr>
              <w:t>3.3.</w:t>
            </w:r>
          </w:p>
        </w:tc>
        <w:tc>
          <w:tcPr>
            <w:tcW w:w="8780" w:type="dxa"/>
          </w:tcPr>
          <w:p w:rsidR="007F2FE4" w:rsidRPr="007F2FE4" w:rsidRDefault="007F2FE4" w:rsidP="007F2FE4">
            <w:pPr>
              <w:jc w:val="both"/>
              <w:rPr>
                <w:sz w:val="24"/>
                <w:szCs w:val="24"/>
              </w:rPr>
            </w:pPr>
            <w:r w:rsidRPr="007F2FE4">
              <w:rPr>
                <w:sz w:val="24"/>
                <w:szCs w:val="24"/>
              </w:rPr>
              <w:t>Обеспеченность методическими материалами и средствами обучения и воспитания ………………………………………………………………………………..</w:t>
            </w:r>
          </w:p>
        </w:tc>
        <w:tc>
          <w:tcPr>
            <w:tcW w:w="533" w:type="dxa"/>
          </w:tcPr>
          <w:p w:rsidR="007F2FE4" w:rsidRPr="007F2FE4" w:rsidRDefault="007F2FE4" w:rsidP="007F2FE4">
            <w:pPr>
              <w:jc w:val="both"/>
              <w:rPr>
                <w:sz w:val="24"/>
                <w:szCs w:val="24"/>
              </w:rPr>
            </w:pPr>
          </w:p>
          <w:p w:rsidR="007F2FE4" w:rsidRPr="007F2FE4" w:rsidRDefault="003326C0" w:rsidP="007F2FE4">
            <w:pPr>
              <w:rPr>
                <w:sz w:val="24"/>
                <w:szCs w:val="24"/>
              </w:rPr>
            </w:pPr>
            <w:r>
              <w:rPr>
                <w:sz w:val="24"/>
                <w:szCs w:val="24"/>
              </w:rPr>
              <w:t>49</w:t>
            </w:r>
          </w:p>
        </w:tc>
      </w:tr>
      <w:tr w:rsidR="007F2FE4" w:rsidRPr="007F2FE4" w:rsidTr="007F2FE4">
        <w:tc>
          <w:tcPr>
            <w:tcW w:w="576" w:type="dxa"/>
          </w:tcPr>
          <w:p w:rsidR="007F2FE4" w:rsidRPr="007F2FE4" w:rsidRDefault="007F2FE4" w:rsidP="007F2FE4">
            <w:pPr>
              <w:jc w:val="center"/>
              <w:rPr>
                <w:sz w:val="24"/>
                <w:szCs w:val="24"/>
              </w:rPr>
            </w:pPr>
            <w:r w:rsidRPr="007F2FE4">
              <w:rPr>
                <w:sz w:val="24"/>
                <w:szCs w:val="24"/>
              </w:rPr>
              <w:t>3.4.</w:t>
            </w:r>
          </w:p>
        </w:tc>
        <w:tc>
          <w:tcPr>
            <w:tcW w:w="8780" w:type="dxa"/>
          </w:tcPr>
          <w:p w:rsidR="007F2FE4" w:rsidRPr="007F2FE4" w:rsidRDefault="007F2FE4" w:rsidP="007F2FE4">
            <w:pPr>
              <w:jc w:val="both"/>
              <w:rPr>
                <w:sz w:val="24"/>
                <w:szCs w:val="24"/>
              </w:rPr>
            </w:pPr>
            <w:r w:rsidRPr="007F2FE4">
              <w:rPr>
                <w:sz w:val="24"/>
                <w:szCs w:val="24"/>
              </w:rPr>
              <w:t>Организация режима пребывания детей в ДОУ ……………………………………….</w:t>
            </w:r>
          </w:p>
        </w:tc>
        <w:tc>
          <w:tcPr>
            <w:tcW w:w="533" w:type="dxa"/>
          </w:tcPr>
          <w:p w:rsidR="007F2FE4" w:rsidRPr="007F2FE4" w:rsidRDefault="00D03EEB" w:rsidP="007F2FE4">
            <w:pPr>
              <w:jc w:val="both"/>
              <w:rPr>
                <w:sz w:val="24"/>
                <w:szCs w:val="24"/>
              </w:rPr>
            </w:pPr>
            <w:r>
              <w:rPr>
                <w:sz w:val="24"/>
                <w:szCs w:val="24"/>
              </w:rPr>
              <w:t>51</w:t>
            </w:r>
          </w:p>
        </w:tc>
      </w:tr>
      <w:tr w:rsidR="007F2FE4" w:rsidRPr="007F2FE4" w:rsidTr="007F2FE4">
        <w:tc>
          <w:tcPr>
            <w:tcW w:w="576" w:type="dxa"/>
          </w:tcPr>
          <w:p w:rsidR="007F2FE4" w:rsidRPr="007F2FE4" w:rsidRDefault="007F2FE4" w:rsidP="007F2FE4">
            <w:pPr>
              <w:jc w:val="center"/>
              <w:rPr>
                <w:sz w:val="24"/>
                <w:szCs w:val="24"/>
              </w:rPr>
            </w:pPr>
            <w:r w:rsidRPr="007F2FE4">
              <w:rPr>
                <w:sz w:val="24"/>
                <w:szCs w:val="24"/>
              </w:rPr>
              <w:t>3.5.</w:t>
            </w:r>
          </w:p>
        </w:tc>
        <w:tc>
          <w:tcPr>
            <w:tcW w:w="8780" w:type="dxa"/>
          </w:tcPr>
          <w:p w:rsidR="007F2FE4" w:rsidRPr="007F2FE4" w:rsidRDefault="007F2FE4" w:rsidP="007F2FE4">
            <w:pPr>
              <w:jc w:val="both"/>
              <w:rPr>
                <w:sz w:val="24"/>
                <w:szCs w:val="24"/>
              </w:rPr>
            </w:pPr>
            <w:r w:rsidRPr="007F2FE4">
              <w:rPr>
                <w:sz w:val="24"/>
                <w:szCs w:val="24"/>
              </w:rPr>
              <w:t>Проектирование воспитательно-образовательного процесса ………………………..</w:t>
            </w:r>
          </w:p>
        </w:tc>
        <w:tc>
          <w:tcPr>
            <w:tcW w:w="533" w:type="dxa"/>
          </w:tcPr>
          <w:p w:rsidR="007F2FE4" w:rsidRPr="007F2FE4" w:rsidRDefault="003326C0" w:rsidP="007F2FE4">
            <w:pPr>
              <w:jc w:val="both"/>
              <w:rPr>
                <w:sz w:val="24"/>
                <w:szCs w:val="24"/>
              </w:rPr>
            </w:pPr>
            <w:r>
              <w:rPr>
                <w:sz w:val="24"/>
                <w:szCs w:val="24"/>
              </w:rPr>
              <w:t>53</w:t>
            </w:r>
          </w:p>
        </w:tc>
      </w:tr>
      <w:tr w:rsidR="007F2FE4" w:rsidRPr="007F2FE4" w:rsidTr="007F2FE4">
        <w:tc>
          <w:tcPr>
            <w:tcW w:w="576" w:type="dxa"/>
          </w:tcPr>
          <w:p w:rsidR="007F2FE4" w:rsidRPr="007F2FE4" w:rsidRDefault="007F2FE4" w:rsidP="007F2FE4">
            <w:pPr>
              <w:jc w:val="center"/>
              <w:rPr>
                <w:sz w:val="24"/>
                <w:szCs w:val="24"/>
              </w:rPr>
            </w:pPr>
            <w:r w:rsidRPr="007F2FE4">
              <w:rPr>
                <w:sz w:val="24"/>
                <w:szCs w:val="24"/>
              </w:rPr>
              <w:t>3.6.</w:t>
            </w:r>
          </w:p>
        </w:tc>
        <w:tc>
          <w:tcPr>
            <w:tcW w:w="8780" w:type="dxa"/>
          </w:tcPr>
          <w:p w:rsidR="007F2FE4" w:rsidRPr="007F2FE4" w:rsidRDefault="007F2FE4" w:rsidP="007F2FE4">
            <w:pPr>
              <w:jc w:val="both"/>
              <w:rPr>
                <w:sz w:val="24"/>
                <w:szCs w:val="24"/>
              </w:rPr>
            </w:pPr>
            <w:r w:rsidRPr="007F2FE4">
              <w:rPr>
                <w:sz w:val="24"/>
                <w:szCs w:val="24"/>
              </w:rPr>
              <w:t>Особенности традиционных событий, праздников, мероприятий …………………...</w:t>
            </w:r>
          </w:p>
        </w:tc>
        <w:tc>
          <w:tcPr>
            <w:tcW w:w="533" w:type="dxa"/>
          </w:tcPr>
          <w:p w:rsidR="007F2FE4" w:rsidRPr="007F2FE4" w:rsidRDefault="003326C0" w:rsidP="007F2FE4">
            <w:pPr>
              <w:jc w:val="both"/>
              <w:rPr>
                <w:sz w:val="24"/>
                <w:szCs w:val="24"/>
              </w:rPr>
            </w:pPr>
            <w:r>
              <w:rPr>
                <w:sz w:val="24"/>
                <w:szCs w:val="24"/>
              </w:rPr>
              <w:t>54</w:t>
            </w:r>
          </w:p>
        </w:tc>
      </w:tr>
      <w:tr w:rsidR="007F2FE4" w:rsidRPr="007F2FE4" w:rsidTr="007F2FE4">
        <w:tc>
          <w:tcPr>
            <w:tcW w:w="576" w:type="dxa"/>
          </w:tcPr>
          <w:p w:rsidR="007F2FE4" w:rsidRPr="007F2FE4" w:rsidRDefault="007F2FE4" w:rsidP="007F2FE4">
            <w:pPr>
              <w:jc w:val="center"/>
              <w:rPr>
                <w:sz w:val="24"/>
                <w:szCs w:val="24"/>
              </w:rPr>
            </w:pPr>
            <w:r w:rsidRPr="007F2FE4">
              <w:rPr>
                <w:sz w:val="24"/>
                <w:szCs w:val="24"/>
              </w:rPr>
              <w:t>3.7.</w:t>
            </w:r>
          </w:p>
        </w:tc>
        <w:tc>
          <w:tcPr>
            <w:tcW w:w="8780" w:type="dxa"/>
          </w:tcPr>
          <w:p w:rsidR="007F2FE4" w:rsidRPr="007F2FE4" w:rsidRDefault="007F2FE4" w:rsidP="007F2FE4">
            <w:pPr>
              <w:jc w:val="both"/>
              <w:rPr>
                <w:sz w:val="24"/>
                <w:szCs w:val="24"/>
              </w:rPr>
            </w:pPr>
            <w:r w:rsidRPr="007F2FE4">
              <w:rPr>
                <w:sz w:val="24"/>
                <w:szCs w:val="24"/>
              </w:rPr>
              <w:t>Кадровый потенциал, финансовое обеспечение реализации Программы …………..</w:t>
            </w:r>
          </w:p>
        </w:tc>
        <w:tc>
          <w:tcPr>
            <w:tcW w:w="533" w:type="dxa"/>
          </w:tcPr>
          <w:p w:rsidR="007F2FE4" w:rsidRPr="007F2FE4" w:rsidRDefault="003326C0" w:rsidP="007F2FE4">
            <w:pPr>
              <w:jc w:val="both"/>
              <w:rPr>
                <w:sz w:val="24"/>
                <w:szCs w:val="24"/>
              </w:rPr>
            </w:pPr>
            <w:r>
              <w:rPr>
                <w:sz w:val="24"/>
                <w:szCs w:val="24"/>
              </w:rPr>
              <w:t>55</w:t>
            </w:r>
          </w:p>
        </w:tc>
      </w:tr>
      <w:tr w:rsidR="007F2FE4" w:rsidRPr="007F2FE4" w:rsidTr="007F2FE4">
        <w:tc>
          <w:tcPr>
            <w:tcW w:w="576" w:type="dxa"/>
          </w:tcPr>
          <w:p w:rsidR="007F2FE4" w:rsidRPr="007F2FE4" w:rsidRDefault="007F2FE4" w:rsidP="007F2FE4">
            <w:pPr>
              <w:jc w:val="center"/>
              <w:rPr>
                <w:sz w:val="24"/>
                <w:szCs w:val="24"/>
              </w:rPr>
            </w:pPr>
          </w:p>
        </w:tc>
        <w:tc>
          <w:tcPr>
            <w:tcW w:w="8780" w:type="dxa"/>
          </w:tcPr>
          <w:p w:rsidR="007F2FE4" w:rsidRPr="007F2FE4" w:rsidRDefault="007F2FE4" w:rsidP="007F2FE4">
            <w:pPr>
              <w:jc w:val="both"/>
              <w:rPr>
                <w:sz w:val="24"/>
                <w:szCs w:val="24"/>
              </w:rPr>
            </w:pPr>
          </w:p>
        </w:tc>
        <w:tc>
          <w:tcPr>
            <w:tcW w:w="533" w:type="dxa"/>
          </w:tcPr>
          <w:p w:rsidR="007F2FE4" w:rsidRPr="007F2FE4" w:rsidRDefault="007F2FE4" w:rsidP="007F2FE4">
            <w:pPr>
              <w:jc w:val="both"/>
              <w:rPr>
                <w:sz w:val="24"/>
                <w:szCs w:val="24"/>
              </w:rPr>
            </w:pPr>
          </w:p>
        </w:tc>
      </w:tr>
      <w:tr w:rsidR="007F2FE4" w:rsidRPr="007F2FE4" w:rsidTr="007F2FE4">
        <w:tc>
          <w:tcPr>
            <w:tcW w:w="576" w:type="dxa"/>
          </w:tcPr>
          <w:p w:rsidR="007F2FE4" w:rsidRPr="007F2FE4" w:rsidRDefault="007F2FE4" w:rsidP="007F2FE4">
            <w:pPr>
              <w:rPr>
                <w:b/>
                <w:sz w:val="24"/>
                <w:szCs w:val="24"/>
              </w:rPr>
            </w:pPr>
            <w:r w:rsidRPr="007F2FE4">
              <w:rPr>
                <w:b/>
                <w:sz w:val="24"/>
                <w:szCs w:val="24"/>
              </w:rPr>
              <w:t>4.</w:t>
            </w:r>
          </w:p>
        </w:tc>
        <w:tc>
          <w:tcPr>
            <w:tcW w:w="8780" w:type="dxa"/>
          </w:tcPr>
          <w:p w:rsidR="007F2FE4" w:rsidRPr="007F2FE4" w:rsidRDefault="003326C0" w:rsidP="007F2FE4">
            <w:pPr>
              <w:jc w:val="both"/>
              <w:rPr>
                <w:sz w:val="24"/>
                <w:szCs w:val="24"/>
              </w:rPr>
            </w:pPr>
            <w:r>
              <w:rPr>
                <w:b/>
                <w:sz w:val="24"/>
                <w:szCs w:val="24"/>
              </w:rPr>
              <w:t>Краткая презентация Программы</w:t>
            </w:r>
            <w:r w:rsidR="007F2FE4" w:rsidRPr="007F2FE4">
              <w:rPr>
                <w:b/>
                <w:sz w:val="24"/>
                <w:szCs w:val="24"/>
              </w:rPr>
              <w:t xml:space="preserve"> </w:t>
            </w:r>
            <w:r w:rsidR="007F2FE4" w:rsidRPr="007F2FE4">
              <w:rPr>
                <w:sz w:val="24"/>
                <w:szCs w:val="24"/>
              </w:rPr>
              <w:t>…………………...</w:t>
            </w:r>
          </w:p>
        </w:tc>
        <w:tc>
          <w:tcPr>
            <w:tcW w:w="533" w:type="dxa"/>
          </w:tcPr>
          <w:p w:rsidR="007F2FE4" w:rsidRPr="007F2FE4" w:rsidRDefault="00D03EEB" w:rsidP="007F2FE4">
            <w:pPr>
              <w:jc w:val="both"/>
              <w:rPr>
                <w:sz w:val="24"/>
                <w:szCs w:val="24"/>
              </w:rPr>
            </w:pPr>
            <w:r>
              <w:rPr>
                <w:sz w:val="24"/>
                <w:szCs w:val="24"/>
              </w:rPr>
              <w:t>57</w:t>
            </w:r>
          </w:p>
        </w:tc>
      </w:tr>
      <w:tr w:rsidR="007F2FE4" w:rsidRPr="007F2FE4" w:rsidTr="007F2FE4">
        <w:tc>
          <w:tcPr>
            <w:tcW w:w="576" w:type="dxa"/>
          </w:tcPr>
          <w:p w:rsidR="007F2FE4" w:rsidRPr="007F2FE4" w:rsidRDefault="007F2FE4" w:rsidP="007F2FE4">
            <w:pPr>
              <w:jc w:val="center"/>
              <w:rPr>
                <w:sz w:val="24"/>
                <w:szCs w:val="24"/>
              </w:rPr>
            </w:pPr>
          </w:p>
        </w:tc>
        <w:tc>
          <w:tcPr>
            <w:tcW w:w="8780" w:type="dxa"/>
          </w:tcPr>
          <w:p w:rsidR="007F2FE4" w:rsidRPr="007F2FE4" w:rsidRDefault="007F2FE4" w:rsidP="007F2FE4">
            <w:pPr>
              <w:jc w:val="both"/>
              <w:rPr>
                <w:sz w:val="24"/>
                <w:szCs w:val="24"/>
              </w:rPr>
            </w:pPr>
          </w:p>
        </w:tc>
        <w:tc>
          <w:tcPr>
            <w:tcW w:w="533" w:type="dxa"/>
          </w:tcPr>
          <w:p w:rsidR="007F2FE4" w:rsidRPr="007F2FE4" w:rsidRDefault="007F2FE4" w:rsidP="007F2FE4">
            <w:pPr>
              <w:jc w:val="both"/>
              <w:rPr>
                <w:sz w:val="24"/>
                <w:szCs w:val="24"/>
              </w:rPr>
            </w:pPr>
          </w:p>
        </w:tc>
      </w:tr>
    </w:tbl>
    <w:p w:rsidR="007F2FE4" w:rsidRPr="007F2FE4" w:rsidRDefault="007F2FE4" w:rsidP="007F2FE4">
      <w:pPr>
        <w:spacing w:after="0" w:line="240" w:lineRule="auto"/>
        <w:ind w:left="567"/>
        <w:jc w:val="both"/>
        <w:rPr>
          <w:rFonts w:ascii="Times New Roman" w:eastAsia="Times New Roman" w:hAnsi="Times New Roman" w:cs="Times New Roman"/>
          <w:b/>
          <w:sz w:val="24"/>
          <w:szCs w:val="24"/>
          <w:lang w:eastAsia="ru-RU"/>
        </w:rPr>
      </w:pPr>
    </w:p>
    <w:p w:rsidR="007F2FE4" w:rsidRPr="007F2FE4" w:rsidRDefault="007F2FE4" w:rsidP="007F2FE4">
      <w:pPr>
        <w:spacing w:after="0" w:line="240" w:lineRule="auto"/>
        <w:jc w:val="both"/>
        <w:rPr>
          <w:rFonts w:ascii="Times New Roman" w:eastAsia="Times New Roman" w:hAnsi="Times New Roman" w:cs="Times New Roman"/>
          <w:sz w:val="24"/>
          <w:szCs w:val="24"/>
          <w:lang w:eastAsia="ru-RU"/>
        </w:rPr>
      </w:pPr>
    </w:p>
    <w:p w:rsidR="007F2FE4" w:rsidRPr="007F2FE4" w:rsidRDefault="007F2FE4" w:rsidP="007F2FE4">
      <w:pPr>
        <w:spacing w:after="0" w:line="240" w:lineRule="auto"/>
        <w:jc w:val="both"/>
        <w:rPr>
          <w:rFonts w:ascii="Times New Roman" w:eastAsia="Times New Roman" w:hAnsi="Times New Roman" w:cs="Times New Roman"/>
          <w:sz w:val="24"/>
          <w:szCs w:val="24"/>
          <w:lang w:eastAsia="ru-RU"/>
        </w:rPr>
      </w:pPr>
    </w:p>
    <w:p w:rsidR="007F2FE4" w:rsidRPr="007F2FE4" w:rsidRDefault="007F2FE4" w:rsidP="007F2FE4">
      <w:pPr>
        <w:spacing w:after="0" w:line="240" w:lineRule="auto"/>
        <w:jc w:val="both"/>
        <w:rPr>
          <w:rFonts w:ascii="Times New Roman" w:eastAsia="Times New Roman" w:hAnsi="Times New Roman" w:cs="Times New Roman"/>
          <w:sz w:val="24"/>
          <w:szCs w:val="24"/>
          <w:lang w:eastAsia="ru-RU"/>
        </w:rPr>
      </w:pPr>
    </w:p>
    <w:p w:rsidR="007F2FE4" w:rsidRPr="007F2FE4" w:rsidRDefault="007F2FE4" w:rsidP="007F2FE4">
      <w:pPr>
        <w:spacing w:after="0" w:line="240" w:lineRule="auto"/>
        <w:jc w:val="both"/>
        <w:rPr>
          <w:rFonts w:ascii="Times New Roman" w:eastAsia="Times New Roman" w:hAnsi="Times New Roman" w:cs="Times New Roman"/>
          <w:sz w:val="24"/>
          <w:szCs w:val="24"/>
          <w:lang w:eastAsia="ru-RU"/>
        </w:rPr>
      </w:pPr>
    </w:p>
    <w:p w:rsidR="007F2FE4" w:rsidRPr="007F2FE4" w:rsidRDefault="007F2FE4" w:rsidP="007F2FE4">
      <w:pPr>
        <w:spacing w:after="0" w:line="240" w:lineRule="auto"/>
        <w:jc w:val="both"/>
        <w:rPr>
          <w:rFonts w:ascii="Times New Roman" w:eastAsia="Times New Roman" w:hAnsi="Times New Roman" w:cs="Times New Roman"/>
          <w:sz w:val="24"/>
          <w:szCs w:val="24"/>
          <w:lang w:eastAsia="ru-RU"/>
        </w:rPr>
      </w:pPr>
    </w:p>
    <w:p w:rsidR="007F2FE4" w:rsidRPr="007F2FE4" w:rsidRDefault="007F2FE4" w:rsidP="007F2FE4">
      <w:pPr>
        <w:spacing w:after="0" w:line="240" w:lineRule="auto"/>
        <w:jc w:val="both"/>
        <w:rPr>
          <w:rFonts w:ascii="Times New Roman" w:eastAsia="Times New Roman" w:hAnsi="Times New Roman" w:cs="Times New Roman"/>
          <w:sz w:val="24"/>
          <w:szCs w:val="24"/>
          <w:lang w:eastAsia="ru-RU"/>
        </w:rPr>
      </w:pPr>
    </w:p>
    <w:p w:rsidR="007F2FE4" w:rsidRPr="007F2FE4" w:rsidRDefault="007F2FE4" w:rsidP="007F2FE4">
      <w:pPr>
        <w:spacing w:after="0" w:line="240" w:lineRule="auto"/>
        <w:jc w:val="both"/>
        <w:rPr>
          <w:rFonts w:ascii="Times New Roman" w:eastAsia="Times New Roman" w:hAnsi="Times New Roman" w:cs="Times New Roman"/>
          <w:sz w:val="24"/>
          <w:szCs w:val="24"/>
          <w:lang w:eastAsia="ru-RU"/>
        </w:rPr>
      </w:pPr>
    </w:p>
    <w:p w:rsidR="007F2FE4" w:rsidRPr="007F2FE4" w:rsidRDefault="007F2FE4" w:rsidP="007F2FE4">
      <w:pPr>
        <w:spacing w:after="0" w:line="240" w:lineRule="auto"/>
        <w:jc w:val="both"/>
        <w:rPr>
          <w:rFonts w:ascii="Times New Roman" w:eastAsia="Times New Roman" w:hAnsi="Times New Roman" w:cs="Times New Roman"/>
          <w:sz w:val="24"/>
          <w:szCs w:val="24"/>
          <w:lang w:eastAsia="ru-RU"/>
        </w:rPr>
      </w:pPr>
    </w:p>
    <w:p w:rsidR="007F2FE4" w:rsidRPr="007F2FE4" w:rsidRDefault="007F2FE4" w:rsidP="007F2FE4">
      <w:pPr>
        <w:spacing w:after="0" w:line="240" w:lineRule="auto"/>
        <w:jc w:val="both"/>
        <w:rPr>
          <w:rFonts w:ascii="Times New Roman" w:eastAsia="Times New Roman" w:hAnsi="Times New Roman" w:cs="Times New Roman"/>
          <w:sz w:val="24"/>
          <w:szCs w:val="24"/>
          <w:lang w:eastAsia="ru-RU"/>
        </w:rPr>
      </w:pPr>
    </w:p>
    <w:p w:rsidR="007F2FE4" w:rsidRPr="007F2FE4" w:rsidRDefault="007F2FE4" w:rsidP="007F2FE4">
      <w:pPr>
        <w:spacing w:after="0" w:line="240" w:lineRule="auto"/>
        <w:jc w:val="both"/>
        <w:rPr>
          <w:rFonts w:ascii="Times New Roman" w:eastAsia="Times New Roman" w:hAnsi="Times New Roman" w:cs="Times New Roman"/>
          <w:sz w:val="24"/>
          <w:szCs w:val="24"/>
          <w:lang w:eastAsia="ru-RU"/>
        </w:rPr>
      </w:pPr>
    </w:p>
    <w:p w:rsidR="007F2FE4" w:rsidRPr="007F2FE4" w:rsidRDefault="007F2FE4" w:rsidP="007F2FE4">
      <w:pPr>
        <w:spacing w:after="0" w:line="240" w:lineRule="auto"/>
        <w:jc w:val="both"/>
        <w:rPr>
          <w:rFonts w:ascii="Times New Roman" w:eastAsia="Times New Roman" w:hAnsi="Times New Roman" w:cs="Times New Roman"/>
          <w:sz w:val="24"/>
          <w:szCs w:val="24"/>
          <w:lang w:eastAsia="ru-RU"/>
        </w:rPr>
      </w:pPr>
    </w:p>
    <w:p w:rsidR="007F2FE4" w:rsidRPr="007F2FE4" w:rsidRDefault="007F2FE4" w:rsidP="007F2FE4">
      <w:pPr>
        <w:spacing w:after="0" w:line="240" w:lineRule="auto"/>
        <w:jc w:val="both"/>
        <w:rPr>
          <w:rFonts w:ascii="Times New Roman" w:eastAsia="Times New Roman" w:hAnsi="Times New Roman" w:cs="Times New Roman"/>
          <w:sz w:val="24"/>
          <w:szCs w:val="24"/>
          <w:lang w:eastAsia="ru-RU"/>
        </w:rPr>
      </w:pPr>
    </w:p>
    <w:p w:rsidR="007F2FE4" w:rsidRPr="007F2FE4" w:rsidRDefault="007F2FE4" w:rsidP="007F2FE4">
      <w:pPr>
        <w:spacing w:after="0" w:line="240" w:lineRule="auto"/>
        <w:jc w:val="both"/>
        <w:rPr>
          <w:rFonts w:ascii="Times New Roman" w:eastAsia="Times New Roman" w:hAnsi="Times New Roman" w:cs="Times New Roman"/>
          <w:sz w:val="24"/>
          <w:szCs w:val="24"/>
          <w:lang w:eastAsia="ru-RU"/>
        </w:rPr>
      </w:pPr>
    </w:p>
    <w:p w:rsidR="007F2FE4" w:rsidRPr="007F2FE4" w:rsidRDefault="007F2FE4" w:rsidP="007F2FE4">
      <w:pPr>
        <w:spacing w:after="0" w:line="240" w:lineRule="auto"/>
        <w:jc w:val="both"/>
        <w:rPr>
          <w:rFonts w:ascii="Times New Roman" w:eastAsia="Times New Roman" w:hAnsi="Times New Roman" w:cs="Times New Roman"/>
          <w:sz w:val="24"/>
          <w:szCs w:val="24"/>
          <w:lang w:eastAsia="ru-RU"/>
        </w:rPr>
      </w:pPr>
    </w:p>
    <w:p w:rsidR="007F2FE4" w:rsidRPr="007F2FE4" w:rsidRDefault="007F2FE4" w:rsidP="007F2FE4">
      <w:pPr>
        <w:spacing w:after="0" w:line="240" w:lineRule="auto"/>
        <w:jc w:val="both"/>
        <w:rPr>
          <w:rFonts w:ascii="Times New Roman" w:eastAsia="Times New Roman" w:hAnsi="Times New Roman" w:cs="Times New Roman"/>
          <w:sz w:val="24"/>
          <w:szCs w:val="24"/>
          <w:lang w:eastAsia="ru-RU"/>
        </w:rPr>
      </w:pPr>
    </w:p>
    <w:p w:rsidR="007F2FE4" w:rsidRPr="007F2FE4" w:rsidRDefault="007F2FE4" w:rsidP="007F2FE4">
      <w:pPr>
        <w:spacing w:after="0" w:line="240" w:lineRule="auto"/>
        <w:jc w:val="both"/>
        <w:rPr>
          <w:rFonts w:ascii="Times New Roman" w:eastAsia="Times New Roman" w:hAnsi="Times New Roman" w:cs="Times New Roman"/>
          <w:sz w:val="24"/>
          <w:szCs w:val="24"/>
          <w:lang w:eastAsia="ru-RU"/>
        </w:rPr>
      </w:pPr>
    </w:p>
    <w:p w:rsidR="007F2FE4" w:rsidRPr="007F2FE4" w:rsidRDefault="007F2FE4" w:rsidP="007F2FE4">
      <w:pPr>
        <w:spacing w:after="0" w:line="240" w:lineRule="auto"/>
        <w:jc w:val="both"/>
        <w:rPr>
          <w:rFonts w:ascii="Times New Roman" w:eastAsia="Times New Roman" w:hAnsi="Times New Roman" w:cs="Times New Roman"/>
          <w:sz w:val="24"/>
          <w:szCs w:val="24"/>
          <w:lang w:eastAsia="ru-RU"/>
        </w:rPr>
      </w:pPr>
    </w:p>
    <w:p w:rsidR="007F2FE4" w:rsidRPr="007F2FE4" w:rsidRDefault="007F2FE4" w:rsidP="007F2FE4">
      <w:pPr>
        <w:spacing w:after="0" w:line="240" w:lineRule="auto"/>
        <w:jc w:val="both"/>
        <w:rPr>
          <w:rFonts w:ascii="Times New Roman" w:eastAsia="Times New Roman" w:hAnsi="Times New Roman" w:cs="Times New Roman"/>
          <w:sz w:val="24"/>
          <w:szCs w:val="24"/>
          <w:lang w:eastAsia="ru-RU"/>
        </w:rPr>
      </w:pPr>
    </w:p>
    <w:p w:rsidR="007F2FE4" w:rsidRPr="007F2FE4" w:rsidRDefault="007F2FE4" w:rsidP="007F2FE4">
      <w:pPr>
        <w:spacing w:after="0" w:line="240" w:lineRule="auto"/>
        <w:jc w:val="both"/>
        <w:rPr>
          <w:rFonts w:ascii="Times New Roman" w:eastAsia="Times New Roman" w:hAnsi="Times New Roman" w:cs="Times New Roman"/>
          <w:sz w:val="24"/>
          <w:szCs w:val="24"/>
          <w:lang w:eastAsia="ru-RU"/>
        </w:rPr>
      </w:pPr>
    </w:p>
    <w:p w:rsidR="007F2FE4" w:rsidRPr="007F2FE4" w:rsidRDefault="007F2FE4" w:rsidP="007F2FE4">
      <w:pPr>
        <w:spacing w:after="0" w:line="240" w:lineRule="auto"/>
        <w:jc w:val="both"/>
        <w:rPr>
          <w:rFonts w:ascii="Times New Roman" w:eastAsia="Times New Roman" w:hAnsi="Times New Roman" w:cs="Times New Roman"/>
          <w:sz w:val="24"/>
          <w:szCs w:val="24"/>
          <w:lang w:eastAsia="ru-RU"/>
        </w:rPr>
      </w:pPr>
    </w:p>
    <w:p w:rsidR="007F2FE4" w:rsidRPr="007F2FE4" w:rsidRDefault="007F2FE4" w:rsidP="007F2FE4">
      <w:pPr>
        <w:spacing w:after="0" w:line="240" w:lineRule="auto"/>
        <w:jc w:val="both"/>
        <w:rPr>
          <w:rFonts w:ascii="Times New Roman" w:eastAsia="Times New Roman" w:hAnsi="Times New Roman" w:cs="Times New Roman"/>
          <w:sz w:val="24"/>
          <w:szCs w:val="24"/>
          <w:lang w:eastAsia="ru-RU"/>
        </w:rPr>
      </w:pPr>
    </w:p>
    <w:p w:rsidR="007F2FE4" w:rsidRPr="007F2FE4" w:rsidRDefault="007F2FE4" w:rsidP="007F2FE4">
      <w:pPr>
        <w:autoSpaceDE w:val="0"/>
        <w:autoSpaceDN w:val="0"/>
        <w:adjustRightInd w:val="0"/>
        <w:spacing w:after="0" w:line="240" w:lineRule="auto"/>
        <w:jc w:val="both"/>
        <w:rPr>
          <w:rFonts w:ascii="Times New Roman" w:eastAsia="Times New Roman" w:hAnsi="Times New Roman" w:cs="Times New Roman"/>
          <w:b/>
          <w:w w:val="90"/>
          <w:sz w:val="24"/>
          <w:szCs w:val="24"/>
          <w:lang w:eastAsia="ru-RU"/>
        </w:rPr>
      </w:pPr>
    </w:p>
    <w:p w:rsidR="007F2FE4" w:rsidRPr="007F2FE4" w:rsidRDefault="007F2FE4" w:rsidP="007F2FE4">
      <w:pPr>
        <w:spacing w:after="0" w:line="240" w:lineRule="auto"/>
        <w:rPr>
          <w:rFonts w:ascii="Times New Roman" w:eastAsia="Times New Roman" w:hAnsi="Times New Roman" w:cs="Times New Roman"/>
          <w:b/>
          <w:bCs/>
          <w:sz w:val="24"/>
          <w:szCs w:val="24"/>
          <w:lang w:eastAsia="ru-RU"/>
        </w:rPr>
      </w:pPr>
      <w:r w:rsidRPr="007F2FE4">
        <w:rPr>
          <w:rFonts w:ascii="Times New Roman" w:eastAsia="Times New Roman" w:hAnsi="Times New Roman" w:cs="Times New Roman"/>
          <w:b/>
          <w:bCs/>
          <w:sz w:val="24"/>
          <w:szCs w:val="24"/>
          <w:lang w:eastAsia="ru-RU"/>
        </w:rPr>
        <w:t xml:space="preserve">                                                                   1.  Целевой раздел</w:t>
      </w:r>
    </w:p>
    <w:p w:rsidR="007F2FE4" w:rsidRPr="007F2FE4" w:rsidRDefault="007F2FE4" w:rsidP="007F2FE4">
      <w:pPr>
        <w:spacing w:after="0" w:line="240" w:lineRule="auto"/>
        <w:rPr>
          <w:rFonts w:ascii="Times New Roman" w:eastAsia="Times New Roman" w:hAnsi="Times New Roman" w:cs="Times New Roman"/>
          <w:b/>
          <w:bCs/>
          <w:sz w:val="24"/>
          <w:szCs w:val="24"/>
          <w:lang w:eastAsia="ru-RU"/>
        </w:rPr>
      </w:pPr>
    </w:p>
    <w:p w:rsidR="007F2FE4" w:rsidRPr="007F2FE4" w:rsidRDefault="007F2FE4" w:rsidP="007F2FE4">
      <w:pPr>
        <w:spacing w:after="0" w:line="240" w:lineRule="auto"/>
        <w:jc w:val="center"/>
        <w:rPr>
          <w:rFonts w:ascii="Times New Roman" w:eastAsia="Times New Roman" w:hAnsi="Times New Roman" w:cs="Times New Roman"/>
          <w:b/>
          <w:bCs/>
          <w:sz w:val="24"/>
          <w:szCs w:val="24"/>
          <w:lang w:eastAsia="ru-RU"/>
        </w:rPr>
      </w:pPr>
      <w:r w:rsidRPr="007F2FE4">
        <w:rPr>
          <w:rFonts w:ascii="Times New Roman" w:eastAsia="Times New Roman" w:hAnsi="Times New Roman" w:cs="Times New Roman"/>
          <w:b/>
          <w:bCs/>
          <w:sz w:val="24"/>
          <w:szCs w:val="24"/>
          <w:lang w:eastAsia="ru-RU"/>
        </w:rPr>
        <w:t xml:space="preserve">        1.1. Пояснительная записка.</w:t>
      </w:r>
    </w:p>
    <w:p w:rsidR="007F2FE4" w:rsidRPr="007F2FE4" w:rsidRDefault="007F2FE4" w:rsidP="007F2FE4">
      <w:pPr>
        <w:spacing w:after="0" w:line="240" w:lineRule="auto"/>
        <w:rPr>
          <w:rFonts w:ascii="Times New Roman" w:eastAsia="Times New Roman" w:hAnsi="Times New Roman" w:cs="Times New Roman"/>
          <w:b/>
          <w:bCs/>
          <w:sz w:val="16"/>
          <w:szCs w:val="16"/>
          <w:lang w:eastAsia="ru-RU"/>
        </w:rPr>
      </w:pPr>
    </w:p>
    <w:p w:rsidR="007F2FE4" w:rsidRPr="007F2FE4" w:rsidRDefault="007F2FE4" w:rsidP="007F2FE4">
      <w:pPr>
        <w:spacing w:after="0"/>
        <w:ind w:left="567" w:hanging="567"/>
        <w:jc w:val="center"/>
        <w:rPr>
          <w:rFonts w:ascii="Times New Roman" w:eastAsia="Times New Roman" w:hAnsi="Times New Roman" w:cs="Times New Roman"/>
          <w:b/>
          <w:w w:val="90"/>
          <w:sz w:val="10"/>
          <w:szCs w:val="10"/>
          <w:lang w:eastAsia="ru-RU"/>
        </w:rPr>
      </w:pPr>
      <w:r w:rsidRPr="007F2FE4">
        <w:rPr>
          <w:rFonts w:ascii="Times New Roman" w:eastAsia="Times New Roman" w:hAnsi="Times New Roman" w:cs="Times New Roman"/>
          <w:b/>
          <w:bCs/>
          <w:sz w:val="24"/>
          <w:szCs w:val="24"/>
          <w:lang w:eastAsia="ru-RU"/>
        </w:rPr>
        <w:t>Цели, задачи и принципы реализации Программы дошкольного образования</w:t>
      </w:r>
    </w:p>
    <w:p w:rsidR="007F2FE4" w:rsidRPr="007F2FE4" w:rsidRDefault="007F2FE4" w:rsidP="007F2FE4">
      <w:pPr>
        <w:spacing w:after="0"/>
        <w:ind w:left="567"/>
        <w:jc w:val="center"/>
        <w:rPr>
          <w:rFonts w:ascii="Times New Roman" w:eastAsia="Times New Roman" w:hAnsi="Times New Roman" w:cs="Times New Roman"/>
          <w:b/>
          <w:bCs/>
          <w:sz w:val="10"/>
          <w:szCs w:val="10"/>
          <w:lang w:eastAsia="ru-RU"/>
        </w:rPr>
      </w:pPr>
    </w:p>
    <w:p w:rsidR="007F2FE4" w:rsidRPr="007F2FE4" w:rsidRDefault="007F2FE4" w:rsidP="007F2FE4">
      <w:pPr>
        <w:autoSpaceDE w:val="0"/>
        <w:autoSpaceDN w:val="0"/>
        <w:adjustRightInd w:val="0"/>
        <w:spacing w:after="0"/>
        <w:ind w:firstLine="567"/>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sz w:val="24"/>
          <w:szCs w:val="24"/>
          <w:lang w:eastAsia="ru-RU"/>
        </w:rPr>
        <w:t xml:space="preserve">Основная образовательная программа (далее Программа) является одним из основных нормативных документов дошкольного учреждения, характеризующий специфику содержания образования, особенности организации воспитательно-образовательного процесса, характер оказываемых образовательных  услуг, систему взаимодействия с семьями воспитанников, а также созданные  в дошкольном учреждении  условия, обеспечивающие реализацию программы. </w:t>
      </w:r>
    </w:p>
    <w:p w:rsidR="007F2FE4" w:rsidRPr="007F2FE4" w:rsidRDefault="007F2FE4" w:rsidP="007F2FE4">
      <w:pPr>
        <w:spacing w:after="0"/>
        <w:jc w:val="both"/>
        <w:rPr>
          <w:rFonts w:ascii="Times New Roman" w:eastAsia="Times New Roman" w:hAnsi="Times New Roman" w:cs="Times New Roman"/>
          <w:bCs/>
          <w:sz w:val="24"/>
          <w:szCs w:val="24"/>
          <w:lang w:eastAsia="ru-RU"/>
        </w:rPr>
      </w:pPr>
      <w:r w:rsidRPr="007F2FE4">
        <w:rPr>
          <w:rFonts w:ascii="Times New Roman" w:eastAsia="Times New Roman" w:hAnsi="Times New Roman" w:cs="Times New Roman"/>
          <w:bCs/>
          <w:sz w:val="24"/>
          <w:szCs w:val="24"/>
          <w:lang w:eastAsia="ru-RU"/>
        </w:rPr>
        <w:t xml:space="preserve"> </w:t>
      </w:r>
      <w:r w:rsidRPr="007F2FE4">
        <w:rPr>
          <w:rFonts w:ascii="Times New Roman" w:eastAsia="Times New Roman" w:hAnsi="Times New Roman" w:cs="Times New Roman"/>
          <w:bCs/>
          <w:sz w:val="24"/>
          <w:szCs w:val="24"/>
          <w:lang w:eastAsia="ru-RU"/>
        </w:rPr>
        <w:tab/>
        <w:t>Программа разработана на основе следующих нормативно-правовых документов:</w:t>
      </w:r>
    </w:p>
    <w:p w:rsidR="007F2FE4" w:rsidRPr="007F2FE4" w:rsidRDefault="007F2FE4" w:rsidP="007F2FE4">
      <w:pPr>
        <w:spacing w:after="0"/>
        <w:jc w:val="both"/>
        <w:rPr>
          <w:rFonts w:ascii="Times New Roman" w:eastAsia="Times New Roman" w:hAnsi="Times New Roman" w:cs="Times New Roman"/>
          <w:bCs/>
          <w:sz w:val="24"/>
          <w:szCs w:val="24"/>
          <w:lang w:eastAsia="ru-RU"/>
        </w:rPr>
      </w:pPr>
      <w:r w:rsidRPr="007F2FE4">
        <w:rPr>
          <w:rFonts w:ascii="Times New Roman" w:eastAsia="Times New Roman" w:hAnsi="Times New Roman" w:cs="Times New Roman"/>
          <w:bCs/>
          <w:sz w:val="24"/>
          <w:szCs w:val="24"/>
          <w:lang w:eastAsia="ru-RU"/>
        </w:rPr>
        <w:t xml:space="preserve">- Закон «Об образовании Российской Федерации» от 29 декабря 2012 года №273-ФЗ; </w:t>
      </w:r>
    </w:p>
    <w:p w:rsidR="007F2FE4" w:rsidRPr="007F2FE4" w:rsidRDefault="007F2FE4" w:rsidP="007F2FE4">
      <w:pPr>
        <w:spacing w:after="0"/>
        <w:jc w:val="both"/>
        <w:rPr>
          <w:rFonts w:ascii="Times New Roman" w:eastAsia="Times New Roman" w:hAnsi="Times New Roman" w:cs="Times New Roman"/>
          <w:bCs/>
          <w:sz w:val="24"/>
          <w:szCs w:val="24"/>
          <w:lang w:eastAsia="ru-RU"/>
        </w:rPr>
      </w:pPr>
      <w:r w:rsidRPr="007F2FE4">
        <w:rPr>
          <w:rFonts w:ascii="Times New Roman" w:eastAsia="Times New Roman" w:hAnsi="Times New Roman" w:cs="Times New Roman"/>
          <w:bCs/>
          <w:sz w:val="24"/>
          <w:szCs w:val="24"/>
          <w:lang w:eastAsia="ru-RU"/>
        </w:rPr>
        <w:t>- Закон «Об образовании Республики Татарстан» от 22.07.2013 г. №68-З РТ;</w:t>
      </w:r>
    </w:p>
    <w:p w:rsidR="007F2FE4" w:rsidRPr="007F2FE4" w:rsidRDefault="007F2FE4" w:rsidP="007F2FE4">
      <w:pPr>
        <w:spacing w:after="0"/>
        <w:jc w:val="both"/>
        <w:rPr>
          <w:rFonts w:ascii="Times New Roman" w:eastAsia="Times New Roman" w:hAnsi="Times New Roman" w:cs="Times New Roman"/>
          <w:bCs/>
          <w:sz w:val="24"/>
          <w:szCs w:val="24"/>
          <w:lang w:eastAsia="ru-RU"/>
        </w:rPr>
      </w:pPr>
      <w:r w:rsidRPr="007F2FE4">
        <w:rPr>
          <w:rFonts w:ascii="Times New Roman" w:eastAsia="Times New Roman" w:hAnsi="Times New Roman" w:cs="Times New Roman"/>
          <w:bCs/>
          <w:sz w:val="24"/>
          <w:szCs w:val="24"/>
          <w:lang w:eastAsia="ru-RU"/>
        </w:rPr>
        <w:t>- Федеральный государственный образовательный стандарт дошкольного образования. Приказ МО и Н РФ  от 17.10.2013 г. №1155;</w:t>
      </w:r>
    </w:p>
    <w:p w:rsidR="007F2FE4" w:rsidRPr="007F2FE4" w:rsidRDefault="007F2FE4" w:rsidP="007F2FE4">
      <w:pPr>
        <w:spacing w:after="0"/>
        <w:jc w:val="both"/>
        <w:rPr>
          <w:rFonts w:ascii="Times New Roman" w:eastAsia="Times New Roman" w:hAnsi="Times New Roman" w:cs="Times New Roman"/>
          <w:bCs/>
          <w:sz w:val="24"/>
          <w:szCs w:val="24"/>
          <w:lang w:eastAsia="ru-RU"/>
        </w:rPr>
      </w:pPr>
      <w:r w:rsidRPr="007F2FE4">
        <w:rPr>
          <w:rFonts w:ascii="Times New Roman" w:eastAsia="Times New Roman" w:hAnsi="Times New Roman" w:cs="Times New Roman"/>
          <w:bCs/>
          <w:sz w:val="24"/>
          <w:szCs w:val="24"/>
          <w:lang w:eastAsia="ru-RU"/>
        </w:rPr>
        <w:t>- Приказ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от 30.09.2013 г. №1014;</w:t>
      </w:r>
    </w:p>
    <w:p w:rsidR="007F2FE4" w:rsidRPr="007F2FE4" w:rsidRDefault="007F2FE4" w:rsidP="007F2FE4">
      <w:pPr>
        <w:spacing w:after="0"/>
        <w:jc w:val="both"/>
        <w:rPr>
          <w:rFonts w:ascii="Times New Roman" w:eastAsia="Times New Roman" w:hAnsi="Times New Roman" w:cs="Times New Roman"/>
          <w:bCs/>
          <w:sz w:val="24"/>
          <w:szCs w:val="24"/>
          <w:lang w:eastAsia="ru-RU"/>
        </w:rPr>
      </w:pPr>
      <w:r w:rsidRPr="007F2FE4">
        <w:rPr>
          <w:rFonts w:ascii="Times New Roman" w:eastAsia="Times New Roman" w:hAnsi="Times New Roman" w:cs="Times New Roman"/>
          <w:bCs/>
          <w:sz w:val="24"/>
          <w:szCs w:val="24"/>
          <w:lang w:eastAsia="ru-RU"/>
        </w:rPr>
        <w:t>- СанПиН 2.4.1. 3049-13;</w:t>
      </w:r>
    </w:p>
    <w:p w:rsidR="007F2FE4" w:rsidRPr="007F2FE4" w:rsidRDefault="007F2FE4" w:rsidP="007F2FE4">
      <w:pPr>
        <w:spacing w:after="0"/>
        <w:jc w:val="both"/>
        <w:rPr>
          <w:rFonts w:ascii="Times New Roman" w:eastAsia="Times New Roman" w:hAnsi="Times New Roman" w:cs="Times New Roman"/>
          <w:b/>
          <w:w w:val="90"/>
          <w:sz w:val="24"/>
          <w:szCs w:val="24"/>
          <w:lang w:eastAsia="ru-RU"/>
        </w:rPr>
      </w:pPr>
      <w:r w:rsidRPr="007F2FE4">
        <w:rPr>
          <w:rFonts w:ascii="Times New Roman" w:eastAsia="Times New Roman" w:hAnsi="Times New Roman" w:cs="Times New Roman"/>
          <w:bCs/>
          <w:sz w:val="24"/>
          <w:szCs w:val="24"/>
          <w:lang w:eastAsia="ru-RU"/>
        </w:rPr>
        <w:t>-  Конвенция ООН о правах ребёнка.</w:t>
      </w:r>
      <w:r w:rsidRPr="007F2FE4">
        <w:rPr>
          <w:rFonts w:ascii="Times New Roman" w:eastAsia="Times New Roman" w:hAnsi="Times New Roman" w:cs="Times New Roman"/>
          <w:b/>
          <w:w w:val="90"/>
          <w:sz w:val="24"/>
          <w:szCs w:val="24"/>
          <w:lang w:eastAsia="ru-RU"/>
        </w:rPr>
        <w:t xml:space="preserve"> </w:t>
      </w:r>
    </w:p>
    <w:p w:rsidR="00293AC6" w:rsidRPr="00875007" w:rsidRDefault="007F2FE4" w:rsidP="008B7EFC">
      <w:pPr>
        <w:pStyle w:val="af3"/>
        <w:numPr>
          <w:ilvl w:val="0"/>
          <w:numId w:val="55"/>
        </w:numPr>
        <w:ind w:left="0" w:firstLine="567"/>
        <w:jc w:val="both"/>
        <w:rPr>
          <w:rFonts w:ascii="Times New Roman" w:hAnsi="Times New Roman"/>
          <w:sz w:val="24"/>
          <w:szCs w:val="24"/>
          <w:u w:val="single"/>
        </w:rPr>
      </w:pPr>
      <w:r w:rsidRPr="00875007">
        <w:rPr>
          <w:rFonts w:ascii="Times New Roman" w:eastAsia="Times New Roman" w:hAnsi="Times New Roman"/>
          <w:bCs/>
          <w:sz w:val="24"/>
          <w:szCs w:val="24"/>
          <w:u w:val="single"/>
          <w:lang w:eastAsia="ru-RU"/>
        </w:rPr>
        <w:t xml:space="preserve">Программа разработана </w:t>
      </w:r>
      <w:r w:rsidRPr="00875007">
        <w:rPr>
          <w:rFonts w:ascii="Times New Roman" w:eastAsia="Times New Roman" w:hAnsi="Times New Roman"/>
          <w:sz w:val="24"/>
          <w:szCs w:val="24"/>
          <w:u w:val="single"/>
          <w:lang w:eastAsia="ru-RU"/>
        </w:rPr>
        <w:t>на основе</w:t>
      </w:r>
      <w:r w:rsidR="00293AC6" w:rsidRPr="00875007">
        <w:rPr>
          <w:rFonts w:ascii="Times New Roman" w:eastAsia="Times New Roman" w:hAnsi="Times New Roman"/>
          <w:sz w:val="24"/>
          <w:szCs w:val="24"/>
          <w:u w:val="single"/>
          <w:lang w:eastAsia="ru-RU"/>
        </w:rPr>
        <w:t>:</w:t>
      </w:r>
    </w:p>
    <w:p w:rsidR="00875007" w:rsidRDefault="00293AC6" w:rsidP="00293AC6">
      <w:pPr>
        <w:pStyle w:val="af3"/>
        <w:ind w:left="567"/>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r w:rsidR="00875007">
        <w:rPr>
          <w:rFonts w:ascii="Times New Roman" w:eastAsia="Times New Roman" w:hAnsi="Times New Roman"/>
          <w:sz w:val="24"/>
          <w:szCs w:val="24"/>
          <w:lang w:eastAsia="ru-RU"/>
        </w:rPr>
        <w:t xml:space="preserve"> </w:t>
      </w:r>
      <w:r w:rsidR="00875007" w:rsidRPr="00875007">
        <w:rPr>
          <w:rFonts w:ascii="Times New Roman" w:eastAsia="Times New Roman" w:hAnsi="Times New Roman"/>
          <w:b/>
          <w:sz w:val="24"/>
          <w:szCs w:val="24"/>
          <w:lang w:eastAsia="ru-RU"/>
        </w:rPr>
        <w:t>П</w:t>
      </w:r>
      <w:r w:rsidR="007F2FE4" w:rsidRPr="00875007">
        <w:rPr>
          <w:rFonts w:ascii="Times New Roman" w:eastAsia="Times New Roman" w:hAnsi="Times New Roman"/>
          <w:b/>
          <w:sz w:val="24"/>
          <w:szCs w:val="24"/>
          <w:lang w:eastAsia="ru-RU"/>
        </w:rPr>
        <w:t>римерной о</w:t>
      </w:r>
      <w:r w:rsidR="00875007" w:rsidRPr="00875007">
        <w:rPr>
          <w:rFonts w:ascii="Times New Roman" w:eastAsia="Times New Roman" w:hAnsi="Times New Roman"/>
          <w:b/>
          <w:sz w:val="24"/>
          <w:szCs w:val="24"/>
          <w:lang w:eastAsia="ru-RU"/>
        </w:rPr>
        <w:t xml:space="preserve">бщеобразовательной </w:t>
      </w:r>
      <w:r w:rsidR="007F2FE4" w:rsidRPr="00875007">
        <w:rPr>
          <w:rFonts w:ascii="Times New Roman" w:eastAsia="Times New Roman" w:hAnsi="Times New Roman"/>
          <w:b/>
          <w:sz w:val="24"/>
          <w:szCs w:val="24"/>
          <w:lang w:eastAsia="ru-RU"/>
        </w:rPr>
        <w:t xml:space="preserve"> программы дошкольного образования «От рождения до школы»</w:t>
      </w:r>
      <w:r w:rsidR="007F2FE4" w:rsidRPr="007F2FE4">
        <w:rPr>
          <w:rFonts w:ascii="Times New Roman" w:eastAsia="Times New Roman" w:hAnsi="Times New Roman"/>
          <w:sz w:val="24"/>
          <w:szCs w:val="24"/>
          <w:lang w:eastAsia="ru-RU"/>
        </w:rPr>
        <w:t xml:space="preserve"> под редакцией Н. Е. Вераксы, Т. С. Комаров</w:t>
      </w:r>
      <w:r w:rsidR="00373F0C">
        <w:rPr>
          <w:rFonts w:ascii="Times New Roman" w:eastAsia="Times New Roman" w:hAnsi="Times New Roman"/>
          <w:sz w:val="24"/>
          <w:szCs w:val="24"/>
          <w:lang w:eastAsia="ru-RU"/>
        </w:rPr>
        <w:t>ой, М. А. Васильевой и др., 2014</w:t>
      </w:r>
      <w:r w:rsidR="007F2FE4" w:rsidRPr="007F2FE4">
        <w:rPr>
          <w:rFonts w:ascii="Times New Roman" w:eastAsia="Times New Roman" w:hAnsi="Times New Roman"/>
          <w:sz w:val="24"/>
          <w:szCs w:val="24"/>
          <w:lang w:eastAsia="ru-RU"/>
        </w:rPr>
        <w:t xml:space="preserve"> г., </w:t>
      </w:r>
    </w:p>
    <w:p w:rsidR="00875007" w:rsidRDefault="00875007" w:rsidP="00293AC6">
      <w:pPr>
        <w:pStyle w:val="af3"/>
        <w:ind w:left="567"/>
        <w:jc w:val="both"/>
        <w:rPr>
          <w:rFonts w:ascii="Times New Roman" w:eastAsia="Times New Roman" w:hAnsi="Times New Roman"/>
          <w:sz w:val="24"/>
          <w:szCs w:val="24"/>
          <w:lang w:eastAsia="ru-RU"/>
        </w:rPr>
      </w:pPr>
      <w:r w:rsidRPr="00875007">
        <w:rPr>
          <w:rFonts w:ascii="Times New Roman" w:eastAsia="Times New Roman" w:hAnsi="Times New Roman"/>
          <w:b/>
          <w:sz w:val="24"/>
          <w:szCs w:val="24"/>
          <w:lang w:eastAsia="ru-RU"/>
        </w:rPr>
        <w:t>-«Обучение детей дошкольного возраста правилам безопасного поведения на дорогах»,</w:t>
      </w:r>
      <w:r w:rsidRPr="00875007">
        <w:rPr>
          <w:rFonts w:ascii="Times New Roman" w:eastAsia="Times New Roman" w:hAnsi="Times New Roman"/>
          <w:sz w:val="24"/>
          <w:szCs w:val="24"/>
          <w:lang w:eastAsia="ru-RU"/>
        </w:rPr>
        <w:t xml:space="preserve"> авт.-сост. Р.Ш.Ахмадиева, Е.Е.Воронина, Р.Н.Минниханов, Казань, изд. «НЦ БЖД», 2008 г.;</w:t>
      </w:r>
    </w:p>
    <w:p w:rsidR="00293AC6" w:rsidRDefault="00293AC6" w:rsidP="00293AC6">
      <w:pPr>
        <w:pStyle w:val="af3"/>
        <w:ind w:left="567"/>
        <w:jc w:val="both"/>
        <w:rPr>
          <w:sz w:val="28"/>
          <w:szCs w:val="28"/>
        </w:rPr>
      </w:pPr>
      <w:r>
        <w:rPr>
          <w:rFonts w:ascii="Times New Roman" w:eastAsia="Times New Roman" w:hAnsi="Times New Roman"/>
          <w:sz w:val="24"/>
          <w:szCs w:val="24"/>
          <w:lang w:eastAsia="ru-RU"/>
        </w:rPr>
        <w:t>-</w:t>
      </w:r>
      <w:r w:rsidR="00875007" w:rsidRPr="00875007">
        <w:rPr>
          <w:rFonts w:ascii="Times New Roman" w:eastAsia="Times New Roman" w:hAnsi="Times New Roman"/>
          <w:b/>
          <w:sz w:val="24"/>
          <w:szCs w:val="24"/>
          <w:lang w:eastAsia="ru-RU"/>
        </w:rPr>
        <w:t>Р</w:t>
      </w:r>
      <w:r w:rsidR="007F2FE4" w:rsidRPr="00875007">
        <w:rPr>
          <w:rFonts w:ascii="Times New Roman" w:eastAsia="Times New Roman" w:hAnsi="Times New Roman"/>
          <w:b/>
          <w:sz w:val="24"/>
          <w:szCs w:val="24"/>
          <w:lang w:eastAsia="ru-RU"/>
        </w:rPr>
        <w:t>егиональной образовательной программы дошкольного образования «С</w:t>
      </w:r>
      <w:r w:rsidR="007F2FE4" w:rsidRPr="00875007">
        <w:rPr>
          <w:rFonts w:ascii="Times New Roman" w:eastAsia="Times New Roman" w:hAnsi="Times New Roman"/>
          <w:b/>
          <w:sz w:val="24"/>
          <w:szCs w:val="24"/>
          <w:lang w:val="tt-RU" w:eastAsia="ru-RU"/>
        </w:rPr>
        <w:t>өенеч – Радость познания</w:t>
      </w:r>
      <w:r w:rsidR="007F2FE4" w:rsidRPr="00875007">
        <w:rPr>
          <w:rFonts w:ascii="Times New Roman" w:eastAsia="Times New Roman" w:hAnsi="Times New Roman"/>
          <w:b/>
          <w:bCs/>
          <w:sz w:val="24"/>
          <w:szCs w:val="24"/>
          <w:lang w:eastAsia="ru-RU"/>
        </w:rPr>
        <w:t>»</w:t>
      </w:r>
      <w:r w:rsidR="007F2FE4" w:rsidRPr="007F2FE4">
        <w:rPr>
          <w:rFonts w:ascii="Times New Roman" w:eastAsia="Times New Roman" w:hAnsi="Times New Roman"/>
          <w:bCs/>
          <w:sz w:val="24"/>
          <w:szCs w:val="24"/>
          <w:lang w:eastAsia="ru-RU"/>
        </w:rPr>
        <w:t xml:space="preserve"> Р. К. Шаехова, 2016 г. (</w:t>
      </w:r>
      <w:r w:rsidR="007F2FE4" w:rsidRPr="007F2FE4">
        <w:rPr>
          <w:rFonts w:ascii="Times New Roman" w:eastAsia="Times New Roman" w:hAnsi="Times New Roman"/>
          <w:sz w:val="24"/>
          <w:szCs w:val="24"/>
          <w:lang w:eastAsia="ru-RU"/>
        </w:rPr>
        <w:t>разработанные в соответствии с требованиями ФГОС ДО)</w:t>
      </w:r>
      <w:r w:rsidR="0069344A">
        <w:rPr>
          <w:rFonts w:ascii="Times New Roman" w:eastAsia="Times New Roman" w:hAnsi="Times New Roman"/>
          <w:sz w:val="24"/>
          <w:szCs w:val="24"/>
          <w:lang w:eastAsia="ru-RU"/>
        </w:rPr>
        <w:t>,</w:t>
      </w:r>
      <w:r w:rsidR="0069344A" w:rsidRPr="0069344A">
        <w:rPr>
          <w:sz w:val="28"/>
          <w:szCs w:val="28"/>
        </w:rPr>
        <w:t xml:space="preserve"> </w:t>
      </w:r>
    </w:p>
    <w:p w:rsidR="00875007" w:rsidRPr="00875007" w:rsidRDefault="00293AC6" w:rsidP="00875007">
      <w:pPr>
        <w:pStyle w:val="af3"/>
        <w:ind w:left="567"/>
        <w:jc w:val="both"/>
        <w:rPr>
          <w:rFonts w:ascii="Times New Roman" w:hAnsi="Times New Roman"/>
          <w:b/>
          <w:sz w:val="24"/>
          <w:szCs w:val="24"/>
        </w:rPr>
      </w:pPr>
      <w:r w:rsidRPr="00875007">
        <w:rPr>
          <w:b/>
          <w:sz w:val="28"/>
          <w:szCs w:val="28"/>
        </w:rPr>
        <w:t>-</w:t>
      </w:r>
      <w:r w:rsidR="0069344A" w:rsidRPr="00875007">
        <w:rPr>
          <w:rFonts w:ascii="Times New Roman" w:hAnsi="Times New Roman"/>
          <w:b/>
          <w:sz w:val="24"/>
          <w:szCs w:val="24"/>
        </w:rPr>
        <w:t xml:space="preserve">УМК по обучению </w:t>
      </w:r>
      <w:r w:rsidR="00875007" w:rsidRPr="00875007">
        <w:rPr>
          <w:rFonts w:ascii="Times New Roman" w:hAnsi="Times New Roman"/>
          <w:b/>
          <w:sz w:val="24"/>
          <w:szCs w:val="24"/>
        </w:rPr>
        <w:t xml:space="preserve">русскоязычных </w:t>
      </w:r>
      <w:r w:rsidR="0069344A" w:rsidRPr="00875007">
        <w:rPr>
          <w:rFonts w:ascii="Times New Roman" w:hAnsi="Times New Roman"/>
          <w:b/>
          <w:sz w:val="24"/>
          <w:szCs w:val="24"/>
        </w:rPr>
        <w:t xml:space="preserve">детей </w:t>
      </w:r>
      <w:r w:rsidR="00875007" w:rsidRPr="00875007">
        <w:rPr>
          <w:rFonts w:ascii="Times New Roman" w:hAnsi="Times New Roman"/>
          <w:b/>
          <w:sz w:val="24"/>
          <w:szCs w:val="24"/>
        </w:rPr>
        <w:t>татарскому языку.</w:t>
      </w:r>
    </w:p>
    <w:p w:rsidR="00875007" w:rsidRPr="00875007" w:rsidRDefault="00875007" w:rsidP="00875007">
      <w:pPr>
        <w:pStyle w:val="af3"/>
        <w:ind w:left="567"/>
        <w:jc w:val="both"/>
        <w:rPr>
          <w:rFonts w:ascii="Times New Roman" w:hAnsi="Times New Roman"/>
          <w:sz w:val="28"/>
          <w:szCs w:val="28"/>
          <w:u w:val="single"/>
          <w:lang w:val="tt-RU"/>
        </w:rPr>
      </w:pPr>
      <w:r w:rsidRPr="00875007">
        <w:rPr>
          <w:rFonts w:ascii="Times New Roman" w:hAnsi="Times New Roman"/>
          <w:sz w:val="24"/>
          <w:szCs w:val="24"/>
        </w:rPr>
        <w:t xml:space="preserve">      Основной  задачей изучения татарского языка в дошкольном возрасте  является формирование первоначальных умений и навыков  практического владения  татарским языком в устной форме. В процессе обучения дети учатся воспринимать и понимать татарскую речь на слух и говорить по-татарски в пределах доступной  им  тематики, усвоенных слов. </w:t>
      </w:r>
      <w:r w:rsidRPr="00875007">
        <w:rPr>
          <w:rFonts w:ascii="Times New Roman" w:hAnsi="Times New Roman"/>
          <w:sz w:val="24"/>
          <w:szCs w:val="24"/>
          <w:u w:val="single"/>
        </w:rPr>
        <w:t>Обучение русскоязычных детей татарскому языку проводится только с согласия законных представителей.</w:t>
      </w:r>
      <w:r w:rsidR="008B7EFC" w:rsidRPr="00875007">
        <w:rPr>
          <w:rFonts w:ascii="Times New Roman" w:hAnsi="Times New Roman"/>
          <w:sz w:val="28"/>
          <w:szCs w:val="28"/>
          <w:u w:val="single"/>
        </w:rPr>
        <w:t xml:space="preserve"> </w:t>
      </w:r>
    </w:p>
    <w:p w:rsidR="007F2FE4" w:rsidRPr="0069344A" w:rsidRDefault="007F2FE4" w:rsidP="007F2FE4">
      <w:pPr>
        <w:spacing w:after="0"/>
        <w:ind w:firstLine="708"/>
        <w:jc w:val="both"/>
        <w:rPr>
          <w:rFonts w:ascii="Times New Roman" w:eastAsia="Times New Roman" w:hAnsi="Times New Roman" w:cs="Times New Roman"/>
          <w:sz w:val="24"/>
          <w:szCs w:val="24"/>
          <w:lang w:eastAsia="ru-RU"/>
        </w:rPr>
      </w:pPr>
    </w:p>
    <w:p w:rsidR="007F2FE4" w:rsidRPr="007F2FE4" w:rsidRDefault="007F2FE4" w:rsidP="007F2FE4">
      <w:pPr>
        <w:spacing w:after="0"/>
        <w:ind w:firstLine="709"/>
        <w:jc w:val="both"/>
        <w:rPr>
          <w:rFonts w:ascii="Times New Roman" w:eastAsia="Times New Roman" w:hAnsi="Times New Roman" w:cs="Times New Roman"/>
          <w:bCs/>
          <w:sz w:val="24"/>
          <w:szCs w:val="24"/>
          <w:lang w:eastAsia="ru-RU"/>
        </w:rPr>
      </w:pPr>
      <w:r w:rsidRPr="007F2FE4">
        <w:rPr>
          <w:rFonts w:ascii="Times New Roman" w:eastAsia="Times New Roman" w:hAnsi="Times New Roman" w:cs="Times New Roman"/>
          <w:b/>
          <w:bCs/>
          <w:sz w:val="24"/>
          <w:szCs w:val="24"/>
          <w:lang w:eastAsia="ru-RU"/>
        </w:rPr>
        <w:t>Основное</w:t>
      </w:r>
      <w:r w:rsidRPr="007F2FE4">
        <w:rPr>
          <w:rFonts w:ascii="Times New Roman" w:eastAsia="Times New Roman" w:hAnsi="Times New Roman" w:cs="Times New Roman"/>
          <w:bCs/>
          <w:sz w:val="24"/>
          <w:szCs w:val="24"/>
          <w:lang w:eastAsia="ru-RU"/>
        </w:rPr>
        <w:t xml:space="preserve"> </w:t>
      </w:r>
      <w:r w:rsidRPr="007F2FE4">
        <w:rPr>
          <w:rFonts w:ascii="Times New Roman" w:eastAsia="Times New Roman" w:hAnsi="Times New Roman" w:cs="Times New Roman"/>
          <w:b/>
          <w:bCs/>
          <w:sz w:val="24"/>
          <w:szCs w:val="24"/>
          <w:lang w:eastAsia="ru-RU"/>
        </w:rPr>
        <w:t xml:space="preserve">направление </w:t>
      </w:r>
      <w:r w:rsidRPr="007F2FE4">
        <w:rPr>
          <w:rFonts w:ascii="Times New Roman" w:eastAsia="Times New Roman" w:hAnsi="Times New Roman" w:cs="Times New Roman"/>
          <w:bCs/>
          <w:sz w:val="24"/>
          <w:szCs w:val="24"/>
          <w:lang w:eastAsia="ru-RU"/>
        </w:rPr>
        <w:t xml:space="preserve">программы – качественное реформирование планирования воспитательно-образовательной работы в детском саду в соответствии с ФГОС ДО, с учетом режима работы, возможности материально-технической базы учреждения, особенностями образовательного процесса. </w:t>
      </w:r>
    </w:p>
    <w:p w:rsidR="007F2FE4" w:rsidRPr="007F2FE4" w:rsidRDefault="007F2FE4" w:rsidP="007F2FE4">
      <w:pPr>
        <w:spacing w:after="0"/>
        <w:ind w:firstLine="709"/>
        <w:jc w:val="both"/>
        <w:rPr>
          <w:rFonts w:ascii="Times New Roman" w:eastAsia="Times New Roman" w:hAnsi="Times New Roman" w:cs="Times New Roman"/>
          <w:bCs/>
          <w:sz w:val="24"/>
          <w:szCs w:val="24"/>
          <w:lang w:eastAsia="ru-RU"/>
        </w:rPr>
      </w:pPr>
      <w:r w:rsidRPr="007F2FE4">
        <w:rPr>
          <w:rFonts w:ascii="Times New Roman" w:eastAsia="Times New Roman" w:hAnsi="Times New Roman" w:cs="Times New Roman"/>
          <w:bCs/>
          <w:sz w:val="24"/>
          <w:szCs w:val="24"/>
          <w:lang w:eastAsia="ru-RU"/>
        </w:rPr>
        <w:t xml:space="preserve"> Образовательная программа детского сада охватывает все основные моменты жизнедеятельности детей с учетом приоритетности видов детской деятельности в каждом возрастном периоде. </w:t>
      </w:r>
    </w:p>
    <w:p w:rsidR="007F2FE4" w:rsidRPr="007F2FE4" w:rsidRDefault="007F2FE4" w:rsidP="007F2FE4">
      <w:pPr>
        <w:spacing w:after="0"/>
        <w:ind w:firstLine="709"/>
        <w:jc w:val="both"/>
        <w:rPr>
          <w:rFonts w:ascii="Times New Roman" w:eastAsia="Times New Roman" w:hAnsi="Times New Roman" w:cs="Times New Roman"/>
          <w:bCs/>
          <w:sz w:val="24"/>
          <w:szCs w:val="24"/>
          <w:u w:val="single"/>
          <w:lang w:eastAsia="ru-RU"/>
        </w:rPr>
      </w:pPr>
      <w:r w:rsidRPr="007F2FE4">
        <w:rPr>
          <w:rFonts w:ascii="Times New Roman" w:eastAsia="Times New Roman" w:hAnsi="Times New Roman" w:cs="Times New Roman"/>
          <w:bCs/>
          <w:sz w:val="24"/>
          <w:szCs w:val="24"/>
          <w:lang w:eastAsia="ru-RU"/>
        </w:rPr>
        <w:lastRenderedPageBreak/>
        <w:t xml:space="preserve">Организация воспитательно-образовательного процесса строится на адекватных возрасту формах работы с детьми. Основной формой работы с детьми дошкольного возраста и </w:t>
      </w:r>
      <w:r w:rsidRPr="007F2FE4">
        <w:rPr>
          <w:rFonts w:ascii="Times New Roman" w:eastAsia="Times New Roman" w:hAnsi="Times New Roman" w:cs="Times New Roman"/>
          <w:bCs/>
          <w:sz w:val="24"/>
          <w:szCs w:val="24"/>
          <w:u w:val="single"/>
          <w:lang w:eastAsia="ru-RU"/>
        </w:rPr>
        <w:t>ведущим видом деятельности для них является игра.</w:t>
      </w:r>
    </w:p>
    <w:p w:rsidR="00AE422E" w:rsidRDefault="007F2FE4" w:rsidP="007F2FE4">
      <w:pPr>
        <w:autoSpaceDE w:val="0"/>
        <w:autoSpaceDN w:val="0"/>
        <w:adjustRightInd w:val="0"/>
        <w:spacing w:after="0"/>
        <w:ind w:firstLine="708"/>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b/>
          <w:bCs/>
          <w:sz w:val="24"/>
          <w:szCs w:val="24"/>
          <w:lang w:eastAsia="ru-RU"/>
        </w:rPr>
        <w:t>Обязательная часть</w:t>
      </w:r>
      <w:r w:rsidRPr="007F2FE4">
        <w:rPr>
          <w:rFonts w:ascii="Times New Roman" w:eastAsia="Times New Roman" w:hAnsi="Times New Roman" w:cs="Times New Roman"/>
          <w:bCs/>
          <w:sz w:val="24"/>
          <w:szCs w:val="24"/>
          <w:lang w:eastAsia="ru-RU"/>
        </w:rPr>
        <w:t xml:space="preserve"> </w:t>
      </w:r>
      <w:r w:rsidR="00D7531D">
        <w:rPr>
          <w:rFonts w:ascii="Times New Roman" w:eastAsia="Times New Roman" w:hAnsi="Times New Roman" w:cs="Times New Roman"/>
          <w:bCs/>
          <w:sz w:val="24"/>
          <w:szCs w:val="24"/>
          <w:lang w:eastAsia="ru-RU"/>
        </w:rPr>
        <w:t xml:space="preserve">составляет </w:t>
      </w:r>
      <w:r w:rsidR="00AF163A">
        <w:rPr>
          <w:rFonts w:ascii="Times New Roman" w:eastAsia="Times New Roman" w:hAnsi="Times New Roman" w:cs="Times New Roman"/>
          <w:sz w:val="24"/>
          <w:szCs w:val="24"/>
          <w:lang w:eastAsia="ru-RU"/>
        </w:rPr>
        <w:t>6</w:t>
      </w:r>
      <w:r w:rsidR="009C1404">
        <w:rPr>
          <w:rFonts w:ascii="Times New Roman" w:eastAsia="Times New Roman" w:hAnsi="Times New Roman" w:cs="Times New Roman"/>
          <w:sz w:val="24"/>
          <w:szCs w:val="24"/>
          <w:lang w:eastAsia="ru-RU"/>
        </w:rPr>
        <w:t>1,93</w:t>
      </w:r>
      <w:r w:rsidR="00D7531D">
        <w:rPr>
          <w:rFonts w:ascii="Times New Roman" w:eastAsia="Times New Roman" w:hAnsi="Times New Roman" w:cs="Times New Roman"/>
          <w:sz w:val="24"/>
          <w:szCs w:val="24"/>
          <w:lang w:eastAsia="ru-RU"/>
        </w:rPr>
        <w:t xml:space="preserve">%, </w:t>
      </w:r>
      <w:r w:rsidR="00AE422E">
        <w:rPr>
          <w:rFonts w:ascii="Times New Roman" w:eastAsia="Times New Roman" w:hAnsi="Times New Roman" w:cs="Times New Roman"/>
          <w:sz w:val="24"/>
          <w:szCs w:val="24"/>
          <w:lang w:eastAsia="ru-RU"/>
        </w:rPr>
        <w:t>разработана на основе п</w:t>
      </w:r>
      <w:r w:rsidR="00AE422E" w:rsidRPr="00AE422E">
        <w:rPr>
          <w:rFonts w:ascii="Times New Roman" w:eastAsia="Times New Roman" w:hAnsi="Times New Roman" w:cs="Times New Roman"/>
          <w:sz w:val="24"/>
          <w:szCs w:val="24"/>
          <w:lang w:eastAsia="ru-RU"/>
        </w:rPr>
        <w:t>римерной общеобразовательной  программы дошкольного образования «От рождения до школы» под редакцией Н. Е. Вераксы, Т. С. Комаровой, М</w:t>
      </w:r>
      <w:r w:rsidR="00AE422E">
        <w:rPr>
          <w:rFonts w:ascii="Times New Roman" w:eastAsia="Times New Roman" w:hAnsi="Times New Roman" w:cs="Times New Roman"/>
          <w:sz w:val="24"/>
          <w:szCs w:val="24"/>
          <w:lang w:eastAsia="ru-RU"/>
        </w:rPr>
        <w:t>. А. Васильевой и др., 2014 г.</w:t>
      </w:r>
    </w:p>
    <w:p w:rsidR="007F2FE4" w:rsidRPr="007F2FE4" w:rsidRDefault="00AE422E" w:rsidP="007F2FE4">
      <w:pPr>
        <w:autoSpaceDE w:val="0"/>
        <w:autoSpaceDN w:val="0"/>
        <w:adjustRightInd w:val="0"/>
        <w:spacing w:after="0"/>
        <w:ind w:firstLine="708"/>
        <w:jc w:val="both"/>
        <w:rPr>
          <w:rFonts w:ascii="Times New Roman" w:eastAsia="Times New Roman" w:hAnsi="Times New Roman" w:cs="Times New Roman"/>
          <w:sz w:val="24"/>
          <w:szCs w:val="24"/>
          <w:lang w:eastAsia="ru-RU"/>
        </w:rPr>
      </w:pPr>
      <w:r>
        <w:rPr>
          <w:rFonts w:ascii="Times New Roman" w:eastAsia="Times New Roman" w:hAnsi="Times New Roman" w:cs="Times New Roman"/>
          <w:bCs/>
          <w:sz w:val="24"/>
          <w:szCs w:val="24"/>
          <w:lang w:eastAsia="ru-RU"/>
        </w:rPr>
        <w:t>О</w:t>
      </w:r>
      <w:r w:rsidR="00CE754A">
        <w:rPr>
          <w:rFonts w:ascii="Times New Roman" w:eastAsia="Times New Roman" w:hAnsi="Times New Roman" w:cs="Times New Roman"/>
          <w:bCs/>
          <w:sz w:val="24"/>
          <w:szCs w:val="24"/>
          <w:lang w:eastAsia="ru-RU"/>
        </w:rPr>
        <w:t xml:space="preserve">сновной </w:t>
      </w:r>
      <w:r w:rsidR="007F2FE4" w:rsidRPr="007F2FE4">
        <w:rPr>
          <w:rFonts w:ascii="Times New Roman" w:eastAsia="Times New Roman" w:hAnsi="Times New Roman" w:cs="Times New Roman"/>
          <w:bCs/>
          <w:sz w:val="24"/>
          <w:szCs w:val="24"/>
          <w:lang w:eastAsia="ru-RU"/>
        </w:rPr>
        <w:t xml:space="preserve">образовательной программы дошкольного образования предполагает комплексность подхода, обеспечивая развитие детей во всех пяти взаимодополняющих образовательных областях: </w:t>
      </w:r>
    </w:p>
    <w:p w:rsidR="007F2FE4" w:rsidRPr="007F2FE4" w:rsidRDefault="007F2FE4" w:rsidP="007F2FE4">
      <w:pPr>
        <w:autoSpaceDE w:val="0"/>
        <w:autoSpaceDN w:val="0"/>
        <w:adjustRightInd w:val="0"/>
        <w:spacing w:after="0"/>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sz w:val="24"/>
          <w:szCs w:val="24"/>
          <w:lang w:eastAsia="ru-RU"/>
        </w:rPr>
        <w:t>•</w:t>
      </w:r>
      <w:r w:rsidRPr="007F2FE4">
        <w:rPr>
          <w:rFonts w:ascii="Times New Roman" w:eastAsia="Times New Roman" w:hAnsi="Times New Roman" w:cs="Times New Roman"/>
          <w:bCs/>
          <w:sz w:val="24"/>
          <w:szCs w:val="24"/>
          <w:lang w:eastAsia="ru-RU"/>
        </w:rPr>
        <w:t xml:space="preserve">социально-коммуникативное развитие </w:t>
      </w:r>
    </w:p>
    <w:p w:rsidR="007F2FE4" w:rsidRPr="007F2FE4" w:rsidRDefault="007F2FE4" w:rsidP="007F2FE4">
      <w:pPr>
        <w:autoSpaceDE w:val="0"/>
        <w:autoSpaceDN w:val="0"/>
        <w:adjustRightInd w:val="0"/>
        <w:spacing w:after="0"/>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sz w:val="24"/>
          <w:szCs w:val="24"/>
          <w:lang w:eastAsia="ru-RU"/>
        </w:rPr>
        <w:t>•</w:t>
      </w:r>
      <w:r w:rsidRPr="007F2FE4">
        <w:rPr>
          <w:rFonts w:ascii="Times New Roman" w:eastAsia="Times New Roman" w:hAnsi="Times New Roman" w:cs="Times New Roman"/>
          <w:bCs/>
          <w:sz w:val="24"/>
          <w:szCs w:val="24"/>
          <w:lang w:eastAsia="ru-RU"/>
        </w:rPr>
        <w:t xml:space="preserve">познавательное развитие </w:t>
      </w:r>
    </w:p>
    <w:p w:rsidR="007F2FE4" w:rsidRPr="007F2FE4" w:rsidRDefault="007F2FE4" w:rsidP="007F2FE4">
      <w:pPr>
        <w:autoSpaceDE w:val="0"/>
        <w:autoSpaceDN w:val="0"/>
        <w:adjustRightInd w:val="0"/>
        <w:spacing w:after="0"/>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sz w:val="24"/>
          <w:szCs w:val="24"/>
          <w:lang w:eastAsia="ru-RU"/>
        </w:rPr>
        <w:t>•</w:t>
      </w:r>
      <w:r w:rsidRPr="007F2FE4">
        <w:rPr>
          <w:rFonts w:ascii="Times New Roman" w:eastAsia="Times New Roman" w:hAnsi="Times New Roman" w:cs="Times New Roman"/>
          <w:bCs/>
          <w:sz w:val="24"/>
          <w:szCs w:val="24"/>
          <w:lang w:eastAsia="ru-RU"/>
        </w:rPr>
        <w:t xml:space="preserve">речевое развитие </w:t>
      </w:r>
    </w:p>
    <w:p w:rsidR="007F2FE4" w:rsidRPr="007F2FE4" w:rsidRDefault="007F2FE4" w:rsidP="007F2FE4">
      <w:pPr>
        <w:autoSpaceDE w:val="0"/>
        <w:autoSpaceDN w:val="0"/>
        <w:adjustRightInd w:val="0"/>
        <w:spacing w:after="0"/>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sz w:val="24"/>
          <w:szCs w:val="24"/>
          <w:lang w:eastAsia="ru-RU"/>
        </w:rPr>
        <w:t>•</w:t>
      </w:r>
      <w:r w:rsidRPr="007F2FE4">
        <w:rPr>
          <w:rFonts w:ascii="Times New Roman" w:eastAsia="Times New Roman" w:hAnsi="Times New Roman" w:cs="Times New Roman"/>
          <w:bCs/>
          <w:sz w:val="24"/>
          <w:szCs w:val="24"/>
          <w:lang w:eastAsia="ru-RU"/>
        </w:rPr>
        <w:t xml:space="preserve">художественно-эстетическое развитие </w:t>
      </w:r>
    </w:p>
    <w:p w:rsidR="007F2FE4" w:rsidRPr="007F2FE4" w:rsidRDefault="007F2FE4" w:rsidP="007F2FE4">
      <w:pPr>
        <w:autoSpaceDE w:val="0"/>
        <w:autoSpaceDN w:val="0"/>
        <w:adjustRightInd w:val="0"/>
        <w:spacing w:after="0"/>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sz w:val="24"/>
          <w:szCs w:val="24"/>
          <w:lang w:eastAsia="ru-RU"/>
        </w:rPr>
        <w:t>•</w:t>
      </w:r>
      <w:r w:rsidRPr="007F2FE4">
        <w:rPr>
          <w:rFonts w:ascii="Times New Roman" w:eastAsia="Times New Roman" w:hAnsi="Times New Roman" w:cs="Times New Roman"/>
          <w:bCs/>
          <w:sz w:val="24"/>
          <w:szCs w:val="24"/>
          <w:lang w:eastAsia="ru-RU"/>
        </w:rPr>
        <w:t xml:space="preserve">физическое развитие </w:t>
      </w:r>
    </w:p>
    <w:p w:rsidR="007F2FE4" w:rsidRPr="007F2FE4" w:rsidRDefault="007F2FE4" w:rsidP="007F2FE4">
      <w:pPr>
        <w:spacing w:after="0"/>
        <w:ind w:firstLine="708"/>
        <w:jc w:val="both"/>
        <w:rPr>
          <w:rFonts w:ascii="Times New Roman" w:eastAsia="Times New Roman" w:hAnsi="Times New Roman" w:cs="Times New Roman"/>
          <w:bCs/>
          <w:sz w:val="24"/>
          <w:szCs w:val="24"/>
          <w:lang w:eastAsia="ru-RU"/>
        </w:rPr>
      </w:pPr>
      <w:r w:rsidRPr="007F2FE4">
        <w:rPr>
          <w:rFonts w:ascii="Times New Roman" w:eastAsia="Times New Roman" w:hAnsi="Times New Roman" w:cs="Times New Roman"/>
          <w:b/>
          <w:bCs/>
          <w:sz w:val="24"/>
          <w:szCs w:val="24"/>
          <w:lang w:eastAsia="ru-RU"/>
        </w:rPr>
        <w:t>Часть основной образовательной программы дошкольного образования, формируемая участниками образовательных отношений,</w:t>
      </w:r>
      <w:r w:rsidRPr="007F2FE4">
        <w:rPr>
          <w:rFonts w:ascii="Times New Roman" w:eastAsia="Times New Roman" w:hAnsi="Times New Roman" w:cs="Times New Roman"/>
          <w:bCs/>
          <w:sz w:val="24"/>
          <w:szCs w:val="24"/>
          <w:lang w:eastAsia="ru-RU"/>
        </w:rPr>
        <w:t xml:space="preserve"> </w:t>
      </w:r>
      <w:r w:rsidR="00D7531D">
        <w:rPr>
          <w:rFonts w:ascii="Times New Roman" w:eastAsia="Times New Roman" w:hAnsi="Times New Roman" w:cs="Times New Roman"/>
          <w:sz w:val="24"/>
          <w:szCs w:val="24"/>
          <w:lang w:eastAsia="ru-RU"/>
        </w:rPr>
        <w:t xml:space="preserve">составляет </w:t>
      </w:r>
      <w:r w:rsidR="00AF163A">
        <w:rPr>
          <w:rFonts w:ascii="Times New Roman" w:eastAsia="Times New Roman" w:hAnsi="Times New Roman" w:cs="Times New Roman"/>
          <w:sz w:val="24"/>
          <w:szCs w:val="24"/>
          <w:lang w:eastAsia="ru-RU"/>
        </w:rPr>
        <w:t>3</w:t>
      </w:r>
      <w:r w:rsidR="009C1404">
        <w:rPr>
          <w:rFonts w:ascii="Times New Roman" w:eastAsia="Times New Roman" w:hAnsi="Times New Roman" w:cs="Times New Roman"/>
          <w:sz w:val="24"/>
          <w:szCs w:val="24"/>
          <w:lang w:eastAsia="ru-RU"/>
        </w:rPr>
        <w:t>8,068</w:t>
      </w:r>
      <w:r w:rsidR="00D7531D">
        <w:rPr>
          <w:rFonts w:ascii="Times New Roman" w:eastAsia="Times New Roman" w:hAnsi="Times New Roman" w:cs="Times New Roman"/>
          <w:sz w:val="24"/>
          <w:szCs w:val="24"/>
          <w:lang w:eastAsia="ru-RU"/>
        </w:rPr>
        <w:t>%,</w:t>
      </w:r>
      <w:r w:rsidRPr="007F2FE4">
        <w:rPr>
          <w:rFonts w:ascii="Times New Roman" w:eastAsia="Times New Roman" w:hAnsi="Times New Roman" w:cs="Times New Roman"/>
          <w:sz w:val="24"/>
          <w:szCs w:val="24"/>
          <w:lang w:eastAsia="ru-RU"/>
        </w:rPr>
        <w:t xml:space="preserve"> </w:t>
      </w:r>
      <w:r w:rsidRPr="007F2FE4">
        <w:rPr>
          <w:rFonts w:ascii="Times New Roman" w:eastAsia="Times New Roman" w:hAnsi="Times New Roman" w:cs="Times New Roman"/>
          <w:bCs/>
          <w:sz w:val="24"/>
          <w:szCs w:val="24"/>
          <w:lang w:eastAsia="ru-RU"/>
        </w:rPr>
        <w:t xml:space="preserve">разработана на </w:t>
      </w:r>
      <w:r w:rsidRPr="00824ED1">
        <w:rPr>
          <w:rFonts w:ascii="Times New Roman" w:eastAsia="Times New Roman" w:hAnsi="Times New Roman" w:cs="Times New Roman"/>
          <w:bCs/>
          <w:sz w:val="24"/>
          <w:szCs w:val="24"/>
          <w:u w:val="single"/>
          <w:lang w:eastAsia="ru-RU"/>
        </w:rPr>
        <w:t>основе региональной образовательной программы дошкольного образования «Сөенеч» - «Радость познания»</w:t>
      </w:r>
      <w:r w:rsidRPr="007F2FE4">
        <w:rPr>
          <w:rFonts w:ascii="Times New Roman" w:eastAsia="Times New Roman" w:hAnsi="Times New Roman" w:cs="Times New Roman"/>
          <w:bCs/>
          <w:sz w:val="24"/>
          <w:szCs w:val="24"/>
          <w:lang w:eastAsia="ru-RU"/>
        </w:rPr>
        <w:t xml:space="preserve"> Р. К. Шаехова, Казань, 2016 г. Данный компонент отражает образовательное пространство, которое обозначается понятиями «Республик</w:t>
      </w:r>
      <w:r w:rsidR="00373F0C">
        <w:rPr>
          <w:rFonts w:ascii="Times New Roman" w:eastAsia="Times New Roman" w:hAnsi="Times New Roman" w:cs="Times New Roman"/>
          <w:bCs/>
          <w:sz w:val="24"/>
          <w:szCs w:val="24"/>
          <w:lang w:eastAsia="ru-RU"/>
        </w:rPr>
        <w:t>а Татарстан», «Камско-Устьинский район</w:t>
      </w:r>
      <w:r w:rsidRPr="007F2FE4">
        <w:rPr>
          <w:rFonts w:ascii="Times New Roman" w:eastAsia="Times New Roman" w:hAnsi="Times New Roman" w:cs="Times New Roman"/>
          <w:bCs/>
          <w:sz w:val="24"/>
          <w:szCs w:val="24"/>
          <w:lang w:eastAsia="ru-RU"/>
        </w:rPr>
        <w:t xml:space="preserve">». Содержание и объем регионального компонента определяются природно–экологическим, этническим, историко-культурным своеобразием региона. Региональный компонент Госстандарта определяет обязательный минимум содержания программ по языку, культуре, природоведению. Образовательные области регионального компонента согласуются с требованиями федерального компонента и реализуются: </w:t>
      </w:r>
    </w:p>
    <w:p w:rsidR="007F2FE4" w:rsidRPr="00676218" w:rsidRDefault="007F2FE4" w:rsidP="007F2FE4">
      <w:pPr>
        <w:spacing w:after="0"/>
        <w:ind w:firstLine="708"/>
        <w:jc w:val="both"/>
        <w:rPr>
          <w:rFonts w:ascii="Times New Roman" w:eastAsia="Times New Roman" w:hAnsi="Times New Roman" w:cs="Times New Roman"/>
          <w:bCs/>
          <w:color w:val="000000" w:themeColor="text1"/>
          <w:sz w:val="24"/>
          <w:szCs w:val="24"/>
          <w:lang w:eastAsia="ru-RU"/>
        </w:rPr>
      </w:pPr>
      <w:r w:rsidRPr="007F2FE4">
        <w:rPr>
          <w:rFonts w:ascii="Times New Roman" w:eastAsia="Times New Roman" w:hAnsi="Times New Roman" w:cs="Times New Roman"/>
          <w:bCs/>
          <w:sz w:val="24"/>
          <w:szCs w:val="24"/>
          <w:lang w:eastAsia="ru-RU"/>
        </w:rPr>
        <w:t>1 - посредством интеграции</w:t>
      </w:r>
      <w:r w:rsidRPr="007F2FE4">
        <w:rPr>
          <w:rFonts w:ascii="Times New Roman" w:eastAsia="Times New Roman" w:hAnsi="Times New Roman" w:cs="Times New Roman"/>
          <w:bCs/>
          <w:i/>
          <w:sz w:val="24"/>
          <w:szCs w:val="24"/>
          <w:lang w:eastAsia="ru-RU"/>
        </w:rPr>
        <w:t xml:space="preserve"> </w:t>
      </w:r>
      <w:r w:rsidRPr="007F2FE4">
        <w:rPr>
          <w:rFonts w:ascii="Times New Roman" w:eastAsia="Times New Roman" w:hAnsi="Times New Roman" w:cs="Times New Roman"/>
          <w:bCs/>
          <w:sz w:val="24"/>
          <w:szCs w:val="24"/>
          <w:lang w:eastAsia="ru-RU"/>
        </w:rPr>
        <w:t xml:space="preserve">регионального компонента в общую структуру федерального компонента. Наиболее общими сферами, определяющими структуру образовательного пространства, являются - природа, социум, культура. Образовательные </w:t>
      </w:r>
      <w:r w:rsidRPr="00676218">
        <w:rPr>
          <w:rFonts w:ascii="Times New Roman" w:eastAsia="Times New Roman" w:hAnsi="Times New Roman" w:cs="Times New Roman"/>
          <w:bCs/>
          <w:color w:val="000000" w:themeColor="text1"/>
          <w:sz w:val="24"/>
          <w:szCs w:val="24"/>
          <w:lang w:eastAsia="ru-RU"/>
        </w:rPr>
        <w:t xml:space="preserve">области представлены как федеральным, так и региональным компонентами; </w:t>
      </w:r>
    </w:p>
    <w:p w:rsidR="007F2FE4" w:rsidRDefault="007F2FE4" w:rsidP="007F2FE4">
      <w:pPr>
        <w:spacing w:after="0"/>
        <w:ind w:firstLine="708"/>
        <w:jc w:val="both"/>
        <w:rPr>
          <w:rFonts w:ascii="Times New Roman" w:eastAsia="Times New Roman" w:hAnsi="Times New Roman" w:cs="Times New Roman"/>
          <w:bCs/>
          <w:color w:val="000000" w:themeColor="text1"/>
          <w:sz w:val="24"/>
          <w:szCs w:val="24"/>
          <w:lang w:eastAsia="ru-RU"/>
        </w:rPr>
      </w:pPr>
      <w:r w:rsidRPr="00676218">
        <w:rPr>
          <w:rFonts w:ascii="Times New Roman" w:eastAsia="Times New Roman" w:hAnsi="Times New Roman" w:cs="Times New Roman"/>
          <w:bCs/>
          <w:color w:val="000000" w:themeColor="text1"/>
          <w:sz w:val="24"/>
          <w:szCs w:val="24"/>
          <w:lang w:eastAsia="ru-RU"/>
        </w:rPr>
        <w:t xml:space="preserve">2 - посредством самостоятельного курса </w:t>
      </w:r>
      <w:r w:rsidRPr="00824ED1">
        <w:rPr>
          <w:rFonts w:ascii="Times New Roman" w:eastAsia="Times New Roman" w:hAnsi="Times New Roman" w:cs="Times New Roman"/>
          <w:bCs/>
          <w:color w:val="000000" w:themeColor="text1"/>
          <w:sz w:val="24"/>
          <w:szCs w:val="24"/>
          <w:u w:val="single"/>
          <w:lang w:eastAsia="ru-RU"/>
        </w:rPr>
        <w:t>по обучению детей татарскому языку</w:t>
      </w:r>
      <w:r w:rsidRPr="00676218">
        <w:rPr>
          <w:rFonts w:ascii="Times New Roman" w:eastAsia="Times New Roman" w:hAnsi="Times New Roman" w:cs="Times New Roman"/>
          <w:bCs/>
          <w:color w:val="000000" w:themeColor="text1"/>
          <w:sz w:val="24"/>
          <w:szCs w:val="24"/>
          <w:lang w:eastAsia="ru-RU"/>
        </w:rPr>
        <w:t xml:space="preserve"> в дошкольном образовательном учреждении на основе Программы обучения русскоязычных детей татарскому языку в детском саду, авторы  З. М. Зарипова, Р. С. Исаева и др.</w:t>
      </w:r>
    </w:p>
    <w:p w:rsidR="00824ED1" w:rsidRPr="00676218" w:rsidRDefault="00824ED1" w:rsidP="00704D2E">
      <w:pPr>
        <w:pStyle w:val="af3"/>
        <w:ind w:left="567"/>
        <w:jc w:val="both"/>
        <w:rPr>
          <w:rFonts w:ascii="Times New Roman" w:eastAsia="Times New Roman" w:hAnsi="Times New Roman"/>
          <w:bCs/>
          <w:color w:val="000000" w:themeColor="text1"/>
          <w:sz w:val="24"/>
          <w:szCs w:val="24"/>
          <w:lang w:eastAsia="ru-RU"/>
        </w:rPr>
      </w:pPr>
      <w:r>
        <w:rPr>
          <w:rFonts w:ascii="Times New Roman" w:eastAsia="Times New Roman" w:hAnsi="Times New Roman"/>
          <w:bCs/>
          <w:color w:val="000000" w:themeColor="text1"/>
          <w:sz w:val="24"/>
          <w:szCs w:val="24"/>
          <w:lang w:eastAsia="ru-RU"/>
        </w:rPr>
        <w:t xml:space="preserve">3 - </w:t>
      </w:r>
      <w:r w:rsidR="004E0302" w:rsidRPr="00676218">
        <w:rPr>
          <w:rFonts w:ascii="Times New Roman" w:eastAsia="Times New Roman" w:hAnsi="Times New Roman"/>
          <w:bCs/>
          <w:color w:val="000000" w:themeColor="text1"/>
          <w:sz w:val="24"/>
          <w:szCs w:val="24"/>
          <w:lang w:eastAsia="ru-RU"/>
        </w:rPr>
        <w:t>по</w:t>
      </w:r>
      <w:r w:rsidR="004E0302">
        <w:rPr>
          <w:rFonts w:ascii="Times New Roman" w:eastAsia="Times New Roman" w:hAnsi="Times New Roman"/>
          <w:bCs/>
          <w:color w:val="000000" w:themeColor="text1"/>
          <w:sz w:val="24"/>
          <w:szCs w:val="24"/>
          <w:lang w:eastAsia="ru-RU"/>
        </w:rPr>
        <w:t>средством регионального системного подхода к обучению ПДД</w:t>
      </w:r>
      <w:r w:rsidR="004E0302">
        <w:rPr>
          <w:rFonts w:ascii="Times New Roman" w:eastAsia="Times New Roman" w:hAnsi="Times New Roman"/>
          <w:b/>
          <w:sz w:val="24"/>
          <w:szCs w:val="24"/>
          <w:lang w:eastAsia="ru-RU"/>
        </w:rPr>
        <w:t xml:space="preserve"> </w:t>
      </w:r>
      <w:r w:rsidRPr="00875007">
        <w:rPr>
          <w:rFonts w:ascii="Times New Roman" w:eastAsia="Times New Roman" w:hAnsi="Times New Roman"/>
          <w:b/>
          <w:sz w:val="24"/>
          <w:szCs w:val="24"/>
          <w:lang w:eastAsia="ru-RU"/>
        </w:rPr>
        <w:t>«Обучение детей дошкольного возраста правилам безопасного поведения на дорогах»,</w:t>
      </w:r>
      <w:r w:rsidRPr="00875007">
        <w:rPr>
          <w:rFonts w:ascii="Times New Roman" w:eastAsia="Times New Roman" w:hAnsi="Times New Roman"/>
          <w:sz w:val="24"/>
          <w:szCs w:val="24"/>
          <w:lang w:eastAsia="ru-RU"/>
        </w:rPr>
        <w:t xml:space="preserve"> авт.-сост. Р.Ш.Ахмадиева, Е.Е.Воронина, Р.Н.Минниханов, Казань, изд. «НЦ БЖД», 2008 г.;</w:t>
      </w:r>
      <w:r w:rsidR="00704D2E">
        <w:rPr>
          <w:rFonts w:ascii="Times New Roman" w:eastAsia="Times New Roman" w:hAnsi="Times New Roman"/>
          <w:sz w:val="24"/>
          <w:szCs w:val="24"/>
          <w:lang w:eastAsia="ru-RU"/>
        </w:rPr>
        <w:t xml:space="preserve"> </w:t>
      </w:r>
      <w:r w:rsidR="004E0302">
        <w:rPr>
          <w:rFonts w:ascii="Times New Roman" w:eastAsia="Times New Roman" w:hAnsi="Times New Roman"/>
          <w:sz w:val="24"/>
          <w:szCs w:val="24"/>
          <w:lang w:eastAsia="ru-RU"/>
        </w:rPr>
        <w:t xml:space="preserve">содержание программы определяет основную задачу </w:t>
      </w:r>
      <w:r w:rsidR="00704D2E">
        <w:rPr>
          <w:rFonts w:ascii="Times New Roman" w:eastAsia="Times New Roman" w:hAnsi="Times New Roman"/>
          <w:sz w:val="24"/>
          <w:szCs w:val="24"/>
          <w:lang w:eastAsia="ru-RU"/>
        </w:rPr>
        <w:t>по формированию стереотипов безопасного поведения на улицах и дорогах.</w:t>
      </w:r>
    </w:p>
    <w:p w:rsidR="007F2FE4" w:rsidRPr="007F2FE4" w:rsidRDefault="007F2FE4" w:rsidP="007F2FE4">
      <w:pPr>
        <w:autoSpaceDE w:val="0"/>
        <w:autoSpaceDN w:val="0"/>
        <w:adjustRightInd w:val="0"/>
        <w:spacing w:after="0"/>
        <w:ind w:firstLine="708"/>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b/>
          <w:color w:val="000000"/>
          <w:sz w:val="24"/>
          <w:szCs w:val="24"/>
          <w:lang w:eastAsia="ru-RU"/>
        </w:rPr>
        <w:t>Образовательная программа дошкольного учреждения</w:t>
      </w:r>
      <w:r w:rsidRPr="007F2FE4">
        <w:rPr>
          <w:rFonts w:ascii="Times New Roman" w:eastAsia="Times New Roman" w:hAnsi="Times New Roman" w:cs="Times New Roman"/>
          <w:color w:val="000000"/>
          <w:sz w:val="24"/>
          <w:szCs w:val="24"/>
          <w:lang w:eastAsia="ru-RU"/>
        </w:rPr>
        <w:t xml:space="preserve"> - это стратегия психолого - педагогической поддержки позитивной социализации и индивидуализации, развития личности ребенка дошкольного возраста. Это означает, что ведущие </w:t>
      </w:r>
      <w:r w:rsidRPr="00006C47">
        <w:rPr>
          <w:rFonts w:ascii="Times New Roman" w:eastAsia="Times New Roman" w:hAnsi="Times New Roman" w:cs="Times New Roman"/>
          <w:b/>
          <w:color w:val="000000"/>
          <w:sz w:val="24"/>
          <w:szCs w:val="24"/>
          <w:u w:val="single"/>
          <w:lang w:eastAsia="ru-RU"/>
        </w:rPr>
        <w:t>цели программы</w:t>
      </w:r>
      <w:r w:rsidRPr="007F2FE4">
        <w:rPr>
          <w:rFonts w:ascii="Times New Roman" w:eastAsia="Times New Roman" w:hAnsi="Times New Roman" w:cs="Times New Roman"/>
          <w:color w:val="000000"/>
          <w:sz w:val="24"/>
          <w:szCs w:val="24"/>
          <w:lang w:eastAsia="ru-RU"/>
        </w:rPr>
        <w:t xml:space="preserve"> – создание благоприятных условий для полноценного проживания ребенком дошкольного детства, формирование основ базовой культуры личности, всестороннее развитие психических и физических качеств в соответствии с возрастными и индивидуальными особенностями; подготовка ребенка к жизни в современном обществе, к обучению в школе; обеспечение безопасности жизнедеятельности дошкольника, воспитание у дошкольников таких качеств, как:</w:t>
      </w:r>
    </w:p>
    <w:p w:rsidR="007F2FE4" w:rsidRPr="007F2FE4" w:rsidRDefault="007F2FE4" w:rsidP="007F2FE4">
      <w:pPr>
        <w:autoSpaceDE w:val="0"/>
        <w:autoSpaceDN w:val="0"/>
        <w:adjustRightInd w:val="0"/>
        <w:spacing w:after="0"/>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sz w:val="24"/>
          <w:szCs w:val="24"/>
          <w:lang w:eastAsia="ru-RU"/>
        </w:rPr>
        <w:t>• активная жизненная позиция;</w:t>
      </w:r>
    </w:p>
    <w:p w:rsidR="007F2FE4" w:rsidRPr="007F2FE4" w:rsidRDefault="007F2FE4" w:rsidP="007F2FE4">
      <w:pPr>
        <w:autoSpaceDE w:val="0"/>
        <w:autoSpaceDN w:val="0"/>
        <w:adjustRightInd w:val="0"/>
        <w:spacing w:after="0"/>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sz w:val="24"/>
          <w:szCs w:val="24"/>
          <w:lang w:eastAsia="ru-RU"/>
        </w:rPr>
        <w:t>• творческий подход в решении различных жизненных ситуаций;</w:t>
      </w:r>
    </w:p>
    <w:p w:rsidR="007F2FE4" w:rsidRPr="007F2FE4" w:rsidRDefault="007F2FE4" w:rsidP="007F2FE4">
      <w:pPr>
        <w:autoSpaceDE w:val="0"/>
        <w:autoSpaceDN w:val="0"/>
        <w:adjustRightInd w:val="0"/>
        <w:spacing w:after="0"/>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sz w:val="24"/>
          <w:szCs w:val="24"/>
          <w:lang w:eastAsia="ru-RU"/>
        </w:rPr>
        <w:t>• уважение к традиционным ценностям.</w:t>
      </w:r>
    </w:p>
    <w:p w:rsidR="007F2FE4" w:rsidRPr="007F2FE4" w:rsidRDefault="007F2FE4" w:rsidP="007F2FE4">
      <w:pPr>
        <w:spacing w:after="0"/>
        <w:ind w:firstLine="709"/>
        <w:jc w:val="both"/>
        <w:rPr>
          <w:rFonts w:ascii="Times New Roman" w:eastAsia="Times New Roman" w:hAnsi="Times New Roman" w:cs="Times New Roman"/>
          <w:bCs/>
          <w:sz w:val="16"/>
          <w:szCs w:val="16"/>
          <w:lang w:eastAsia="ru-RU"/>
        </w:rPr>
      </w:pPr>
      <w:r w:rsidRPr="007F2FE4">
        <w:rPr>
          <w:rFonts w:ascii="Times New Roman" w:eastAsia="Times New Roman" w:hAnsi="Times New Roman" w:cs="Times New Roman"/>
          <w:bCs/>
          <w:sz w:val="24"/>
          <w:szCs w:val="24"/>
          <w:lang w:eastAsia="ru-RU"/>
        </w:rPr>
        <w:lastRenderedPageBreak/>
        <w:t>Эти цели реализуются в процессе разнообразных видов детской деятельности: игровой, коммуникативной, познавательно-исследовательской, двигательной, изобразительной,  конструирования, музыкальной, восприятие художественной литературы, элементарно-трудовой.</w:t>
      </w:r>
    </w:p>
    <w:p w:rsidR="007F2FE4" w:rsidRPr="007F2FE4" w:rsidRDefault="007F2FE4" w:rsidP="007F2FE4">
      <w:pPr>
        <w:spacing w:after="0"/>
        <w:ind w:firstLine="709"/>
        <w:jc w:val="both"/>
        <w:rPr>
          <w:rFonts w:ascii="Times New Roman" w:eastAsia="Times New Roman" w:hAnsi="Times New Roman" w:cs="Times New Roman"/>
          <w:bCs/>
          <w:sz w:val="24"/>
          <w:szCs w:val="24"/>
          <w:lang w:eastAsia="ru-RU"/>
        </w:rPr>
      </w:pPr>
      <w:r w:rsidRPr="007F2FE4">
        <w:rPr>
          <w:rFonts w:ascii="Times New Roman" w:eastAsia="Times New Roman" w:hAnsi="Times New Roman" w:cs="Times New Roman"/>
          <w:bCs/>
          <w:sz w:val="24"/>
          <w:szCs w:val="24"/>
          <w:lang w:eastAsia="ru-RU"/>
        </w:rPr>
        <w:t>Для достижения целей программы первостепенное значение имеют:</w:t>
      </w:r>
    </w:p>
    <w:p w:rsidR="007F2FE4" w:rsidRPr="007F2FE4" w:rsidRDefault="007F2FE4" w:rsidP="00150B99">
      <w:pPr>
        <w:numPr>
          <w:ilvl w:val="0"/>
          <w:numId w:val="7"/>
        </w:numPr>
        <w:tabs>
          <w:tab w:val="clear" w:pos="1575"/>
          <w:tab w:val="num" w:pos="0"/>
          <w:tab w:val="left" w:pos="993"/>
        </w:tabs>
        <w:spacing w:after="0" w:line="240" w:lineRule="auto"/>
        <w:ind w:left="0" w:firstLine="284"/>
        <w:jc w:val="both"/>
        <w:rPr>
          <w:rFonts w:ascii="Times New Roman" w:eastAsia="Times New Roman" w:hAnsi="Times New Roman" w:cs="Times New Roman"/>
          <w:bCs/>
          <w:sz w:val="24"/>
          <w:szCs w:val="24"/>
          <w:lang w:eastAsia="ru-RU"/>
        </w:rPr>
      </w:pPr>
      <w:r w:rsidRPr="007F2FE4">
        <w:rPr>
          <w:rFonts w:ascii="Times New Roman" w:eastAsia="Times New Roman" w:hAnsi="Times New Roman" w:cs="Times New Roman"/>
          <w:bCs/>
          <w:sz w:val="24"/>
          <w:szCs w:val="24"/>
          <w:lang w:eastAsia="ru-RU"/>
        </w:rPr>
        <w:t>забота о здоровье, эмоциональном благополучии и своевременном всестороннем развитии каждого ребенка;</w:t>
      </w:r>
    </w:p>
    <w:p w:rsidR="007F2FE4" w:rsidRPr="007F2FE4" w:rsidRDefault="007F2FE4" w:rsidP="00150B99">
      <w:pPr>
        <w:numPr>
          <w:ilvl w:val="0"/>
          <w:numId w:val="7"/>
        </w:numPr>
        <w:tabs>
          <w:tab w:val="clear" w:pos="1575"/>
          <w:tab w:val="num" w:pos="0"/>
          <w:tab w:val="left" w:pos="993"/>
        </w:tabs>
        <w:spacing w:after="0" w:line="240" w:lineRule="auto"/>
        <w:ind w:left="0" w:firstLine="284"/>
        <w:jc w:val="both"/>
        <w:rPr>
          <w:rFonts w:ascii="Times New Roman" w:eastAsia="Times New Roman" w:hAnsi="Times New Roman" w:cs="Times New Roman"/>
          <w:bCs/>
          <w:sz w:val="24"/>
          <w:szCs w:val="24"/>
          <w:lang w:eastAsia="ru-RU"/>
        </w:rPr>
      </w:pPr>
      <w:r w:rsidRPr="007F2FE4">
        <w:rPr>
          <w:rFonts w:ascii="Times New Roman" w:eastAsia="Times New Roman" w:hAnsi="Times New Roman" w:cs="Times New Roman"/>
          <w:bCs/>
          <w:sz w:val="24"/>
          <w:szCs w:val="24"/>
          <w:lang w:eastAsia="ru-RU"/>
        </w:rPr>
        <w:t>создание в группах атмосферы гуманного и доброжелательного отношения ко всем воспитанникам, что позволит растить их общительными, добрыми, любознательными, инициативными, стремящимися к самостоятельности и творчеству;</w:t>
      </w:r>
    </w:p>
    <w:p w:rsidR="007F2FE4" w:rsidRDefault="007F2FE4" w:rsidP="00150B99">
      <w:pPr>
        <w:numPr>
          <w:ilvl w:val="0"/>
          <w:numId w:val="7"/>
        </w:numPr>
        <w:tabs>
          <w:tab w:val="clear" w:pos="1575"/>
          <w:tab w:val="num" w:pos="0"/>
          <w:tab w:val="left" w:pos="993"/>
        </w:tabs>
        <w:spacing w:after="0" w:line="240" w:lineRule="auto"/>
        <w:ind w:left="0" w:firstLine="284"/>
        <w:jc w:val="both"/>
        <w:rPr>
          <w:rFonts w:ascii="Times New Roman" w:eastAsia="Times New Roman" w:hAnsi="Times New Roman" w:cs="Times New Roman"/>
          <w:bCs/>
          <w:sz w:val="24"/>
          <w:szCs w:val="24"/>
          <w:lang w:eastAsia="ru-RU"/>
        </w:rPr>
      </w:pPr>
      <w:r w:rsidRPr="007F2FE4">
        <w:rPr>
          <w:rFonts w:ascii="Times New Roman" w:eastAsia="Times New Roman" w:hAnsi="Times New Roman" w:cs="Times New Roman"/>
          <w:bCs/>
          <w:sz w:val="24"/>
          <w:szCs w:val="24"/>
          <w:lang w:eastAsia="ru-RU"/>
        </w:rPr>
        <w:t>максимальное использование разнообразных видов детской деятельности; их интеграция в целях повышения эффективности образовательного процесса;</w:t>
      </w:r>
    </w:p>
    <w:p w:rsidR="007F2FE4" w:rsidRDefault="007F2FE4" w:rsidP="00150B99">
      <w:pPr>
        <w:numPr>
          <w:ilvl w:val="0"/>
          <w:numId w:val="7"/>
        </w:numPr>
        <w:tabs>
          <w:tab w:val="clear" w:pos="1575"/>
          <w:tab w:val="num" w:pos="0"/>
          <w:tab w:val="left" w:pos="993"/>
        </w:tabs>
        <w:spacing w:after="0" w:line="240" w:lineRule="auto"/>
        <w:ind w:left="0" w:firstLine="284"/>
        <w:jc w:val="both"/>
        <w:rPr>
          <w:rFonts w:ascii="Times New Roman" w:eastAsia="Times New Roman" w:hAnsi="Times New Roman" w:cs="Times New Roman"/>
          <w:bCs/>
          <w:sz w:val="24"/>
          <w:szCs w:val="24"/>
          <w:lang w:eastAsia="ru-RU"/>
        </w:rPr>
      </w:pPr>
      <w:r w:rsidRPr="00150B99">
        <w:rPr>
          <w:rFonts w:ascii="Times New Roman" w:eastAsia="Times New Roman" w:hAnsi="Times New Roman" w:cs="Times New Roman"/>
          <w:bCs/>
          <w:sz w:val="24"/>
          <w:szCs w:val="24"/>
          <w:lang w:eastAsia="ru-RU"/>
        </w:rPr>
        <w:t>креативность (творческая организация) процесса воспитания и обучения;</w:t>
      </w:r>
    </w:p>
    <w:p w:rsidR="007F2FE4" w:rsidRPr="00150B99" w:rsidRDefault="007F2FE4" w:rsidP="00150B99">
      <w:pPr>
        <w:numPr>
          <w:ilvl w:val="0"/>
          <w:numId w:val="7"/>
        </w:numPr>
        <w:tabs>
          <w:tab w:val="clear" w:pos="1575"/>
          <w:tab w:val="num" w:pos="0"/>
          <w:tab w:val="left" w:pos="993"/>
        </w:tabs>
        <w:spacing w:after="0" w:line="240" w:lineRule="auto"/>
        <w:ind w:left="0" w:firstLine="284"/>
        <w:jc w:val="both"/>
        <w:rPr>
          <w:rFonts w:ascii="Times New Roman" w:eastAsia="Times New Roman" w:hAnsi="Times New Roman" w:cs="Times New Roman"/>
          <w:bCs/>
          <w:sz w:val="24"/>
          <w:szCs w:val="24"/>
          <w:lang w:eastAsia="ru-RU"/>
        </w:rPr>
      </w:pPr>
      <w:r w:rsidRPr="00150B99">
        <w:rPr>
          <w:rFonts w:ascii="Times New Roman" w:eastAsia="Times New Roman" w:hAnsi="Times New Roman" w:cs="Times New Roman"/>
          <w:bCs/>
          <w:sz w:val="24"/>
          <w:szCs w:val="24"/>
          <w:lang w:eastAsia="ru-RU"/>
        </w:rPr>
        <w:t>вариативность использования образовательного материала, позволяющая развивать творчество в соответствии с интересами и наклонностями каждого ребенка;</w:t>
      </w:r>
    </w:p>
    <w:p w:rsidR="007F2FE4" w:rsidRPr="007F2FE4" w:rsidRDefault="007F2FE4" w:rsidP="00B55388">
      <w:pPr>
        <w:numPr>
          <w:ilvl w:val="0"/>
          <w:numId w:val="7"/>
        </w:numPr>
        <w:tabs>
          <w:tab w:val="num" w:pos="709"/>
          <w:tab w:val="left" w:pos="993"/>
        </w:tabs>
        <w:spacing w:after="0" w:line="240" w:lineRule="auto"/>
        <w:ind w:left="709"/>
        <w:jc w:val="both"/>
        <w:rPr>
          <w:rFonts w:ascii="Times New Roman" w:eastAsia="Times New Roman" w:hAnsi="Times New Roman" w:cs="Times New Roman"/>
          <w:bCs/>
          <w:sz w:val="24"/>
          <w:szCs w:val="24"/>
          <w:lang w:eastAsia="ru-RU"/>
        </w:rPr>
      </w:pPr>
      <w:r w:rsidRPr="007F2FE4">
        <w:rPr>
          <w:rFonts w:ascii="Times New Roman" w:eastAsia="Times New Roman" w:hAnsi="Times New Roman" w:cs="Times New Roman"/>
          <w:bCs/>
          <w:sz w:val="24"/>
          <w:szCs w:val="24"/>
          <w:lang w:eastAsia="ru-RU"/>
        </w:rPr>
        <w:t>уважительное отношение к результатам детского творчества;</w:t>
      </w:r>
    </w:p>
    <w:p w:rsidR="007F2FE4" w:rsidRPr="007F2FE4" w:rsidRDefault="007F2FE4" w:rsidP="00B55388">
      <w:pPr>
        <w:numPr>
          <w:ilvl w:val="0"/>
          <w:numId w:val="7"/>
        </w:numPr>
        <w:tabs>
          <w:tab w:val="num" w:pos="709"/>
          <w:tab w:val="left" w:pos="993"/>
        </w:tabs>
        <w:spacing w:after="0" w:line="240" w:lineRule="auto"/>
        <w:ind w:left="709"/>
        <w:jc w:val="both"/>
        <w:rPr>
          <w:rFonts w:ascii="Times New Roman" w:eastAsia="Times New Roman" w:hAnsi="Times New Roman" w:cs="Times New Roman"/>
          <w:bCs/>
          <w:sz w:val="24"/>
          <w:szCs w:val="24"/>
          <w:lang w:eastAsia="ru-RU"/>
        </w:rPr>
      </w:pPr>
      <w:r w:rsidRPr="007F2FE4">
        <w:rPr>
          <w:rFonts w:ascii="Times New Roman" w:eastAsia="Times New Roman" w:hAnsi="Times New Roman" w:cs="Times New Roman"/>
          <w:bCs/>
          <w:sz w:val="24"/>
          <w:szCs w:val="24"/>
          <w:lang w:eastAsia="ru-RU"/>
        </w:rPr>
        <w:t>обеспечение развития ребенка в процессе воспитания и обучения;</w:t>
      </w:r>
    </w:p>
    <w:p w:rsidR="007F2FE4" w:rsidRDefault="007F2FE4" w:rsidP="00B55388">
      <w:pPr>
        <w:numPr>
          <w:ilvl w:val="0"/>
          <w:numId w:val="7"/>
        </w:numPr>
        <w:tabs>
          <w:tab w:val="num" w:pos="709"/>
          <w:tab w:val="left" w:pos="993"/>
        </w:tabs>
        <w:spacing w:after="0" w:line="240" w:lineRule="auto"/>
        <w:ind w:left="709"/>
        <w:jc w:val="both"/>
        <w:rPr>
          <w:rFonts w:ascii="Times New Roman" w:eastAsia="Times New Roman" w:hAnsi="Times New Roman" w:cs="Times New Roman"/>
          <w:bCs/>
          <w:sz w:val="24"/>
          <w:szCs w:val="24"/>
          <w:lang w:eastAsia="ru-RU"/>
        </w:rPr>
      </w:pPr>
      <w:r w:rsidRPr="007F2FE4">
        <w:rPr>
          <w:rFonts w:ascii="Times New Roman" w:eastAsia="Times New Roman" w:hAnsi="Times New Roman" w:cs="Times New Roman"/>
          <w:bCs/>
          <w:sz w:val="24"/>
          <w:szCs w:val="24"/>
          <w:lang w:eastAsia="ru-RU"/>
        </w:rPr>
        <w:t>координация подходов к воспитанию детей в условиях ДОУ и семьи;</w:t>
      </w:r>
    </w:p>
    <w:p w:rsidR="007F2FE4" w:rsidRDefault="007F2FE4" w:rsidP="007F2FE4">
      <w:pPr>
        <w:numPr>
          <w:ilvl w:val="0"/>
          <w:numId w:val="7"/>
        </w:numPr>
        <w:tabs>
          <w:tab w:val="num" w:pos="709"/>
          <w:tab w:val="left" w:pos="993"/>
        </w:tabs>
        <w:spacing w:after="0" w:line="240" w:lineRule="auto"/>
        <w:ind w:left="709"/>
        <w:jc w:val="both"/>
        <w:rPr>
          <w:rFonts w:ascii="Times New Roman" w:eastAsia="Times New Roman" w:hAnsi="Times New Roman" w:cs="Times New Roman"/>
          <w:bCs/>
          <w:sz w:val="24"/>
          <w:szCs w:val="24"/>
          <w:lang w:eastAsia="ru-RU"/>
        </w:rPr>
      </w:pPr>
      <w:r w:rsidRPr="00150B99">
        <w:rPr>
          <w:rFonts w:ascii="Times New Roman" w:eastAsia="Times New Roman" w:hAnsi="Times New Roman" w:cs="Times New Roman"/>
          <w:bCs/>
          <w:sz w:val="24"/>
          <w:szCs w:val="24"/>
          <w:lang w:eastAsia="ru-RU"/>
        </w:rPr>
        <w:t>обеспечение участия семьи в жизни групп детского сада и дошкольного учреждения в целом;</w:t>
      </w:r>
    </w:p>
    <w:p w:rsidR="007F2FE4" w:rsidRPr="00150B99" w:rsidRDefault="007F2FE4" w:rsidP="00140A47">
      <w:pPr>
        <w:numPr>
          <w:ilvl w:val="0"/>
          <w:numId w:val="7"/>
        </w:numPr>
        <w:tabs>
          <w:tab w:val="num" w:pos="0"/>
          <w:tab w:val="left" w:pos="709"/>
        </w:tabs>
        <w:spacing w:after="0" w:line="240" w:lineRule="auto"/>
        <w:ind w:left="0" w:firstLine="349"/>
        <w:jc w:val="both"/>
        <w:rPr>
          <w:rFonts w:ascii="Times New Roman" w:eastAsia="Times New Roman" w:hAnsi="Times New Roman" w:cs="Times New Roman"/>
          <w:bCs/>
          <w:sz w:val="24"/>
          <w:szCs w:val="24"/>
          <w:lang w:eastAsia="ru-RU"/>
        </w:rPr>
      </w:pPr>
      <w:r w:rsidRPr="00150B99">
        <w:rPr>
          <w:rFonts w:ascii="Times New Roman" w:eastAsia="Times New Roman" w:hAnsi="Times New Roman" w:cs="Times New Roman"/>
          <w:sz w:val="24"/>
          <w:szCs w:val="24"/>
          <w:lang w:eastAsia="ru-RU"/>
        </w:rPr>
        <w:t>соблюдение преемственности в работе детского сада и начальной школы, исключающей умственные и физические перегрузки в содержании образования ребенка дошкольного возраста.</w:t>
      </w:r>
    </w:p>
    <w:p w:rsidR="007F2FE4" w:rsidRPr="007F2FE4" w:rsidRDefault="007F2FE4" w:rsidP="007F2FE4">
      <w:pPr>
        <w:spacing w:after="0"/>
        <w:ind w:firstLine="567"/>
        <w:jc w:val="both"/>
        <w:rPr>
          <w:rFonts w:ascii="Times New Roman" w:eastAsia="Times New Roman" w:hAnsi="Times New Roman" w:cs="Times New Roman"/>
          <w:bCs/>
          <w:sz w:val="24"/>
          <w:szCs w:val="24"/>
          <w:lang w:eastAsia="ru-RU"/>
        </w:rPr>
      </w:pPr>
      <w:r w:rsidRPr="007F2FE4">
        <w:rPr>
          <w:rFonts w:ascii="Times New Roman" w:eastAsia="Times New Roman" w:hAnsi="Times New Roman" w:cs="Times New Roman"/>
          <w:bCs/>
          <w:sz w:val="24"/>
          <w:szCs w:val="24"/>
          <w:lang w:eastAsia="ru-RU"/>
        </w:rPr>
        <w:t xml:space="preserve">В соответствии с целью все  </w:t>
      </w:r>
      <w:r w:rsidRPr="00CF2B46">
        <w:rPr>
          <w:rFonts w:ascii="Times New Roman" w:eastAsia="Times New Roman" w:hAnsi="Times New Roman" w:cs="Times New Roman"/>
          <w:b/>
          <w:bCs/>
          <w:sz w:val="24"/>
          <w:szCs w:val="24"/>
          <w:u w:val="single"/>
          <w:lang w:eastAsia="ru-RU"/>
        </w:rPr>
        <w:t>задачи</w:t>
      </w:r>
      <w:r w:rsidRPr="007F2FE4">
        <w:rPr>
          <w:rFonts w:ascii="Times New Roman" w:eastAsia="Times New Roman" w:hAnsi="Times New Roman" w:cs="Times New Roman"/>
          <w:bCs/>
          <w:i/>
          <w:sz w:val="24"/>
          <w:szCs w:val="24"/>
          <w:lang w:eastAsia="ru-RU"/>
        </w:rPr>
        <w:t xml:space="preserve"> </w:t>
      </w:r>
      <w:r w:rsidR="000D6015">
        <w:rPr>
          <w:rFonts w:ascii="Times New Roman" w:eastAsia="Times New Roman" w:hAnsi="Times New Roman" w:cs="Times New Roman"/>
          <w:b/>
          <w:bCs/>
          <w:sz w:val="24"/>
          <w:szCs w:val="24"/>
          <w:lang w:eastAsia="ru-RU"/>
        </w:rPr>
        <w:t>П</w:t>
      </w:r>
      <w:r w:rsidRPr="007F2FE4">
        <w:rPr>
          <w:rFonts w:ascii="Times New Roman" w:eastAsia="Times New Roman" w:hAnsi="Times New Roman" w:cs="Times New Roman"/>
          <w:b/>
          <w:bCs/>
          <w:sz w:val="24"/>
          <w:szCs w:val="24"/>
          <w:lang w:eastAsia="ru-RU"/>
        </w:rPr>
        <w:t>рограммы</w:t>
      </w:r>
      <w:r w:rsidRPr="007F2FE4">
        <w:rPr>
          <w:rFonts w:ascii="Times New Roman" w:eastAsia="Times New Roman" w:hAnsi="Times New Roman" w:cs="Times New Roman"/>
          <w:bCs/>
          <w:sz w:val="24"/>
          <w:szCs w:val="24"/>
          <w:lang w:eastAsia="ru-RU"/>
        </w:rPr>
        <w:t xml:space="preserve"> делится на три блока:</w:t>
      </w:r>
    </w:p>
    <w:p w:rsidR="007F2FE4" w:rsidRPr="007F2FE4" w:rsidRDefault="007F2FE4" w:rsidP="007F2FE4">
      <w:pPr>
        <w:numPr>
          <w:ilvl w:val="2"/>
          <w:numId w:val="2"/>
        </w:numPr>
        <w:spacing w:after="0" w:line="240" w:lineRule="auto"/>
        <w:ind w:left="360"/>
        <w:jc w:val="both"/>
        <w:rPr>
          <w:rFonts w:ascii="Times New Roman" w:eastAsia="Times New Roman" w:hAnsi="Times New Roman" w:cs="Times New Roman"/>
          <w:b/>
          <w:bCs/>
          <w:i/>
          <w:sz w:val="24"/>
          <w:szCs w:val="24"/>
          <w:lang w:eastAsia="ru-RU"/>
        </w:rPr>
      </w:pPr>
      <w:r w:rsidRPr="007F2FE4">
        <w:rPr>
          <w:rFonts w:ascii="Times New Roman" w:eastAsia="Times New Roman" w:hAnsi="Times New Roman" w:cs="Times New Roman"/>
          <w:b/>
          <w:bCs/>
          <w:i/>
          <w:sz w:val="24"/>
          <w:szCs w:val="24"/>
          <w:lang w:eastAsia="ru-RU"/>
        </w:rPr>
        <w:t>Задачи адаптации:</w:t>
      </w:r>
    </w:p>
    <w:p w:rsidR="007F2FE4" w:rsidRPr="007F2FE4" w:rsidRDefault="007F2FE4" w:rsidP="007F2FE4">
      <w:pPr>
        <w:spacing w:after="0"/>
        <w:jc w:val="both"/>
        <w:rPr>
          <w:rFonts w:ascii="Times New Roman" w:eastAsia="Times New Roman" w:hAnsi="Times New Roman" w:cs="Times New Roman"/>
          <w:bCs/>
          <w:sz w:val="24"/>
          <w:szCs w:val="24"/>
          <w:lang w:eastAsia="ru-RU"/>
        </w:rPr>
      </w:pPr>
      <w:r w:rsidRPr="007F2FE4">
        <w:rPr>
          <w:rFonts w:ascii="Times New Roman" w:eastAsia="Times New Roman" w:hAnsi="Times New Roman" w:cs="Times New Roman"/>
          <w:bCs/>
          <w:sz w:val="24"/>
          <w:szCs w:val="24"/>
          <w:lang w:eastAsia="ru-RU"/>
        </w:rPr>
        <w:t>- сохранить и укрепить физическое и психическое здоровье детей, в том числе их эмоциональное благополучие;</w:t>
      </w:r>
    </w:p>
    <w:p w:rsidR="007F2FE4" w:rsidRPr="007F2FE4" w:rsidRDefault="007F2FE4" w:rsidP="007F2FE4">
      <w:pPr>
        <w:spacing w:after="0"/>
        <w:jc w:val="both"/>
        <w:rPr>
          <w:rFonts w:ascii="Times New Roman" w:eastAsia="Times New Roman" w:hAnsi="Times New Roman" w:cs="Times New Roman"/>
          <w:bCs/>
          <w:sz w:val="24"/>
          <w:szCs w:val="24"/>
          <w:lang w:eastAsia="ru-RU"/>
        </w:rPr>
      </w:pPr>
      <w:r w:rsidRPr="007F2FE4">
        <w:rPr>
          <w:rFonts w:ascii="Times New Roman" w:eastAsia="Times New Roman" w:hAnsi="Times New Roman" w:cs="Times New Roman"/>
          <w:bCs/>
          <w:sz w:val="24"/>
          <w:szCs w:val="24"/>
          <w:lang w:eastAsia="ru-RU"/>
        </w:rPr>
        <w:t>- обеспечить равные возможности для полноценного развития каждого ребёнка в период дошкольного детства.</w:t>
      </w:r>
    </w:p>
    <w:p w:rsidR="007F2FE4" w:rsidRPr="007F2FE4" w:rsidRDefault="007F2FE4" w:rsidP="007F2FE4">
      <w:pPr>
        <w:spacing w:after="0"/>
        <w:jc w:val="both"/>
        <w:rPr>
          <w:rFonts w:ascii="Times New Roman" w:eastAsia="Times New Roman" w:hAnsi="Times New Roman" w:cs="Times New Roman"/>
          <w:bCs/>
          <w:sz w:val="24"/>
          <w:szCs w:val="24"/>
          <w:lang w:eastAsia="ru-RU"/>
        </w:rPr>
      </w:pPr>
      <w:r w:rsidRPr="007F2FE4">
        <w:rPr>
          <w:rFonts w:ascii="Times New Roman" w:eastAsia="Times New Roman" w:hAnsi="Times New Roman" w:cs="Times New Roman"/>
          <w:b/>
          <w:bCs/>
          <w:i/>
          <w:sz w:val="24"/>
          <w:szCs w:val="24"/>
          <w:lang w:eastAsia="ru-RU"/>
        </w:rPr>
        <w:t>Принципы</w:t>
      </w:r>
      <w:r w:rsidRPr="007F2FE4">
        <w:rPr>
          <w:rFonts w:ascii="Times New Roman" w:eastAsia="Times New Roman" w:hAnsi="Times New Roman" w:cs="Times New Roman"/>
          <w:bCs/>
          <w:i/>
          <w:sz w:val="24"/>
          <w:szCs w:val="24"/>
          <w:lang w:eastAsia="ru-RU"/>
        </w:rPr>
        <w:t xml:space="preserve">, </w:t>
      </w:r>
      <w:r w:rsidRPr="007F2FE4">
        <w:rPr>
          <w:rFonts w:ascii="Times New Roman" w:eastAsia="Times New Roman" w:hAnsi="Times New Roman" w:cs="Times New Roman"/>
          <w:bCs/>
          <w:sz w:val="24"/>
          <w:szCs w:val="24"/>
          <w:lang w:eastAsia="ru-RU"/>
        </w:rPr>
        <w:t>способствующие их реализации:</w:t>
      </w:r>
    </w:p>
    <w:p w:rsidR="007F2FE4" w:rsidRPr="007F2FE4" w:rsidRDefault="007F2FE4" w:rsidP="007F2FE4">
      <w:pPr>
        <w:spacing w:after="0"/>
        <w:jc w:val="both"/>
        <w:rPr>
          <w:rFonts w:ascii="Times New Roman" w:eastAsia="Times New Roman" w:hAnsi="Times New Roman" w:cs="Times New Roman"/>
          <w:bCs/>
          <w:sz w:val="24"/>
          <w:szCs w:val="24"/>
          <w:lang w:eastAsia="ru-RU"/>
        </w:rPr>
      </w:pPr>
      <w:r w:rsidRPr="007F2FE4">
        <w:rPr>
          <w:rFonts w:ascii="Times New Roman" w:eastAsia="Times New Roman" w:hAnsi="Times New Roman" w:cs="Times New Roman"/>
          <w:bCs/>
          <w:sz w:val="24"/>
          <w:szCs w:val="24"/>
          <w:lang w:eastAsia="ru-RU"/>
        </w:rPr>
        <w:t>- полноценное проживание ребёнком всех этапов детства, обогащение (амплификация) детского развития;</w:t>
      </w:r>
    </w:p>
    <w:p w:rsidR="007F2FE4" w:rsidRPr="007F2FE4" w:rsidRDefault="007F2FE4" w:rsidP="007F2FE4">
      <w:pPr>
        <w:spacing w:after="0"/>
        <w:jc w:val="both"/>
        <w:rPr>
          <w:rFonts w:ascii="Times New Roman" w:eastAsia="Times New Roman" w:hAnsi="Times New Roman" w:cs="Times New Roman"/>
          <w:bCs/>
          <w:sz w:val="24"/>
          <w:szCs w:val="24"/>
          <w:lang w:eastAsia="ru-RU"/>
        </w:rPr>
      </w:pPr>
      <w:r w:rsidRPr="007F2FE4">
        <w:rPr>
          <w:rFonts w:ascii="Times New Roman" w:eastAsia="Times New Roman" w:hAnsi="Times New Roman" w:cs="Times New Roman"/>
          <w:bCs/>
          <w:sz w:val="24"/>
          <w:szCs w:val="24"/>
          <w:lang w:eastAsia="ru-RU"/>
        </w:rPr>
        <w:t>-  возрастная адекватность дошкольного образования (соответствие условий, требований, методов возрасту и особенностям развития);</w:t>
      </w:r>
    </w:p>
    <w:p w:rsidR="007F2FE4" w:rsidRPr="007F2FE4" w:rsidRDefault="007F2FE4" w:rsidP="007F2FE4">
      <w:pPr>
        <w:spacing w:after="0"/>
        <w:jc w:val="both"/>
        <w:rPr>
          <w:rFonts w:ascii="Times New Roman" w:eastAsia="Times New Roman" w:hAnsi="Times New Roman" w:cs="Times New Roman"/>
          <w:bCs/>
          <w:sz w:val="24"/>
          <w:szCs w:val="24"/>
          <w:lang w:eastAsia="ru-RU"/>
        </w:rPr>
      </w:pPr>
      <w:r w:rsidRPr="007F2FE4">
        <w:rPr>
          <w:rFonts w:ascii="Times New Roman" w:eastAsia="Times New Roman" w:hAnsi="Times New Roman" w:cs="Times New Roman"/>
          <w:bCs/>
          <w:sz w:val="24"/>
          <w:szCs w:val="24"/>
          <w:lang w:eastAsia="ru-RU"/>
        </w:rPr>
        <w:t>- обеспечение преемственности целей, задач и содержания образования, реализуемых в рамках образовательных программ различных уровней.</w:t>
      </w:r>
    </w:p>
    <w:p w:rsidR="007F2FE4" w:rsidRPr="007F2FE4" w:rsidRDefault="007F2FE4" w:rsidP="007F2FE4">
      <w:pPr>
        <w:spacing w:after="0"/>
        <w:jc w:val="both"/>
        <w:rPr>
          <w:rFonts w:ascii="Times New Roman" w:eastAsia="Times New Roman" w:hAnsi="Times New Roman" w:cs="Times New Roman"/>
          <w:bCs/>
          <w:sz w:val="24"/>
          <w:szCs w:val="24"/>
          <w:lang w:eastAsia="ru-RU"/>
        </w:rPr>
      </w:pPr>
      <w:r w:rsidRPr="007F2FE4">
        <w:rPr>
          <w:rFonts w:ascii="Times New Roman" w:eastAsia="Times New Roman" w:hAnsi="Times New Roman" w:cs="Times New Roman"/>
          <w:b/>
          <w:bCs/>
          <w:sz w:val="24"/>
          <w:szCs w:val="24"/>
          <w:lang w:eastAsia="ru-RU"/>
        </w:rPr>
        <w:t xml:space="preserve">2. </w:t>
      </w:r>
      <w:r w:rsidRPr="007F2FE4">
        <w:rPr>
          <w:rFonts w:ascii="Times New Roman" w:eastAsia="Times New Roman" w:hAnsi="Times New Roman" w:cs="Times New Roman"/>
          <w:b/>
          <w:bCs/>
          <w:i/>
          <w:sz w:val="24"/>
          <w:szCs w:val="24"/>
          <w:lang w:eastAsia="ru-RU"/>
        </w:rPr>
        <w:t>Задачи социализации</w:t>
      </w:r>
      <w:r w:rsidRPr="007F2FE4">
        <w:rPr>
          <w:rFonts w:ascii="Times New Roman" w:eastAsia="Times New Roman" w:hAnsi="Times New Roman" w:cs="Times New Roman"/>
          <w:bCs/>
          <w:sz w:val="24"/>
          <w:szCs w:val="24"/>
          <w:lang w:eastAsia="ru-RU"/>
        </w:rPr>
        <w:t xml:space="preserve">: </w:t>
      </w:r>
    </w:p>
    <w:p w:rsidR="007F2FE4" w:rsidRPr="007F2FE4" w:rsidRDefault="007F2FE4" w:rsidP="007F2FE4">
      <w:pPr>
        <w:spacing w:after="0"/>
        <w:jc w:val="both"/>
        <w:rPr>
          <w:rFonts w:ascii="Times New Roman" w:eastAsia="Times New Roman" w:hAnsi="Times New Roman" w:cs="Times New Roman"/>
          <w:bCs/>
          <w:sz w:val="24"/>
          <w:szCs w:val="24"/>
          <w:lang w:eastAsia="ru-RU"/>
        </w:rPr>
      </w:pPr>
      <w:r w:rsidRPr="007F2FE4">
        <w:rPr>
          <w:rFonts w:ascii="Times New Roman" w:eastAsia="Times New Roman" w:hAnsi="Times New Roman" w:cs="Times New Roman"/>
          <w:bCs/>
          <w:sz w:val="24"/>
          <w:szCs w:val="24"/>
          <w:lang w:eastAsia="ru-RU"/>
        </w:rPr>
        <w:t>- приобщить детей к социокультурным нормам, традициям семьи, общества и государства;</w:t>
      </w:r>
    </w:p>
    <w:p w:rsidR="007F2FE4" w:rsidRPr="007F2FE4" w:rsidRDefault="007F2FE4" w:rsidP="007F2FE4">
      <w:pPr>
        <w:spacing w:after="0"/>
        <w:jc w:val="both"/>
        <w:rPr>
          <w:rFonts w:ascii="Times New Roman" w:eastAsia="Times New Roman" w:hAnsi="Times New Roman" w:cs="Times New Roman"/>
          <w:bCs/>
          <w:sz w:val="24"/>
          <w:szCs w:val="24"/>
          <w:lang w:eastAsia="ru-RU"/>
        </w:rPr>
      </w:pPr>
      <w:r w:rsidRPr="007F2FE4">
        <w:rPr>
          <w:rFonts w:ascii="Times New Roman" w:eastAsia="Times New Roman" w:hAnsi="Times New Roman" w:cs="Times New Roman"/>
          <w:bCs/>
          <w:sz w:val="24"/>
          <w:szCs w:val="24"/>
          <w:lang w:eastAsia="ru-RU"/>
        </w:rPr>
        <w:t>- формировать общую культуру личности, в том числе ценности здорового образа жизни, развитие социальных, нравственных, эстетических, интеллектуальных и физических качеств, инициативности, самостоятельности и ответственности, предпосылки к учебной деятельности;</w:t>
      </w:r>
    </w:p>
    <w:p w:rsidR="007F2FE4" w:rsidRPr="007F2FE4" w:rsidRDefault="007F2FE4" w:rsidP="007F2FE4">
      <w:pPr>
        <w:spacing w:after="0"/>
        <w:jc w:val="both"/>
        <w:rPr>
          <w:rFonts w:ascii="Times New Roman" w:eastAsia="Times New Roman" w:hAnsi="Times New Roman" w:cs="Times New Roman"/>
          <w:bCs/>
          <w:sz w:val="24"/>
          <w:szCs w:val="24"/>
          <w:lang w:eastAsia="ru-RU"/>
        </w:rPr>
      </w:pPr>
      <w:r w:rsidRPr="007F2FE4">
        <w:rPr>
          <w:rFonts w:ascii="Times New Roman" w:eastAsia="Times New Roman" w:hAnsi="Times New Roman" w:cs="Times New Roman"/>
          <w:bCs/>
          <w:sz w:val="24"/>
          <w:szCs w:val="24"/>
          <w:lang w:eastAsia="ru-RU"/>
        </w:rPr>
        <w:t>- объединить обучение и воспитание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7F2FE4" w:rsidRPr="007F2FE4" w:rsidRDefault="007F2FE4" w:rsidP="007F2FE4">
      <w:pPr>
        <w:spacing w:after="0"/>
        <w:jc w:val="both"/>
        <w:rPr>
          <w:rFonts w:ascii="Times New Roman" w:eastAsia="Times New Roman" w:hAnsi="Times New Roman" w:cs="Times New Roman"/>
          <w:b/>
          <w:bCs/>
          <w:i/>
          <w:sz w:val="24"/>
          <w:szCs w:val="24"/>
          <w:lang w:eastAsia="ru-RU"/>
        </w:rPr>
      </w:pPr>
      <w:r w:rsidRPr="007F2FE4">
        <w:rPr>
          <w:rFonts w:ascii="Times New Roman" w:eastAsia="Times New Roman" w:hAnsi="Times New Roman" w:cs="Times New Roman"/>
          <w:b/>
          <w:bCs/>
          <w:i/>
          <w:sz w:val="24"/>
          <w:szCs w:val="24"/>
          <w:lang w:eastAsia="ru-RU"/>
        </w:rPr>
        <w:t>Принципы:</w:t>
      </w:r>
    </w:p>
    <w:p w:rsidR="007F2FE4" w:rsidRPr="007F2FE4" w:rsidRDefault="007F2FE4" w:rsidP="007F2FE4">
      <w:pPr>
        <w:spacing w:after="0"/>
        <w:jc w:val="both"/>
        <w:rPr>
          <w:rFonts w:ascii="Times New Roman" w:eastAsia="Times New Roman" w:hAnsi="Times New Roman" w:cs="Times New Roman"/>
          <w:bCs/>
          <w:sz w:val="24"/>
          <w:szCs w:val="24"/>
          <w:lang w:eastAsia="ru-RU"/>
        </w:rPr>
      </w:pPr>
      <w:r w:rsidRPr="007F2FE4">
        <w:rPr>
          <w:rFonts w:ascii="Times New Roman" w:eastAsia="Times New Roman" w:hAnsi="Times New Roman" w:cs="Times New Roman"/>
          <w:bCs/>
          <w:sz w:val="24"/>
          <w:szCs w:val="24"/>
          <w:lang w:eastAsia="ru-RU"/>
        </w:rPr>
        <w:t>- содействие и сотрудничество детей и взрослых, признание ребёнка полноценным участником образовательных отношений;</w:t>
      </w:r>
    </w:p>
    <w:p w:rsidR="007F2FE4" w:rsidRPr="007F2FE4" w:rsidRDefault="007F2FE4" w:rsidP="007F2FE4">
      <w:pPr>
        <w:spacing w:after="0"/>
        <w:jc w:val="both"/>
        <w:rPr>
          <w:rFonts w:ascii="Times New Roman" w:eastAsia="Times New Roman" w:hAnsi="Times New Roman" w:cs="Times New Roman"/>
          <w:bCs/>
          <w:sz w:val="24"/>
          <w:szCs w:val="24"/>
          <w:lang w:eastAsia="ru-RU"/>
        </w:rPr>
      </w:pPr>
      <w:r w:rsidRPr="007F2FE4">
        <w:rPr>
          <w:rFonts w:ascii="Times New Roman" w:eastAsia="Times New Roman" w:hAnsi="Times New Roman" w:cs="Times New Roman"/>
          <w:bCs/>
          <w:sz w:val="24"/>
          <w:szCs w:val="24"/>
          <w:lang w:eastAsia="ru-RU"/>
        </w:rPr>
        <w:t>- сотрудничество дошкольного учреждения с семьёй.</w:t>
      </w:r>
    </w:p>
    <w:p w:rsidR="007F2FE4" w:rsidRPr="007F2FE4" w:rsidRDefault="007F2FE4" w:rsidP="007F2FE4">
      <w:pPr>
        <w:spacing w:after="0"/>
        <w:jc w:val="both"/>
        <w:rPr>
          <w:rFonts w:ascii="Times New Roman" w:eastAsia="Times New Roman" w:hAnsi="Times New Roman" w:cs="Times New Roman"/>
          <w:b/>
          <w:bCs/>
          <w:sz w:val="24"/>
          <w:szCs w:val="24"/>
          <w:lang w:eastAsia="ru-RU"/>
        </w:rPr>
      </w:pPr>
      <w:r w:rsidRPr="007F2FE4">
        <w:rPr>
          <w:rFonts w:ascii="Times New Roman" w:eastAsia="Times New Roman" w:hAnsi="Times New Roman" w:cs="Times New Roman"/>
          <w:b/>
          <w:bCs/>
          <w:sz w:val="24"/>
          <w:szCs w:val="24"/>
          <w:lang w:eastAsia="ru-RU"/>
        </w:rPr>
        <w:t xml:space="preserve">3. </w:t>
      </w:r>
      <w:r w:rsidRPr="007F2FE4">
        <w:rPr>
          <w:rFonts w:ascii="Times New Roman" w:eastAsia="Times New Roman" w:hAnsi="Times New Roman" w:cs="Times New Roman"/>
          <w:b/>
          <w:bCs/>
          <w:i/>
          <w:sz w:val="24"/>
          <w:szCs w:val="24"/>
          <w:lang w:eastAsia="ru-RU"/>
        </w:rPr>
        <w:t>Задачи самоутверждения</w:t>
      </w:r>
      <w:r w:rsidRPr="007F2FE4">
        <w:rPr>
          <w:rFonts w:ascii="Times New Roman" w:eastAsia="Times New Roman" w:hAnsi="Times New Roman" w:cs="Times New Roman"/>
          <w:b/>
          <w:bCs/>
          <w:sz w:val="24"/>
          <w:szCs w:val="24"/>
          <w:lang w:eastAsia="ru-RU"/>
        </w:rPr>
        <w:t>:</w:t>
      </w:r>
    </w:p>
    <w:p w:rsidR="007F2FE4" w:rsidRPr="007F2FE4" w:rsidRDefault="007F2FE4" w:rsidP="007F2FE4">
      <w:pPr>
        <w:spacing w:after="0"/>
        <w:jc w:val="both"/>
        <w:rPr>
          <w:rFonts w:ascii="Times New Roman" w:eastAsia="Times New Roman" w:hAnsi="Times New Roman" w:cs="Times New Roman"/>
          <w:bCs/>
          <w:sz w:val="24"/>
          <w:szCs w:val="24"/>
          <w:lang w:eastAsia="ru-RU"/>
        </w:rPr>
      </w:pPr>
      <w:r w:rsidRPr="007F2FE4">
        <w:rPr>
          <w:rFonts w:ascii="Times New Roman" w:eastAsia="Times New Roman" w:hAnsi="Times New Roman" w:cs="Times New Roman"/>
          <w:bCs/>
          <w:sz w:val="24"/>
          <w:szCs w:val="24"/>
          <w:lang w:eastAsia="ru-RU"/>
        </w:rPr>
        <w:t>- создать благоприятные условия развития детей в соответствии с их возрастными и индивидуальными особенностями и склонностями;</w:t>
      </w:r>
    </w:p>
    <w:p w:rsidR="007F2FE4" w:rsidRPr="007F2FE4" w:rsidRDefault="007F2FE4" w:rsidP="007F2FE4">
      <w:pPr>
        <w:spacing w:after="0"/>
        <w:jc w:val="both"/>
        <w:rPr>
          <w:rFonts w:ascii="Times New Roman" w:eastAsia="Times New Roman" w:hAnsi="Times New Roman" w:cs="Times New Roman"/>
          <w:bCs/>
          <w:sz w:val="24"/>
          <w:szCs w:val="24"/>
          <w:lang w:eastAsia="ru-RU"/>
        </w:rPr>
      </w:pPr>
      <w:r w:rsidRPr="007F2FE4">
        <w:rPr>
          <w:rFonts w:ascii="Times New Roman" w:eastAsia="Times New Roman" w:hAnsi="Times New Roman" w:cs="Times New Roman"/>
          <w:bCs/>
          <w:sz w:val="24"/>
          <w:szCs w:val="24"/>
          <w:lang w:eastAsia="ru-RU"/>
        </w:rPr>
        <w:lastRenderedPageBreak/>
        <w:t>- развивать способности и творческий потенциал каждого ребёнка как субъекта отношений с самим собой, другими детьми, взрослыми и миром;</w:t>
      </w:r>
    </w:p>
    <w:p w:rsidR="007F2FE4" w:rsidRPr="007F2FE4" w:rsidRDefault="007F2FE4" w:rsidP="007F2FE4">
      <w:pPr>
        <w:spacing w:after="0"/>
        <w:jc w:val="both"/>
        <w:rPr>
          <w:rFonts w:ascii="Times New Roman" w:eastAsia="Times New Roman" w:hAnsi="Times New Roman" w:cs="Times New Roman"/>
          <w:bCs/>
          <w:sz w:val="24"/>
          <w:szCs w:val="24"/>
          <w:lang w:eastAsia="ru-RU"/>
        </w:rPr>
      </w:pPr>
      <w:r w:rsidRPr="007F2FE4">
        <w:rPr>
          <w:rFonts w:ascii="Times New Roman" w:eastAsia="Times New Roman" w:hAnsi="Times New Roman" w:cs="Times New Roman"/>
          <w:bCs/>
          <w:sz w:val="24"/>
          <w:szCs w:val="24"/>
          <w:lang w:eastAsia="ru-RU"/>
        </w:rPr>
        <w:t>- формировать познавательные интересы и действие ребёнка в различных видах деятельности.</w:t>
      </w:r>
    </w:p>
    <w:p w:rsidR="007F2FE4" w:rsidRPr="007F2FE4" w:rsidRDefault="007F2FE4" w:rsidP="007F2FE4">
      <w:pPr>
        <w:spacing w:after="0"/>
        <w:jc w:val="both"/>
        <w:rPr>
          <w:rFonts w:ascii="Times New Roman" w:eastAsia="Times New Roman" w:hAnsi="Times New Roman" w:cs="Times New Roman"/>
          <w:b/>
          <w:bCs/>
          <w:i/>
          <w:sz w:val="24"/>
          <w:szCs w:val="24"/>
          <w:lang w:eastAsia="ru-RU"/>
        </w:rPr>
      </w:pPr>
      <w:r w:rsidRPr="007F2FE4">
        <w:rPr>
          <w:rFonts w:ascii="Times New Roman" w:eastAsia="Times New Roman" w:hAnsi="Times New Roman" w:cs="Times New Roman"/>
          <w:b/>
          <w:bCs/>
          <w:i/>
          <w:sz w:val="24"/>
          <w:szCs w:val="24"/>
          <w:lang w:eastAsia="ru-RU"/>
        </w:rPr>
        <w:t>Принципы:</w:t>
      </w:r>
    </w:p>
    <w:p w:rsidR="007F2FE4" w:rsidRPr="007F2FE4" w:rsidRDefault="007F2FE4" w:rsidP="007F2FE4">
      <w:pPr>
        <w:spacing w:after="0"/>
        <w:jc w:val="both"/>
        <w:rPr>
          <w:rFonts w:ascii="Times New Roman" w:eastAsia="Times New Roman" w:hAnsi="Times New Roman" w:cs="Times New Roman"/>
          <w:bCs/>
          <w:sz w:val="24"/>
          <w:szCs w:val="24"/>
          <w:lang w:eastAsia="ru-RU"/>
        </w:rPr>
      </w:pPr>
      <w:r w:rsidRPr="007F2FE4">
        <w:rPr>
          <w:rFonts w:ascii="Times New Roman" w:eastAsia="Times New Roman" w:hAnsi="Times New Roman" w:cs="Times New Roman"/>
          <w:bCs/>
          <w:sz w:val="24"/>
          <w:szCs w:val="24"/>
          <w:lang w:eastAsia="ru-RU"/>
        </w:rPr>
        <w:t>- учёт этнокультурной ситуации развития детей;</w:t>
      </w:r>
    </w:p>
    <w:p w:rsidR="007F2FE4" w:rsidRPr="007F2FE4" w:rsidRDefault="007F2FE4" w:rsidP="007F2FE4">
      <w:pPr>
        <w:spacing w:after="0"/>
        <w:jc w:val="both"/>
        <w:rPr>
          <w:rFonts w:ascii="Times New Roman" w:eastAsia="Times New Roman" w:hAnsi="Times New Roman" w:cs="Times New Roman"/>
          <w:bCs/>
          <w:sz w:val="24"/>
          <w:szCs w:val="24"/>
          <w:lang w:eastAsia="ru-RU"/>
        </w:rPr>
      </w:pPr>
      <w:r w:rsidRPr="007F2FE4">
        <w:rPr>
          <w:rFonts w:ascii="Times New Roman" w:eastAsia="Times New Roman" w:hAnsi="Times New Roman" w:cs="Times New Roman"/>
          <w:bCs/>
          <w:sz w:val="24"/>
          <w:szCs w:val="24"/>
          <w:lang w:eastAsia="ru-RU"/>
        </w:rPr>
        <w:t>- построение образовательной деятельности на основе индивидуальных особенностей детей;</w:t>
      </w:r>
    </w:p>
    <w:p w:rsidR="007F2FE4" w:rsidRPr="007F2FE4" w:rsidRDefault="007F2FE4" w:rsidP="007F2FE4">
      <w:pPr>
        <w:spacing w:after="0"/>
        <w:jc w:val="both"/>
        <w:rPr>
          <w:rFonts w:ascii="Times New Roman" w:eastAsia="Times New Roman" w:hAnsi="Times New Roman" w:cs="Times New Roman"/>
          <w:bCs/>
          <w:sz w:val="24"/>
          <w:szCs w:val="24"/>
          <w:lang w:eastAsia="ru-RU"/>
        </w:rPr>
      </w:pPr>
      <w:r w:rsidRPr="007F2FE4">
        <w:rPr>
          <w:rFonts w:ascii="Times New Roman" w:eastAsia="Times New Roman" w:hAnsi="Times New Roman" w:cs="Times New Roman"/>
          <w:bCs/>
          <w:sz w:val="24"/>
          <w:szCs w:val="24"/>
          <w:lang w:eastAsia="ru-RU"/>
        </w:rPr>
        <w:t>- поддержка инициативы детей в различных видах деятельности.</w:t>
      </w:r>
    </w:p>
    <w:p w:rsidR="000D6015" w:rsidRPr="000D6015" w:rsidRDefault="000D6015" w:rsidP="000D6015">
      <w:pPr>
        <w:autoSpaceDE w:val="0"/>
        <w:autoSpaceDN w:val="0"/>
        <w:adjustRightInd w:val="0"/>
        <w:spacing w:after="0" w:line="240" w:lineRule="auto"/>
        <w:ind w:firstLine="708"/>
        <w:jc w:val="both"/>
        <w:rPr>
          <w:rFonts w:ascii="Times New Roman" w:eastAsia="Times New Roman" w:hAnsi="Times New Roman" w:cs="Times New Roman"/>
          <w:b/>
          <w:bCs/>
          <w:sz w:val="24"/>
          <w:szCs w:val="24"/>
          <w:lang w:eastAsia="ru-RU"/>
        </w:rPr>
      </w:pPr>
      <w:r w:rsidRPr="000D6015">
        <w:rPr>
          <w:rFonts w:ascii="Times New Roman" w:eastAsia="Times New Roman" w:hAnsi="Times New Roman" w:cs="Times New Roman" w:hint="eastAsia"/>
          <w:b/>
          <w:bCs/>
          <w:sz w:val="24"/>
          <w:szCs w:val="24"/>
          <w:lang w:eastAsia="ru-RU"/>
        </w:rPr>
        <w:t>Задачи</w:t>
      </w:r>
      <w:r w:rsidRPr="000D6015">
        <w:rPr>
          <w:rFonts w:ascii="Times New Roman" w:eastAsia="Times New Roman" w:hAnsi="Times New Roman" w:cs="Times New Roman"/>
          <w:b/>
          <w:bCs/>
          <w:sz w:val="24"/>
          <w:szCs w:val="24"/>
          <w:lang w:eastAsia="ru-RU"/>
        </w:rPr>
        <w:t xml:space="preserve"> </w:t>
      </w:r>
      <w:r w:rsidRPr="000D6015">
        <w:rPr>
          <w:rFonts w:ascii="Times New Roman" w:eastAsia="Times New Roman" w:hAnsi="Times New Roman" w:cs="Times New Roman" w:hint="eastAsia"/>
          <w:b/>
          <w:bCs/>
          <w:sz w:val="24"/>
          <w:szCs w:val="24"/>
          <w:lang w:eastAsia="ru-RU"/>
        </w:rPr>
        <w:t>части</w:t>
      </w:r>
      <w:r w:rsidRPr="000D6015">
        <w:rPr>
          <w:rFonts w:ascii="Times New Roman" w:eastAsia="Times New Roman" w:hAnsi="Times New Roman" w:cs="Times New Roman"/>
          <w:b/>
          <w:bCs/>
          <w:sz w:val="24"/>
          <w:szCs w:val="24"/>
          <w:lang w:eastAsia="ru-RU"/>
        </w:rPr>
        <w:t xml:space="preserve"> </w:t>
      </w:r>
      <w:r w:rsidRPr="000D6015">
        <w:rPr>
          <w:rFonts w:ascii="Times New Roman" w:eastAsia="Times New Roman" w:hAnsi="Times New Roman" w:cs="Times New Roman" w:hint="eastAsia"/>
          <w:b/>
          <w:bCs/>
          <w:sz w:val="24"/>
          <w:szCs w:val="24"/>
          <w:lang w:eastAsia="ru-RU"/>
        </w:rPr>
        <w:t>программы</w:t>
      </w:r>
      <w:r w:rsidRPr="000D6015">
        <w:rPr>
          <w:rFonts w:ascii="Times New Roman" w:eastAsia="Times New Roman" w:hAnsi="Times New Roman" w:cs="Times New Roman"/>
          <w:b/>
          <w:bCs/>
          <w:sz w:val="24"/>
          <w:szCs w:val="24"/>
          <w:lang w:eastAsia="ru-RU"/>
        </w:rPr>
        <w:t xml:space="preserve">, </w:t>
      </w:r>
      <w:r w:rsidRPr="000D6015">
        <w:rPr>
          <w:rFonts w:ascii="Times New Roman" w:eastAsia="Times New Roman" w:hAnsi="Times New Roman" w:cs="Times New Roman" w:hint="eastAsia"/>
          <w:b/>
          <w:bCs/>
          <w:sz w:val="24"/>
          <w:szCs w:val="24"/>
          <w:lang w:eastAsia="ru-RU"/>
        </w:rPr>
        <w:t>формируемой</w:t>
      </w:r>
      <w:r w:rsidRPr="000D6015">
        <w:rPr>
          <w:rFonts w:ascii="Times New Roman" w:eastAsia="Times New Roman" w:hAnsi="Times New Roman" w:cs="Times New Roman"/>
          <w:b/>
          <w:bCs/>
          <w:sz w:val="24"/>
          <w:szCs w:val="24"/>
          <w:lang w:eastAsia="ru-RU"/>
        </w:rPr>
        <w:t xml:space="preserve"> </w:t>
      </w:r>
      <w:r w:rsidRPr="000D6015">
        <w:rPr>
          <w:rFonts w:ascii="Times New Roman" w:eastAsia="Times New Roman" w:hAnsi="Times New Roman" w:cs="Times New Roman" w:hint="eastAsia"/>
          <w:b/>
          <w:bCs/>
          <w:sz w:val="24"/>
          <w:szCs w:val="24"/>
          <w:lang w:eastAsia="ru-RU"/>
        </w:rPr>
        <w:t>участниками</w:t>
      </w:r>
      <w:r w:rsidRPr="000D6015">
        <w:rPr>
          <w:rFonts w:ascii="Times New Roman" w:eastAsia="Times New Roman" w:hAnsi="Times New Roman" w:cs="Times New Roman"/>
          <w:b/>
          <w:bCs/>
          <w:sz w:val="24"/>
          <w:szCs w:val="24"/>
          <w:lang w:eastAsia="ru-RU"/>
        </w:rPr>
        <w:t xml:space="preserve"> </w:t>
      </w:r>
      <w:r w:rsidRPr="000D6015">
        <w:rPr>
          <w:rFonts w:ascii="Times New Roman" w:eastAsia="Times New Roman" w:hAnsi="Times New Roman" w:cs="Times New Roman" w:hint="eastAsia"/>
          <w:b/>
          <w:bCs/>
          <w:sz w:val="24"/>
          <w:szCs w:val="24"/>
          <w:lang w:eastAsia="ru-RU"/>
        </w:rPr>
        <w:t>образовательных</w:t>
      </w:r>
      <w:r>
        <w:rPr>
          <w:rFonts w:ascii="Times New Roman" w:eastAsia="Times New Roman" w:hAnsi="Times New Roman" w:cs="Times New Roman"/>
          <w:b/>
          <w:bCs/>
          <w:sz w:val="24"/>
          <w:szCs w:val="24"/>
          <w:lang w:eastAsia="ru-RU"/>
        </w:rPr>
        <w:t xml:space="preserve"> </w:t>
      </w:r>
      <w:r w:rsidRPr="000D6015">
        <w:rPr>
          <w:rFonts w:ascii="Times New Roman" w:eastAsia="Times New Roman" w:hAnsi="Times New Roman" w:cs="Times New Roman" w:hint="eastAsia"/>
          <w:b/>
          <w:bCs/>
          <w:sz w:val="24"/>
          <w:szCs w:val="24"/>
          <w:lang w:eastAsia="ru-RU"/>
        </w:rPr>
        <w:t>отношений</w:t>
      </w:r>
    </w:p>
    <w:p w:rsidR="000D6015" w:rsidRDefault="000D6015" w:rsidP="000D6015">
      <w:pPr>
        <w:autoSpaceDE w:val="0"/>
        <w:autoSpaceDN w:val="0"/>
        <w:adjustRightInd w:val="0"/>
        <w:spacing w:after="0" w:line="240" w:lineRule="auto"/>
        <w:jc w:val="both"/>
        <w:rPr>
          <w:rFonts w:ascii="Times New Roman" w:eastAsia="Times New Roman,Bold" w:hAnsi="Times New Roman" w:cs="Times New Roman"/>
          <w:sz w:val="24"/>
          <w:szCs w:val="24"/>
        </w:rPr>
      </w:pPr>
      <w:r>
        <w:rPr>
          <w:rFonts w:ascii="Times New Roman" w:eastAsia="Times New Roman,Bold" w:hAnsi="Times New Roman" w:cs="Times New Roman"/>
          <w:sz w:val="24"/>
          <w:szCs w:val="24"/>
        </w:rPr>
        <w:t>- обогащение детского развития посредством приобщения к истокам национальной культуры народов Поволжья, краеведения, изучения второго государственного языка.</w:t>
      </w:r>
    </w:p>
    <w:p w:rsidR="007F2FE4" w:rsidRPr="000D6015" w:rsidRDefault="007F2FE4" w:rsidP="000D6015">
      <w:pPr>
        <w:autoSpaceDE w:val="0"/>
        <w:autoSpaceDN w:val="0"/>
        <w:adjustRightInd w:val="0"/>
        <w:spacing w:after="0" w:line="240" w:lineRule="auto"/>
        <w:ind w:firstLine="708"/>
        <w:jc w:val="both"/>
        <w:rPr>
          <w:rFonts w:ascii="Times New Roman" w:eastAsia="Times New Roman,Bold" w:hAnsi="Times New Roman" w:cs="Times New Roman"/>
          <w:sz w:val="24"/>
          <w:szCs w:val="24"/>
        </w:rPr>
      </w:pPr>
      <w:r w:rsidRPr="00FC17FF">
        <w:rPr>
          <w:rFonts w:ascii="Times New Roman" w:eastAsia="Times New Roman" w:hAnsi="Times New Roman" w:cs="Times New Roman"/>
          <w:b/>
          <w:bCs/>
          <w:sz w:val="24"/>
          <w:szCs w:val="24"/>
          <w:lang w:eastAsia="ru-RU"/>
        </w:rPr>
        <w:t>Программа детского сада основана на следующих</w:t>
      </w:r>
      <w:r w:rsidRPr="007F2FE4">
        <w:rPr>
          <w:rFonts w:ascii="Times New Roman" w:eastAsia="Times New Roman" w:hAnsi="Times New Roman" w:cs="Times New Roman"/>
          <w:bCs/>
          <w:sz w:val="24"/>
          <w:szCs w:val="24"/>
          <w:lang w:eastAsia="ru-RU"/>
        </w:rPr>
        <w:t xml:space="preserve"> </w:t>
      </w:r>
      <w:r w:rsidRPr="007F2FE4">
        <w:rPr>
          <w:rFonts w:ascii="Times New Roman" w:eastAsia="Times New Roman" w:hAnsi="Times New Roman" w:cs="Times New Roman"/>
          <w:b/>
          <w:bCs/>
          <w:sz w:val="24"/>
          <w:szCs w:val="24"/>
          <w:lang w:eastAsia="ru-RU"/>
        </w:rPr>
        <w:t>принципах,</w:t>
      </w:r>
      <w:r w:rsidRPr="007F2FE4">
        <w:rPr>
          <w:rFonts w:ascii="Times New Roman" w:eastAsia="Times New Roman" w:hAnsi="Times New Roman" w:cs="Times New Roman"/>
          <w:bCs/>
          <w:sz w:val="24"/>
          <w:szCs w:val="24"/>
          <w:lang w:eastAsia="ru-RU"/>
        </w:rPr>
        <w:t xml:space="preserve"> структурирующих Программу, и позволяющих реализовать  поставленные цели и задачи:</w:t>
      </w:r>
    </w:p>
    <w:p w:rsidR="007F2FE4" w:rsidRPr="007F2FE4" w:rsidRDefault="007F2FE4" w:rsidP="007F2FE4">
      <w:pPr>
        <w:autoSpaceDE w:val="0"/>
        <w:autoSpaceDN w:val="0"/>
        <w:adjustRightInd w:val="0"/>
        <w:spacing w:after="0"/>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sz w:val="24"/>
          <w:szCs w:val="24"/>
          <w:lang w:eastAsia="ru-RU"/>
        </w:rPr>
        <w:t xml:space="preserve">• соответствует </w:t>
      </w:r>
      <w:r w:rsidRPr="007F2FE4">
        <w:rPr>
          <w:rFonts w:ascii="Times New Roman" w:eastAsia="Times New Roman" w:hAnsi="Times New Roman" w:cs="Times New Roman"/>
          <w:i/>
          <w:sz w:val="24"/>
          <w:szCs w:val="24"/>
          <w:lang w:eastAsia="ru-RU"/>
        </w:rPr>
        <w:t>принципу развивающего образования</w:t>
      </w:r>
      <w:r w:rsidRPr="007F2FE4">
        <w:rPr>
          <w:rFonts w:ascii="Times New Roman" w:eastAsia="Times New Roman" w:hAnsi="Times New Roman" w:cs="Times New Roman"/>
          <w:sz w:val="24"/>
          <w:szCs w:val="24"/>
          <w:lang w:eastAsia="ru-RU"/>
        </w:rPr>
        <w:t>, целью которого является развитие ребенка (данный принцип предполагает работу педагога в зоне ближайшего развития ребёнка, т.е. образовательное содержание предъявляется ребёнку с учётом его актуальных и потенциальных возможностей усвоения этого содержания и совершения им действий, с учётом его интересов, склонностей и потребностей);</w:t>
      </w:r>
    </w:p>
    <w:p w:rsidR="007F2FE4" w:rsidRPr="007F2FE4" w:rsidRDefault="007F2FE4" w:rsidP="007F2FE4">
      <w:pPr>
        <w:autoSpaceDE w:val="0"/>
        <w:autoSpaceDN w:val="0"/>
        <w:adjustRightInd w:val="0"/>
        <w:spacing w:after="0"/>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sz w:val="24"/>
          <w:szCs w:val="24"/>
          <w:lang w:eastAsia="ru-RU"/>
        </w:rPr>
        <w:t xml:space="preserve">• сочетает принципы </w:t>
      </w:r>
      <w:r w:rsidRPr="007F2FE4">
        <w:rPr>
          <w:rFonts w:ascii="Times New Roman" w:eastAsia="Times New Roman" w:hAnsi="Times New Roman" w:cs="Times New Roman"/>
          <w:i/>
          <w:sz w:val="24"/>
          <w:szCs w:val="24"/>
          <w:lang w:eastAsia="ru-RU"/>
        </w:rPr>
        <w:t>научной обоснованности и практической применимости</w:t>
      </w:r>
      <w:r w:rsidRPr="007F2FE4">
        <w:rPr>
          <w:rFonts w:ascii="Times New Roman" w:eastAsia="Times New Roman" w:hAnsi="Times New Roman" w:cs="Times New Roman"/>
          <w:sz w:val="24"/>
          <w:szCs w:val="24"/>
          <w:lang w:eastAsia="ru-RU"/>
        </w:rPr>
        <w:t xml:space="preserve"> (содержание Программы соответствует основным положениям возрастной психологии и дошкольной педагогики);</w:t>
      </w:r>
    </w:p>
    <w:p w:rsidR="007F2FE4" w:rsidRPr="007F2FE4" w:rsidRDefault="007F2FE4" w:rsidP="007F2FE4">
      <w:pPr>
        <w:autoSpaceDE w:val="0"/>
        <w:autoSpaceDN w:val="0"/>
        <w:adjustRightInd w:val="0"/>
        <w:spacing w:after="0"/>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sz w:val="24"/>
          <w:szCs w:val="24"/>
          <w:lang w:eastAsia="ru-RU"/>
        </w:rPr>
        <w:t xml:space="preserve">• соответствует </w:t>
      </w:r>
      <w:r w:rsidRPr="007F2FE4">
        <w:rPr>
          <w:rFonts w:ascii="Times New Roman" w:eastAsia="Times New Roman" w:hAnsi="Times New Roman" w:cs="Times New Roman"/>
          <w:i/>
          <w:sz w:val="24"/>
          <w:szCs w:val="24"/>
          <w:lang w:eastAsia="ru-RU"/>
        </w:rPr>
        <w:t>критериям полноты, необходимости и достаточности</w:t>
      </w:r>
      <w:r w:rsidRPr="007F2FE4">
        <w:rPr>
          <w:rFonts w:ascii="Times New Roman" w:eastAsia="Times New Roman" w:hAnsi="Times New Roman" w:cs="Times New Roman"/>
          <w:sz w:val="24"/>
          <w:szCs w:val="24"/>
          <w:lang w:eastAsia="ru-RU"/>
        </w:rPr>
        <w:t xml:space="preserve"> (позволяя решать поставленные цели и задачи при использовании разумного «минимума» материала);</w:t>
      </w:r>
    </w:p>
    <w:p w:rsidR="007F2FE4" w:rsidRPr="007F2FE4" w:rsidRDefault="007F2FE4" w:rsidP="007F2FE4">
      <w:pPr>
        <w:autoSpaceDE w:val="0"/>
        <w:autoSpaceDN w:val="0"/>
        <w:adjustRightInd w:val="0"/>
        <w:spacing w:after="0"/>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sz w:val="24"/>
          <w:szCs w:val="24"/>
          <w:lang w:eastAsia="ru-RU"/>
        </w:rPr>
        <w:t xml:space="preserve">• обеспечивает </w:t>
      </w:r>
      <w:r w:rsidRPr="007F2FE4">
        <w:rPr>
          <w:rFonts w:ascii="Times New Roman" w:eastAsia="Times New Roman" w:hAnsi="Times New Roman" w:cs="Times New Roman"/>
          <w:i/>
          <w:sz w:val="24"/>
          <w:szCs w:val="24"/>
          <w:lang w:eastAsia="ru-RU"/>
        </w:rPr>
        <w:t>единство воспитательных, развивающих и обучающих целей и задач</w:t>
      </w:r>
      <w:r w:rsidRPr="007F2FE4">
        <w:rPr>
          <w:rFonts w:ascii="Times New Roman" w:eastAsia="Times New Roman" w:hAnsi="Times New Roman" w:cs="Times New Roman"/>
          <w:sz w:val="24"/>
          <w:szCs w:val="24"/>
          <w:lang w:eastAsia="ru-RU"/>
        </w:rPr>
        <w:t xml:space="preserve"> процесса образования детей дошкольного возраста, в ходе реализации которых формируются такие качества, которые являются ключевыми в развитии дошкольников;</w:t>
      </w:r>
    </w:p>
    <w:p w:rsidR="007F2FE4" w:rsidRPr="007F2FE4" w:rsidRDefault="007F2FE4" w:rsidP="007F2FE4">
      <w:pPr>
        <w:autoSpaceDE w:val="0"/>
        <w:autoSpaceDN w:val="0"/>
        <w:adjustRightInd w:val="0"/>
        <w:spacing w:after="0"/>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sz w:val="24"/>
          <w:szCs w:val="24"/>
          <w:lang w:eastAsia="ru-RU"/>
        </w:rPr>
        <w:t xml:space="preserve">• строится с учетом </w:t>
      </w:r>
      <w:r w:rsidRPr="007F2FE4">
        <w:rPr>
          <w:rFonts w:ascii="Times New Roman" w:eastAsia="Times New Roman" w:hAnsi="Times New Roman" w:cs="Times New Roman"/>
          <w:i/>
          <w:sz w:val="24"/>
          <w:szCs w:val="24"/>
          <w:lang w:eastAsia="ru-RU"/>
        </w:rPr>
        <w:t>принципа интеграции образовательных областей</w:t>
      </w:r>
      <w:r w:rsidRPr="007F2FE4">
        <w:rPr>
          <w:rFonts w:ascii="Times New Roman" w:eastAsia="Times New Roman" w:hAnsi="Times New Roman" w:cs="Times New Roman"/>
          <w:sz w:val="24"/>
          <w:szCs w:val="24"/>
          <w:lang w:eastAsia="ru-RU"/>
        </w:rPr>
        <w:t xml:space="preserve"> в соответствии с возрастными возможностями и особенностями детей, спецификой и возможностями образовательных областей;</w:t>
      </w:r>
    </w:p>
    <w:p w:rsidR="007F2FE4" w:rsidRPr="007F2FE4" w:rsidRDefault="007F2FE4" w:rsidP="007F2FE4">
      <w:pPr>
        <w:autoSpaceDE w:val="0"/>
        <w:autoSpaceDN w:val="0"/>
        <w:adjustRightInd w:val="0"/>
        <w:spacing w:after="0"/>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sz w:val="24"/>
          <w:szCs w:val="24"/>
          <w:lang w:eastAsia="ru-RU"/>
        </w:rPr>
        <w:t xml:space="preserve">• основывается на </w:t>
      </w:r>
      <w:r w:rsidRPr="007F2FE4">
        <w:rPr>
          <w:rFonts w:ascii="Times New Roman" w:eastAsia="Times New Roman" w:hAnsi="Times New Roman" w:cs="Times New Roman"/>
          <w:i/>
          <w:sz w:val="24"/>
          <w:szCs w:val="24"/>
          <w:lang w:eastAsia="ru-RU"/>
        </w:rPr>
        <w:t>комплексно-тематическом принципе построения образовательного процесса</w:t>
      </w:r>
      <w:r w:rsidRPr="007F2FE4">
        <w:rPr>
          <w:rFonts w:ascii="Times New Roman" w:eastAsia="Times New Roman" w:hAnsi="Times New Roman" w:cs="Times New Roman"/>
          <w:sz w:val="24"/>
          <w:szCs w:val="24"/>
          <w:lang w:eastAsia="ru-RU"/>
        </w:rPr>
        <w:t>;</w:t>
      </w:r>
    </w:p>
    <w:p w:rsidR="007F2FE4" w:rsidRPr="007F2FE4" w:rsidRDefault="007F2FE4" w:rsidP="007F2FE4">
      <w:pPr>
        <w:autoSpaceDE w:val="0"/>
        <w:autoSpaceDN w:val="0"/>
        <w:adjustRightInd w:val="0"/>
        <w:spacing w:after="0"/>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sz w:val="24"/>
          <w:szCs w:val="24"/>
          <w:lang w:eastAsia="ru-RU"/>
        </w:rPr>
        <w:t>• предусматривает решение программных образовательных задач в совместной деятельности взрослого и детей и самостоятельной деятельности дошкольников не только в рамках непосредственно образовательной деятельности, но и при проведении режимных моментов в соответствии со спецификой дошкольного образования;</w:t>
      </w:r>
    </w:p>
    <w:p w:rsidR="007F2FE4" w:rsidRPr="007F2FE4" w:rsidRDefault="007F2FE4" w:rsidP="007F2FE4">
      <w:pPr>
        <w:autoSpaceDE w:val="0"/>
        <w:autoSpaceDN w:val="0"/>
        <w:adjustRightInd w:val="0"/>
        <w:spacing w:after="0"/>
        <w:jc w:val="both"/>
        <w:rPr>
          <w:rFonts w:ascii="Times New Roman" w:eastAsia="Times New Roman" w:hAnsi="Times New Roman" w:cs="Times New Roman"/>
          <w:i/>
          <w:sz w:val="24"/>
          <w:szCs w:val="24"/>
          <w:lang w:eastAsia="ru-RU"/>
        </w:rPr>
      </w:pPr>
      <w:r w:rsidRPr="007F2FE4">
        <w:rPr>
          <w:rFonts w:ascii="Times New Roman" w:eastAsia="Times New Roman" w:hAnsi="Times New Roman" w:cs="Times New Roman"/>
          <w:sz w:val="24"/>
          <w:szCs w:val="24"/>
          <w:lang w:eastAsia="ru-RU"/>
        </w:rPr>
        <w:t xml:space="preserve">• предполагает </w:t>
      </w:r>
      <w:r w:rsidRPr="007F2FE4">
        <w:rPr>
          <w:rFonts w:ascii="Times New Roman" w:eastAsia="Times New Roman" w:hAnsi="Times New Roman" w:cs="Times New Roman"/>
          <w:i/>
          <w:sz w:val="24"/>
          <w:szCs w:val="24"/>
          <w:lang w:eastAsia="ru-RU"/>
        </w:rPr>
        <w:t>построение образовательного процесса на адекватных возрасту формах работы с детьми.</w:t>
      </w:r>
      <w:r w:rsidRPr="007F2FE4">
        <w:rPr>
          <w:rFonts w:ascii="Times New Roman" w:eastAsia="Times New Roman" w:hAnsi="Times New Roman" w:cs="Times New Roman"/>
          <w:sz w:val="24"/>
          <w:szCs w:val="24"/>
          <w:lang w:eastAsia="ru-RU"/>
        </w:rPr>
        <w:t xml:space="preserve"> Основной формой работы с дошкольниками и ведущим видом их деятельности является </w:t>
      </w:r>
      <w:r w:rsidRPr="007F2FE4">
        <w:rPr>
          <w:rFonts w:ascii="Times New Roman" w:eastAsia="Times New Roman" w:hAnsi="Times New Roman" w:cs="Times New Roman"/>
          <w:i/>
          <w:sz w:val="24"/>
          <w:szCs w:val="24"/>
          <w:lang w:eastAsia="ru-RU"/>
        </w:rPr>
        <w:t>игра;</w:t>
      </w:r>
    </w:p>
    <w:p w:rsidR="007F2FE4" w:rsidRPr="007F2FE4" w:rsidRDefault="007F2FE4" w:rsidP="007F2FE4">
      <w:pPr>
        <w:autoSpaceDE w:val="0"/>
        <w:autoSpaceDN w:val="0"/>
        <w:adjustRightInd w:val="0"/>
        <w:spacing w:after="0"/>
        <w:jc w:val="both"/>
        <w:rPr>
          <w:rFonts w:ascii="Times New Roman" w:eastAsia="Times New Roman" w:hAnsi="Times New Roman" w:cs="Times New Roman"/>
          <w:i/>
          <w:sz w:val="24"/>
          <w:szCs w:val="24"/>
          <w:lang w:eastAsia="ru-RU"/>
        </w:rPr>
      </w:pPr>
      <w:r w:rsidRPr="007F2FE4">
        <w:rPr>
          <w:rFonts w:ascii="Times New Roman" w:eastAsia="Times New Roman" w:hAnsi="Times New Roman" w:cs="Times New Roman"/>
          <w:sz w:val="24"/>
          <w:szCs w:val="24"/>
          <w:lang w:eastAsia="ru-RU"/>
        </w:rPr>
        <w:t xml:space="preserve">• допускает </w:t>
      </w:r>
      <w:r w:rsidRPr="007F2FE4">
        <w:rPr>
          <w:rFonts w:ascii="Times New Roman" w:eastAsia="Times New Roman" w:hAnsi="Times New Roman" w:cs="Times New Roman"/>
          <w:i/>
          <w:sz w:val="24"/>
          <w:szCs w:val="24"/>
          <w:lang w:eastAsia="ru-RU"/>
        </w:rPr>
        <w:t>варьирование образовательного процесса в зависимости от региональных особенностей;</w:t>
      </w:r>
    </w:p>
    <w:p w:rsidR="007F2FE4" w:rsidRDefault="007F2FE4" w:rsidP="007F2FE4">
      <w:pPr>
        <w:autoSpaceDE w:val="0"/>
        <w:autoSpaceDN w:val="0"/>
        <w:adjustRightInd w:val="0"/>
        <w:spacing w:after="0"/>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sz w:val="24"/>
          <w:szCs w:val="24"/>
          <w:lang w:eastAsia="ru-RU"/>
        </w:rPr>
        <w:t>• строится с учетом соблюдения преемственности между всеми возрастными дошкольными группами и между детским садом и начальной школой.</w:t>
      </w:r>
    </w:p>
    <w:p w:rsidR="0018121B" w:rsidRDefault="0018121B" w:rsidP="007F2FE4">
      <w:pPr>
        <w:autoSpaceDE w:val="0"/>
        <w:autoSpaceDN w:val="0"/>
        <w:adjustRightInd w:val="0"/>
        <w:spacing w:after="0"/>
        <w:jc w:val="both"/>
        <w:rPr>
          <w:rFonts w:ascii="Times New Roman" w:eastAsia="Times New Roman" w:hAnsi="Times New Roman" w:cs="Times New Roman"/>
          <w:sz w:val="24"/>
          <w:szCs w:val="24"/>
          <w:lang w:eastAsia="ru-RU"/>
        </w:rPr>
      </w:pPr>
    </w:p>
    <w:p w:rsidR="0018121B" w:rsidRDefault="0018121B" w:rsidP="007F2FE4">
      <w:pPr>
        <w:autoSpaceDE w:val="0"/>
        <w:autoSpaceDN w:val="0"/>
        <w:adjustRightInd w:val="0"/>
        <w:spacing w:after="0"/>
        <w:jc w:val="both"/>
        <w:rPr>
          <w:rFonts w:ascii="Times New Roman" w:eastAsia="Times New Roman" w:hAnsi="Times New Roman" w:cs="Times New Roman"/>
          <w:sz w:val="24"/>
          <w:szCs w:val="24"/>
          <w:lang w:eastAsia="ru-RU"/>
        </w:rPr>
      </w:pPr>
    </w:p>
    <w:p w:rsidR="0018121B" w:rsidRDefault="0018121B" w:rsidP="007F2FE4">
      <w:pPr>
        <w:autoSpaceDE w:val="0"/>
        <w:autoSpaceDN w:val="0"/>
        <w:adjustRightInd w:val="0"/>
        <w:spacing w:after="0"/>
        <w:jc w:val="both"/>
        <w:rPr>
          <w:rFonts w:ascii="Times New Roman" w:eastAsia="Times New Roman" w:hAnsi="Times New Roman" w:cs="Times New Roman"/>
          <w:sz w:val="24"/>
          <w:szCs w:val="24"/>
          <w:lang w:eastAsia="ru-RU"/>
        </w:rPr>
      </w:pPr>
    </w:p>
    <w:p w:rsidR="00AD1904" w:rsidRDefault="00AD1904" w:rsidP="00444430">
      <w:pPr>
        <w:tabs>
          <w:tab w:val="left" w:pos="284"/>
        </w:tabs>
        <w:ind w:firstLine="567"/>
        <w:contextualSpacing/>
        <w:jc w:val="center"/>
        <w:rPr>
          <w:rFonts w:ascii="Times New Roman" w:eastAsia="Times New Roman" w:hAnsi="Times New Roman" w:cs="Times New Roman"/>
          <w:b/>
          <w:sz w:val="24"/>
          <w:szCs w:val="24"/>
        </w:rPr>
      </w:pPr>
    </w:p>
    <w:p w:rsidR="00444430" w:rsidRPr="00565E21" w:rsidRDefault="00444430" w:rsidP="00444430">
      <w:pPr>
        <w:tabs>
          <w:tab w:val="left" w:pos="284"/>
        </w:tabs>
        <w:ind w:firstLine="567"/>
        <w:contextualSpacing/>
        <w:jc w:val="center"/>
        <w:rPr>
          <w:rFonts w:ascii="Times New Roman" w:eastAsia="Times New Roman" w:hAnsi="Times New Roman" w:cs="Times New Roman"/>
          <w:b/>
          <w:sz w:val="24"/>
          <w:szCs w:val="24"/>
        </w:rPr>
      </w:pPr>
      <w:r w:rsidRPr="00565E21">
        <w:rPr>
          <w:rFonts w:ascii="Times New Roman" w:eastAsia="Times New Roman" w:hAnsi="Times New Roman" w:cs="Times New Roman"/>
          <w:b/>
          <w:sz w:val="24"/>
          <w:szCs w:val="24"/>
        </w:rPr>
        <w:t xml:space="preserve">Краткая информация об Организации </w:t>
      </w:r>
    </w:p>
    <w:p w:rsidR="00E52093" w:rsidRPr="00E52093" w:rsidRDefault="00444430" w:rsidP="004015FA">
      <w:pPr>
        <w:spacing w:after="0"/>
        <w:ind w:firstLine="567"/>
        <w:jc w:val="both"/>
        <w:rPr>
          <w:rFonts w:ascii="Times New Roman" w:eastAsia="Times New Roman" w:hAnsi="Times New Roman" w:cs="Times New Roman"/>
          <w:sz w:val="24"/>
          <w:szCs w:val="24"/>
        </w:rPr>
      </w:pPr>
      <w:r w:rsidRPr="00565E21">
        <w:rPr>
          <w:rFonts w:ascii="Times New Roman" w:eastAsia="Times New Roman" w:hAnsi="Times New Roman" w:cs="Times New Roman"/>
          <w:sz w:val="24"/>
          <w:szCs w:val="24"/>
        </w:rPr>
        <w:lastRenderedPageBreak/>
        <w:t xml:space="preserve">Учредителем детского сада является </w:t>
      </w:r>
      <w:r w:rsidR="00004DCD" w:rsidRPr="00565E21">
        <w:rPr>
          <w:rFonts w:ascii="Times New Roman" w:eastAsia="Times New Roman" w:hAnsi="Times New Roman" w:cs="Times New Roman"/>
          <w:sz w:val="24"/>
          <w:szCs w:val="24"/>
        </w:rPr>
        <w:t xml:space="preserve">  исполнительный</w:t>
      </w:r>
      <w:r w:rsidRPr="00565E21">
        <w:rPr>
          <w:rFonts w:ascii="Times New Roman" w:eastAsia="Times New Roman" w:hAnsi="Times New Roman" w:cs="Times New Roman"/>
          <w:sz w:val="24"/>
          <w:szCs w:val="24"/>
        </w:rPr>
        <w:t xml:space="preserve"> ко</w:t>
      </w:r>
      <w:r w:rsidR="00004DCD" w:rsidRPr="00565E21">
        <w:rPr>
          <w:rFonts w:ascii="Times New Roman" w:eastAsia="Times New Roman" w:hAnsi="Times New Roman" w:cs="Times New Roman"/>
          <w:sz w:val="24"/>
          <w:szCs w:val="24"/>
        </w:rPr>
        <w:t>митет</w:t>
      </w:r>
      <w:r w:rsidRPr="00565E21">
        <w:rPr>
          <w:rFonts w:ascii="Times New Roman" w:eastAsia="Times New Roman" w:hAnsi="Times New Roman" w:cs="Times New Roman"/>
          <w:sz w:val="24"/>
          <w:szCs w:val="24"/>
        </w:rPr>
        <w:t xml:space="preserve"> Камско-Устьинского муниципального района Республики Татарстан. Дошкольное </w:t>
      </w:r>
      <w:r w:rsidR="00995767">
        <w:rPr>
          <w:rFonts w:ascii="Times New Roman" w:eastAsia="Times New Roman" w:hAnsi="Times New Roman" w:cs="Times New Roman"/>
          <w:sz w:val="24"/>
          <w:szCs w:val="24"/>
        </w:rPr>
        <w:t xml:space="preserve"> образовательное </w:t>
      </w:r>
      <w:r w:rsidRPr="00565E21">
        <w:rPr>
          <w:rFonts w:ascii="Times New Roman" w:eastAsia="Times New Roman" w:hAnsi="Times New Roman" w:cs="Times New Roman"/>
          <w:sz w:val="24"/>
          <w:szCs w:val="24"/>
        </w:rPr>
        <w:t>учреждение имеет оформленную правовую базу: Устав, лицензию.</w:t>
      </w:r>
    </w:p>
    <w:p w:rsidR="00AD1904" w:rsidRDefault="00444430" w:rsidP="004015FA">
      <w:pPr>
        <w:spacing w:after="0" w:line="240" w:lineRule="auto"/>
        <w:rPr>
          <w:rFonts w:ascii="Times New Roman" w:hAnsi="Times New Roman" w:cs="Times New Roman"/>
          <w:sz w:val="24"/>
          <w:szCs w:val="24"/>
        </w:rPr>
      </w:pPr>
      <w:r w:rsidRPr="001055C4">
        <w:rPr>
          <w:rFonts w:ascii="Times New Roman" w:eastAsia="Times New Roman" w:hAnsi="Times New Roman" w:cs="Times New Roman"/>
          <w:sz w:val="24"/>
          <w:szCs w:val="24"/>
        </w:rPr>
        <w:t>Адрес:</w:t>
      </w:r>
      <w:r w:rsidR="00E52093" w:rsidRPr="001055C4">
        <w:rPr>
          <w:rFonts w:ascii="Times New Roman" w:hAnsi="Times New Roman" w:cs="Times New Roman"/>
          <w:sz w:val="24"/>
          <w:szCs w:val="24"/>
        </w:rPr>
        <w:t xml:space="preserve"> </w:t>
      </w:r>
      <w:r w:rsidRPr="001055C4">
        <w:rPr>
          <w:rFonts w:ascii="Times New Roman" w:hAnsi="Times New Roman" w:cs="Times New Roman"/>
          <w:sz w:val="24"/>
          <w:szCs w:val="24"/>
        </w:rPr>
        <w:t>Республика Татарстан, 42282</w:t>
      </w:r>
      <w:r w:rsidR="009C1404">
        <w:rPr>
          <w:rFonts w:ascii="Times New Roman" w:hAnsi="Times New Roman" w:cs="Times New Roman"/>
          <w:sz w:val="24"/>
          <w:szCs w:val="24"/>
        </w:rPr>
        <w:t>7</w:t>
      </w:r>
      <w:r w:rsidRPr="001055C4">
        <w:rPr>
          <w:rFonts w:ascii="Times New Roman" w:hAnsi="Times New Roman" w:cs="Times New Roman"/>
          <w:sz w:val="24"/>
          <w:szCs w:val="24"/>
        </w:rPr>
        <w:t>, Камско-Устьинский район,</w:t>
      </w:r>
      <w:r w:rsidR="001055C4" w:rsidRPr="001055C4">
        <w:rPr>
          <w:rFonts w:ascii="Times New Roman" w:hAnsi="Times New Roman" w:cs="Times New Roman"/>
          <w:sz w:val="24"/>
          <w:szCs w:val="24"/>
        </w:rPr>
        <w:t xml:space="preserve"> </w:t>
      </w:r>
      <w:r w:rsidRPr="001055C4">
        <w:rPr>
          <w:rFonts w:ascii="Times New Roman" w:hAnsi="Times New Roman" w:cs="Times New Roman"/>
          <w:sz w:val="24"/>
          <w:szCs w:val="24"/>
        </w:rPr>
        <w:t>с.</w:t>
      </w:r>
      <w:r w:rsidR="009C1404">
        <w:rPr>
          <w:rFonts w:ascii="Times New Roman" w:hAnsi="Times New Roman" w:cs="Times New Roman"/>
          <w:sz w:val="24"/>
          <w:szCs w:val="24"/>
        </w:rPr>
        <w:t>Кирельское</w:t>
      </w:r>
      <w:r w:rsidRPr="001055C4">
        <w:rPr>
          <w:rFonts w:ascii="Times New Roman" w:hAnsi="Times New Roman" w:cs="Times New Roman"/>
          <w:sz w:val="24"/>
          <w:szCs w:val="24"/>
        </w:rPr>
        <w:t xml:space="preserve">, </w:t>
      </w:r>
      <w:r w:rsidR="00004DCD" w:rsidRPr="001055C4">
        <w:rPr>
          <w:rFonts w:ascii="Times New Roman" w:hAnsi="Times New Roman" w:cs="Times New Roman"/>
          <w:sz w:val="24"/>
          <w:szCs w:val="24"/>
        </w:rPr>
        <w:t xml:space="preserve"> </w:t>
      </w:r>
      <w:r w:rsidRPr="001055C4">
        <w:rPr>
          <w:rFonts w:ascii="Times New Roman" w:hAnsi="Times New Roman" w:cs="Times New Roman"/>
          <w:sz w:val="24"/>
          <w:szCs w:val="24"/>
        </w:rPr>
        <w:t xml:space="preserve">ул. </w:t>
      </w:r>
      <w:r w:rsidR="009C1404">
        <w:rPr>
          <w:rFonts w:ascii="Times New Roman" w:hAnsi="Times New Roman" w:cs="Times New Roman"/>
          <w:sz w:val="24"/>
          <w:szCs w:val="24"/>
        </w:rPr>
        <w:t>Нижня</w:t>
      </w:r>
      <w:r w:rsidRPr="001055C4">
        <w:rPr>
          <w:rFonts w:ascii="Times New Roman" w:hAnsi="Times New Roman" w:cs="Times New Roman"/>
          <w:sz w:val="24"/>
          <w:szCs w:val="24"/>
        </w:rPr>
        <w:t xml:space="preserve">, </w:t>
      </w:r>
    </w:p>
    <w:p w:rsidR="00444430" w:rsidRDefault="009C1404" w:rsidP="004015FA">
      <w:pPr>
        <w:spacing w:after="0" w:line="240" w:lineRule="auto"/>
        <w:rPr>
          <w:rFonts w:ascii="Times New Roman" w:hAnsi="Times New Roman" w:cs="Times New Roman"/>
          <w:sz w:val="24"/>
          <w:szCs w:val="24"/>
        </w:rPr>
      </w:pPr>
      <w:r>
        <w:rPr>
          <w:rFonts w:ascii="Times New Roman" w:hAnsi="Times New Roman" w:cs="Times New Roman"/>
          <w:sz w:val="24"/>
          <w:szCs w:val="24"/>
        </w:rPr>
        <w:t>д. 6</w:t>
      </w:r>
      <w:r w:rsidR="00444430" w:rsidRPr="001055C4">
        <w:rPr>
          <w:rFonts w:ascii="Times New Roman" w:hAnsi="Times New Roman" w:cs="Times New Roman"/>
          <w:sz w:val="24"/>
          <w:szCs w:val="24"/>
        </w:rPr>
        <w:t>.</w:t>
      </w:r>
    </w:p>
    <w:p w:rsidR="00F23FA5" w:rsidRPr="001055C4" w:rsidRDefault="00F23FA5" w:rsidP="004015FA">
      <w:pPr>
        <w:spacing w:after="0" w:line="240" w:lineRule="auto"/>
        <w:rPr>
          <w:rFonts w:ascii="Times New Roman" w:hAnsi="Times New Roman" w:cs="Times New Roman"/>
          <w:sz w:val="24"/>
          <w:szCs w:val="24"/>
        </w:rPr>
      </w:pPr>
    </w:p>
    <w:p w:rsidR="00016F8F" w:rsidRPr="00F23FA5" w:rsidRDefault="00016F8F" w:rsidP="00CC1171">
      <w:pPr>
        <w:spacing w:after="0"/>
        <w:jc w:val="both"/>
        <w:rPr>
          <w:rFonts w:ascii="Times New Roman" w:eastAsia="Times New Roman" w:hAnsi="Times New Roman" w:cs="Times New Roman"/>
          <w:bCs/>
          <w:color w:val="000000" w:themeColor="text1"/>
          <w:sz w:val="24"/>
          <w:szCs w:val="24"/>
          <w:u w:val="single"/>
          <w:lang w:eastAsia="ru-RU"/>
        </w:rPr>
      </w:pPr>
      <w:r w:rsidRPr="00F23FA5">
        <w:rPr>
          <w:rFonts w:ascii="Times New Roman" w:eastAsia="Times New Roman" w:hAnsi="Times New Roman" w:cs="Times New Roman"/>
          <w:bCs/>
          <w:color w:val="000000" w:themeColor="text1"/>
          <w:sz w:val="24"/>
          <w:szCs w:val="24"/>
          <w:u w:val="single"/>
          <w:lang w:eastAsia="ru-RU"/>
        </w:rPr>
        <w:t>Продолжительность пребывания детей в ДОУ 9 часовой;</w:t>
      </w:r>
    </w:p>
    <w:p w:rsidR="00F23FA5" w:rsidRPr="00F23FA5" w:rsidRDefault="00016F8F" w:rsidP="00CC1171">
      <w:pPr>
        <w:spacing w:after="0"/>
        <w:jc w:val="both"/>
        <w:rPr>
          <w:rFonts w:ascii="Times New Roman" w:eastAsia="Times New Roman" w:hAnsi="Times New Roman" w:cs="Times New Roman"/>
          <w:bCs/>
          <w:color w:val="000000" w:themeColor="text1"/>
          <w:sz w:val="24"/>
          <w:szCs w:val="24"/>
          <w:u w:val="single"/>
          <w:lang w:eastAsia="ru-RU"/>
        </w:rPr>
      </w:pPr>
      <w:r w:rsidRPr="00F23FA5">
        <w:rPr>
          <w:rFonts w:ascii="Times New Roman" w:eastAsia="Times New Roman" w:hAnsi="Times New Roman" w:cs="Times New Roman"/>
          <w:bCs/>
          <w:color w:val="000000" w:themeColor="text1"/>
          <w:sz w:val="24"/>
          <w:szCs w:val="24"/>
          <w:u w:val="single"/>
          <w:lang w:eastAsia="ru-RU"/>
        </w:rPr>
        <w:t xml:space="preserve">Режим работы детского сада с </w:t>
      </w:r>
      <w:r w:rsidR="009C1404">
        <w:rPr>
          <w:rFonts w:ascii="Times New Roman" w:eastAsia="Times New Roman" w:hAnsi="Times New Roman" w:cs="Times New Roman"/>
          <w:bCs/>
          <w:color w:val="000000" w:themeColor="text1"/>
          <w:sz w:val="24"/>
          <w:szCs w:val="24"/>
          <w:u w:val="single"/>
          <w:lang w:eastAsia="ru-RU"/>
        </w:rPr>
        <w:t>7.3</w:t>
      </w:r>
      <w:r w:rsidRPr="00F23FA5">
        <w:rPr>
          <w:rFonts w:ascii="Times New Roman" w:eastAsia="Times New Roman" w:hAnsi="Times New Roman" w:cs="Times New Roman"/>
          <w:bCs/>
          <w:color w:val="000000" w:themeColor="text1"/>
          <w:sz w:val="24"/>
          <w:szCs w:val="24"/>
          <w:u w:val="single"/>
          <w:lang w:eastAsia="ru-RU"/>
        </w:rPr>
        <w:t>0-до 1</w:t>
      </w:r>
      <w:r w:rsidR="009C1404">
        <w:rPr>
          <w:rFonts w:ascii="Times New Roman" w:eastAsia="Times New Roman" w:hAnsi="Times New Roman" w:cs="Times New Roman"/>
          <w:bCs/>
          <w:color w:val="000000" w:themeColor="text1"/>
          <w:sz w:val="24"/>
          <w:szCs w:val="24"/>
          <w:u w:val="single"/>
          <w:lang w:eastAsia="ru-RU"/>
        </w:rPr>
        <w:t>6</w:t>
      </w:r>
      <w:r w:rsidRPr="00F23FA5">
        <w:rPr>
          <w:rFonts w:ascii="Times New Roman" w:eastAsia="Times New Roman" w:hAnsi="Times New Roman" w:cs="Times New Roman"/>
          <w:bCs/>
          <w:color w:val="000000" w:themeColor="text1"/>
          <w:sz w:val="24"/>
          <w:szCs w:val="24"/>
          <w:u w:val="single"/>
          <w:lang w:eastAsia="ru-RU"/>
        </w:rPr>
        <w:t>.</w:t>
      </w:r>
      <w:r w:rsidR="009C1404">
        <w:rPr>
          <w:rFonts w:ascii="Times New Roman" w:eastAsia="Times New Roman" w:hAnsi="Times New Roman" w:cs="Times New Roman"/>
          <w:bCs/>
          <w:color w:val="000000" w:themeColor="text1"/>
          <w:sz w:val="24"/>
          <w:szCs w:val="24"/>
          <w:u w:val="single"/>
          <w:lang w:eastAsia="ru-RU"/>
        </w:rPr>
        <w:t>3</w:t>
      </w:r>
      <w:r w:rsidRPr="00F23FA5">
        <w:rPr>
          <w:rFonts w:ascii="Times New Roman" w:eastAsia="Times New Roman" w:hAnsi="Times New Roman" w:cs="Times New Roman"/>
          <w:bCs/>
          <w:color w:val="000000" w:themeColor="text1"/>
          <w:sz w:val="24"/>
          <w:szCs w:val="24"/>
          <w:u w:val="single"/>
          <w:lang w:eastAsia="ru-RU"/>
        </w:rPr>
        <w:t>0 часов.</w:t>
      </w:r>
    </w:p>
    <w:p w:rsidR="00F23FA5" w:rsidRPr="00F23FA5" w:rsidRDefault="00016F8F" w:rsidP="00CC1171">
      <w:pPr>
        <w:spacing w:after="0"/>
        <w:jc w:val="both"/>
        <w:rPr>
          <w:rFonts w:ascii="Times New Roman" w:eastAsia="Times New Roman" w:hAnsi="Times New Roman" w:cs="Times New Roman"/>
          <w:bCs/>
          <w:color w:val="000000" w:themeColor="text1"/>
          <w:sz w:val="24"/>
          <w:szCs w:val="24"/>
          <w:u w:val="single"/>
          <w:lang w:eastAsia="ru-RU"/>
        </w:rPr>
      </w:pPr>
      <w:r w:rsidRPr="00F23FA5">
        <w:rPr>
          <w:rFonts w:ascii="Times New Roman" w:eastAsia="Times New Roman" w:hAnsi="Times New Roman" w:cs="Times New Roman"/>
          <w:bCs/>
          <w:color w:val="000000" w:themeColor="text1"/>
          <w:sz w:val="24"/>
          <w:szCs w:val="24"/>
          <w:u w:val="single"/>
          <w:lang w:eastAsia="ru-RU"/>
        </w:rPr>
        <w:t xml:space="preserve"> Предельная наполняемость групп всего </w:t>
      </w:r>
      <w:r w:rsidR="009C1404">
        <w:rPr>
          <w:rFonts w:ascii="Times New Roman" w:eastAsia="Times New Roman" w:hAnsi="Times New Roman" w:cs="Times New Roman"/>
          <w:bCs/>
          <w:color w:val="000000" w:themeColor="text1"/>
          <w:sz w:val="24"/>
          <w:szCs w:val="24"/>
          <w:u w:val="single"/>
          <w:lang w:eastAsia="ru-RU"/>
        </w:rPr>
        <w:t>20</w:t>
      </w:r>
      <w:r w:rsidRPr="00F23FA5">
        <w:rPr>
          <w:rFonts w:ascii="Times New Roman" w:eastAsia="Times New Roman" w:hAnsi="Times New Roman" w:cs="Times New Roman"/>
          <w:bCs/>
          <w:color w:val="000000" w:themeColor="text1"/>
          <w:sz w:val="24"/>
          <w:szCs w:val="24"/>
          <w:u w:val="single"/>
          <w:lang w:eastAsia="ru-RU"/>
        </w:rPr>
        <w:t xml:space="preserve"> мест:</w:t>
      </w:r>
    </w:p>
    <w:p w:rsidR="00CC1171" w:rsidRPr="00F23FA5" w:rsidRDefault="00016F8F" w:rsidP="00CC1171">
      <w:pPr>
        <w:spacing w:after="0"/>
        <w:jc w:val="both"/>
        <w:rPr>
          <w:rFonts w:ascii="Times New Roman" w:eastAsia="Times New Roman" w:hAnsi="Times New Roman" w:cs="Times New Roman"/>
          <w:bCs/>
          <w:color w:val="000000" w:themeColor="text1"/>
          <w:sz w:val="24"/>
          <w:szCs w:val="24"/>
          <w:u w:val="single"/>
          <w:lang w:eastAsia="ru-RU"/>
        </w:rPr>
      </w:pPr>
      <w:r w:rsidRPr="00F23FA5">
        <w:rPr>
          <w:rFonts w:ascii="Times New Roman" w:eastAsia="Times New Roman" w:hAnsi="Times New Roman" w:cs="Times New Roman"/>
          <w:bCs/>
          <w:color w:val="000000" w:themeColor="text1"/>
          <w:sz w:val="24"/>
          <w:szCs w:val="24"/>
          <w:u w:val="single"/>
          <w:lang w:eastAsia="ru-RU"/>
        </w:rPr>
        <w:t xml:space="preserve"> </w:t>
      </w:r>
      <w:r w:rsidR="00AD1904" w:rsidRPr="00F23FA5">
        <w:rPr>
          <w:rFonts w:ascii="Times New Roman" w:eastAsia="Times New Roman" w:hAnsi="Times New Roman" w:cs="Times New Roman"/>
          <w:bCs/>
          <w:color w:val="000000" w:themeColor="text1"/>
          <w:sz w:val="24"/>
          <w:szCs w:val="24"/>
          <w:u w:val="single"/>
          <w:lang w:eastAsia="ru-RU"/>
        </w:rPr>
        <w:t>В</w:t>
      </w:r>
      <w:r w:rsidR="00AD1904">
        <w:rPr>
          <w:rFonts w:ascii="Times New Roman" w:eastAsia="Times New Roman" w:hAnsi="Times New Roman" w:cs="Times New Roman"/>
          <w:bCs/>
          <w:color w:val="000000" w:themeColor="text1"/>
          <w:sz w:val="24"/>
          <w:szCs w:val="24"/>
          <w:u w:val="single"/>
          <w:lang w:eastAsia="ru-RU"/>
        </w:rPr>
        <w:t>сего детей в</w:t>
      </w:r>
      <w:r w:rsidRPr="00F23FA5">
        <w:rPr>
          <w:rFonts w:ascii="Times New Roman" w:eastAsia="Times New Roman" w:hAnsi="Times New Roman" w:cs="Times New Roman"/>
          <w:bCs/>
          <w:color w:val="000000" w:themeColor="text1"/>
          <w:sz w:val="24"/>
          <w:szCs w:val="24"/>
          <w:u w:val="single"/>
          <w:lang w:eastAsia="ru-RU"/>
        </w:rPr>
        <w:t xml:space="preserve"> разновозрастной группе-</w:t>
      </w:r>
      <w:r w:rsidR="00AD1904">
        <w:rPr>
          <w:rFonts w:ascii="Times New Roman" w:eastAsia="Times New Roman" w:hAnsi="Times New Roman" w:cs="Times New Roman"/>
          <w:bCs/>
          <w:color w:val="000000" w:themeColor="text1"/>
          <w:sz w:val="24"/>
          <w:szCs w:val="24"/>
          <w:u w:val="single"/>
          <w:lang w:eastAsia="ru-RU"/>
        </w:rPr>
        <w:t>9</w:t>
      </w:r>
      <w:r w:rsidRPr="00F23FA5">
        <w:rPr>
          <w:rFonts w:ascii="Times New Roman" w:eastAsia="Times New Roman" w:hAnsi="Times New Roman" w:cs="Times New Roman"/>
          <w:bCs/>
          <w:color w:val="000000" w:themeColor="text1"/>
          <w:sz w:val="24"/>
          <w:szCs w:val="24"/>
          <w:u w:val="single"/>
          <w:lang w:eastAsia="ru-RU"/>
        </w:rPr>
        <w:t>.</w:t>
      </w:r>
    </w:p>
    <w:p w:rsidR="00CC1171" w:rsidRPr="00F23FA5" w:rsidRDefault="00CC1171" w:rsidP="00CC1171">
      <w:pPr>
        <w:spacing w:after="0"/>
        <w:jc w:val="both"/>
        <w:rPr>
          <w:rFonts w:ascii="Times New Roman" w:eastAsia="Times New Roman" w:hAnsi="Times New Roman" w:cs="Times New Roman"/>
          <w:bCs/>
          <w:color w:val="000000" w:themeColor="text1"/>
          <w:sz w:val="24"/>
          <w:szCs w:val="24"/>
          <w:u w:val="single"/>
          <w:lang w:eastAsia="ru-RU"/>
        </w:rPr>
      </w:pPr>
      <w:r w:rsidRPr="00F23FA5">
        <w:rPr>
          <w:rFonts w:ascii="Times New Roman" w:eastAsia="Times New Roman" w:hAnsi="Times New Roman" w:cs="Times New Roman"/>
          <w:bCs/>
          <w:color w:val="000000" w:themeColor="text1"/>
          <w:sz w:val="24"/>
          <w:szCs w:val="24"/>
          <w:u w:val="single"/>
          <w:lang w:eastAsia="ru-RU"/>
        </w:rPr>
        <w:t>В МБДОУ</w:t>
      </w:r>
      <w:r w:rsidR="00016F8F" w:rsidRPr="00F23FA5">
        <w:rPr>
          <w:rFonts w:ascii="Times New Roman" w:eastAsia="Times New Roman" w:hAnsi="Times New Roman" w:cs="Times New Roman"/>
          <w:bCs/>
          <w:color w:val="000000" w:themeColor="text1"/>
          <w:sz w:val="24"/>
          <w:szCs w:val="24"/>
          <w:u w:val="single"/>
          <w:lang w:eastAsia="ru-RU"/>
        </w:rPr>
        <w:t xml:space="preserve"> функционирует </w:t>
      </w:r>
      <w:r w:rsidR="00F70CA9">
        <w:rPr>
          <w:rFonts w:ascii="Times New Roman" w:eastAsia="Times New Roman" w:hAnsi="Times New Roman" w:cs="Times New Roman"/>
          <w:bCs/>
          <w:color w:val="000000" w:themeColor="text1"/>
          <w:sz w:val="24"/>
          <w:szCs w:val="24"/>
          <w:u w:val="single"/>
          <w:lang w:eastAsia="ru-RU"/>
        </w:rPr>
        <w:t>1</w:t>
      </w:r>
      <w:r w:rsidR="00016F8F" w:rsidRPr="00F23FA5">
        <w:rPr>
          <w:rFonts w:ascii="Times New Roman" w:eastAsia="Times New Roman" w:hAnsi="Times New Roman" w:cs="Times New Roman"/>
          <w:bCs/>
          <w:color w:val="000000" w:themeColor="text1"/>
          <w:sz w:val="24"/>
          <w:szCs w:val="24"/>
          <w:u w:val="single"/>
          <w:lang w:eastAsia="ru-RU"/>
        </w:rPr>
        <w:t xml:space="preserve"> разновозрастн</w:t>
      </w:r>
      <w:r w:rsidR="00F70CA9">
        <w:rPr>
          <w:rFonts w:ascii="Times New Roman" w:eastAsia="Times New Roman" w:hAnsi="Times New Roman" w:cs="Times New Roman"/>
          <w:bCs/>
          <w:color w:val="000000" w:themeColor="text1"/>
          <w:sz w:val="24"/>
          <w:szCs w:val="24"/>
          <w:u w:val="single"/>
          <w:lang w:eastAsia="ru-RU"/>
        </w:rPr>
        <w:t>ая</w:t>
      </w:r>
      <w:r w:rsidRPr="00F23FA5">
        <w:rPr>
          <w:rFonts w:ascii="Times New Roman" w:eastAsia="Times New Roman" w:hAnsi="Times New Roman" w:cs="Times New Roman"/>
          <w:bCs/>
          <w:color w:val="000000" w:themeColor="text1"/>
          <w:sz w:val="24"/>
          <w:szCs w:val="24"/>
          <w:u w:val="single"/>
          <w:lang w:eastAsia="ru-RU"/>
        </w:rPr>
        <w:t xml:space="preserve"> групп</w:t>
      </w:r>
      <w:r w:rsidR="00F70CA9">
        <w:rPr>
          <w:rFonts w:ascii="Times New Roman" w:eastAsia="Times New Roman" w:hAnsi="Times New Roman" w:cs="Times New Roman"/>
          <w:bCs/>
          <w:color w:val="000000" w:themeColor="text1"/>
          <w:sz w:val="24"/>
          <w:szCs w:val="24"/>
          <w:u w:val="single"/>
          <w:lang w:eastAsia="ru-RU"/>
        </w:rPr>
        <w:t>а</w:t>
      </w:r>
      <w:r w:rsidRPr="00F23FA5">
        <w:rPr>
          <w:rFonts w:ascii="Times New Roman" w:eastAsia="Times New Roman" w:hAnsi="Times New Roman" w:cs="Times New Roman"/>
          <w:bCs/>
          <w:color w:val="000000" w:themeColor="text1"/>
          <w:sz w:val="24"/>
          <w:szCs w:val="24"/>
          <w:u w:val="single"/>
          <w:lang w:eastAsia="ru-RU"/>
        </w:rPr>
        <w:t>:</w:t>
      </w:r>
      <w:r w:rsidR="00AD1904">
        <w:rPr>
          <w:rFonts w:ascii="Times New Roman" w:eastAsia="Times New Roman" w:hAnsi="Times New Roman" w:cs="Times New Roman"/>
          <w:bCs/>
          <w:color w:val="000000" w:themeColor="text1"/>
          <w:sz w:val="24"/>
          <w:szCs w:val="24"/>
          <w:u w:val="single"/>
          <w:lang w:eastAsia="ru-RU"/>
        </w:rPr>
        <w:t xml:space="preserve"> </w:t>
      </w:r>
      <w:r w:rsidRPr="00F23FA5">
        <w:rPr>
          <w:rFonts w:ascii="Times New Roman" w:eastAsia="Times New Roman" w:hAnsi="Times New Roman" w:cs="Times New Roman"/>
          <w:bCs/>
          <w:color w:val="000000" w:themeColor="text1"/>
          <w:sz w:val="24"/>
          <w:szCs w:val="24"/>
          <w:u w:val="single"/>
          <w:lang w:eastAsia="ru-RU"/>
        </w:rPr>
        <w:t>от 1-</w:t>
      </w:r>
      <w:r w:rsidR="00F70CA9">
        <w:rPr>
          <w:rFonts w:ascii="Times New Roman" w:eastAsia="Times New Roman" w:hAnsi="Times New Roman" w:cs="Times New Roman"/>
          <w:bCs/>
          <w:color w:val="000000" w:themeColor="text1"/>
          <w:sz w:val="24"/>
          <w:szCs w:val="24"/>
          <w:u w:val="single"/>
          <w:lang w:eastAsia="ru-RU"/>
        </w:rPr>
        <w:t>7лет:</w:t>
      </w:r>
    </w:p>
    <w:p w:rsidR="007F2FE4" w:rsidRDefault="003A6213" w:rsidP="001055C4">
      <w:pPr>
        <w:spacing w:after="0" w:line="240" w:lineRule="auto"/>
        <w:jc w:val="both"/>
        <w:rPr>
          <w:rFonts w:ascii="Times New Roman" w:eastAsia="Times New Roman" w:hAnsi="Times New Roman" w:cs="Times New Roman"/>
          <w:w w:val="90"/>
          <w:sz w:val="24"/>
          <w:szCs w:val="24"/>
          <w:u w:val="single"/>
          <w:lang w:eastAsia="ru-RU"/>
        </w:rPr>
      </w:pPr>
      <w:r w:rsidRPr="00F23FA5">
        <w:rPr>
          <w:rFonts w:ascii="Times New Roman" w:eastAsia="Times New Roman" w:hAnsi="Times New Roman" w:cs="Times New Roman"/>
          <w:w w:val="90"/>
          <w:sz w:val="24"/>
          <w:szCs w:val="24"/>
          <w:u w:val="single"/>
          <w:lang w:eastAsia="ru-RU"/>
        </w:rPr>
        <w:t>В МБДОУ принимаются дети от года</w:t>
      </w:r>
      <w:r w:rsidR="00F112B9" w:rsidRPr="00F23FA5">
        <w:rPr>
          <w:rFonts w:ascii="Times New Roman" w:eastAsia="Times New Roman" w:hAnsi="Times New Roman" w:cs="Times New Roman"/>
          <w:w w:val="90"/>
          <w:sz w:val="24"/>
          <w:szCs w:val="24"/>
          <w:u w:val="single"/>
          <w:lang w:eastAsia="ru-RU"/>
        </w:rPr>
        <w:t xml:space="preserve"> до 7лет</w:t>
      </w:r>
      <w:r w:rsidRPr="00F23FA5">
        <w:rPr>
          <w:rFonts w:ascii="Times New Roman" w:eastAsia="Times New Roman" w:hAnsi="Times New Roman" w:cs="Times New Roman"/>
          <w:w w:val="90"/>
          <w:sz w:val="24"/>
          <w:szCs w:val="24"/>
          <w:u w:val="single"/>
          <w:lang w:eastAsia="ru-RU"/>
        </w:rPr>
        <w:t>.</w:t>
      </w:r>
      <w:r w:rsidR="00F112B9" w:rsidRPr="00F23FA5">
        <w:rPr>
          <w:rFonts w:ascii="Times New Roman" w:eastAsia="Times New Roman" w:hAnsi="Times New Roman" w:cs="Times New Roman"/>
          <w:w w:val="90"/>
          <w:sz w:val="24"/>
          <w:szCs w:val="24"/>
          <w:u w:val="single"/>
          <w:lang w:eastAsia="ru-RU"/>
        </w:rPr>
        <w:t xml:space="preserve"> По решению ПМПК муниципального района дети могут посещать ДОУ до 8 лет.</w:t>
      </w:r>
    </w:p>
    <w:p w:rsidR="00F23FA5" w:rsidRPr="00F23FA5" w:rsidRDefault="00F23FA5" w:rsidP="001055C4">
      <w:pPr>
        <w:spacing w:after="0" w:line="240" w:lineRule="auto"/>
        <w:jc w:val="both"/>
        <w:rPr>
          <w:rFonts w:ascii="Times New Roman" w:eastAsia="Times New Roman" w:hAnsi="Times New Roman" w:cs="Times New Roman"/>
          <w:w w:val="90"/>
          <w:sz w:val="24"/>
          <w:szCs w:val="24"/>
          <w:u w:val="single"/>
          <w:lang w:eastAsia="ru-RU"/>
        </w:rPr>
      </w:pPr>
    </w:p>
    <w:p w:rsidR="003A6213" w:rsidRPr="00F23FA5" w:rsidRDefault="003A6213" w:rsidP="001055C4">
      <w:pPr>
        <w:spacing w:after="0" w:line="240" w:lineRule="auto"/>
        <w:jc w:val="both"/>
        <w:rPr>
          <w:rFonts w:ascii="Times New Roman" w:eastAsia="Times New Roman" w:hAnsi="Times New Roman" w:cs="Times New Roman"/>
          <w:w w:val="90"/>
          <w:sz w:val="24"/>
          <w:szCs w:val="24"/>
          <w:u w:val="single"/>
          <w:lang w:eastAsia="ru-RU"/>
        </w:rPr>
      </w:pPr>
    </w:p>
    <w:p w:rsidR="007F2FE4" w:rsidRPr="007F2FE4" w:rsidRDefault="007F2FE4" w:rsidP="001055C4">
      <w:pPr>
        <w:spacing w:after="0" w:line="240" w:lineRule="auto"/>
        <w:jc w:val="center"/>
        <w:rPr>
          <w:rFonts w:ascii="Times New Roman" w:eastAsia="Times New Roman" w:hAnsi="Times New Roman" w:cs="Times New Roman"/>
          <w:b/>
          <w:sz w:val="24"/>
          <w:szCs w:val="24"/>
          <w:lang w:eastAsia="ru-RU"/>
        </w:rPr>
      </w:pPr>
      <w:r w:rsidRPr="007F2FE4">
        <w:rPr>
          <w:rFonts w:ascii="Times New Roman" w:eastAsia="Times New Roman" w:hAnsi="Times New Roman" w:cs="Times New Roman"/>
          <w:b/>
          <w:sz w:val="24"/>
          <w:szCs w:val="24"/>
          <w:lang w:eastAsia="ru-RU"/>
        </w:rPr>
        <w:t>Значимые характеристики, в том числе особенности развития детей раннего и дошкольного возраста</w:t>
      </w:r>
    </w:p>
    <w:p w:rsidR="007F2FE4" w:rsidRPr="007F2FE4" w:rsidRDefault="007F2FE4" w:rsidP="001055C4">
      <w:pPr>
        <w:spacing w:after="0" w:line="240" w:lineRule="auto"/>
        <w:jc w:val="center"/>
        <w:rPr>
          <w:rFonts w:ascii="Times New Roman" w:eastAsia="Times New Roman" w:hAnsi="Times New Roman" w:cs="Times New Roman"/>
          <w:w w:val="90"/>
          <w:sz w:val="16"/>
          <w:szCs w:val="16"/>
          <w:lang w:eastAsia="ru-RU"/>
        </w:rPr>
      </w:pPr>
    </w:p>
    <w:p w:rsidR="007F2FE4" w:rsidRPr="007F2FE4" w:rsidRDefault="007F2FE4" w:rsidP="007F2FE4">
      <w:pPr>
        <w:spacing w:after="0" w:line="360" w:lineRule="auto"/>
        <w:jc w:val="center"/>
        <w:rPr>
          <w:rFonts w:ascii="Times New Roman" w:hAnsi="Times New Roman" w:cs="Times New Roman"/>
          <w:b/>
          <w:bCs/>
          <w:lang w:eastAsia="ru-RU"/>
        </w:rPr>
      </w:pPr>
      <w:r w:rsidRPr="007F2FE4">
        <w:rPr>
          <w:rFonts w:ascii="Times New Roman" w:hAnsi="Times New Roman" w:cs="Times New Roman"/>
          <w:b/>
          <w:bCs/>
          <w:lang w:eastAsia="ru-RU"/>
        </w:rPr>
        <w:t xml:space="preserve">Характеристики особенностей развития детей раннего и дошкольного возраста </w:t>
      </w:r>
    </w:p>
    <w:p w:rsidR="007F2FE4" w:rsidRPr="007F2FE4" w:rsidRDefault="007F2FE4" w:rsidP="007F2FE4">
      <w:pPr>
        <w:spacing w:after="0"/>
        <w:ind w:left="40" w:right="20" w:firstLine="260"/>
        <w:jc w:val="both"/>
        <w:rPr>
          <w:rFonts w:ascii="Times New Roman" w:hAnsi="Times New Roman" w:cs="Times New Roman"/>
          <w:sz w:val="24"/>
          <w:szCs w:val="24"/>
          <w:shd w:val="clear" w:color="auto" w:fill="FFFFFF"/>
        </w:rPr>
      </w:pPr>
      <w:r w:rsidRPr="007F2FE4">
        <w:rPr>
          <w:rFonts w:ascii="Times New Roman" w:hAnsi="Times New Roman" w:cs="Times New Roman"/>
          <w:sz w:val="24"/>
          <w:szCs w:val="24"/>
          <w:lang w:eastAsia="ru-RU"/>
        </w:rPr>
        <w:t>Программа обеспечивает развитие личности детей раннего и дошкольного возраста в</w:t>
      </w:r>
      <w:r w:rsidRPr="007F2FE4">
        <w:rPr>
          <w:rFonts w:ascii="Times New Roman" w:hAnsi="Times New Roman" w:cs="Times New Roman"/>
          <w:sz w:val="24"/>
          <w:szCs w:val="24"/>
          <w:shd w:val="clear" w:color="auto" w:fill="FFFFFF"/>
        </w:rPr>
        <w:t xml:space="preserve">  различных видах общения и деятельности с учетом их возрастных, индивидуальных психологических и физиологических особенностей и социальной ситуации развития. Вместе их можно представить в виде закономерностей развития дошкольников, обоб</w:t>
      </w:r>
      <w:r w:rsidRPr="007F2FE4">
        <w:rPr>
          <w:rFonts w:ascii="Times New Roman" w:hAnsi="Times New Roman" w:cs="Times New Roman"/>
          <w:sz w:val="24"/>
          <w:szCs w:val="24"/>
          <w:shd w:val="clear" w:color="auto" w:fill="FFFFFF"/>
        </w:rPr>
        <w:softHyphen/>
        <w:t>щив исследования А. В. Запорожца, В. И. Лебединского, Д. Б. Эльконина, Д. И. Фельдштейна и др.:</w:t>
      </w:r>
    </w:p>
    <w:p w:rsidR="007F2FE4" w:rsidRPr="007F2FE4" w:rsidRDefault="00F00F16" w:rsidP="00F00F16">
      <w:pPr>
        <w:tabs>
          <w:tab w:val="left" w:pos="0"/>
        </w:tabs>
        <w:spacing w:after="0"/>
        <w:ind w:right="20"/>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 </w:t>
      </w:r>
      <w:r w:rsidR="007F2FE4" w:rsidRPr="007F2FE4">
        <w:rPr>
          <w:rFonts w:ascii="Times New Roman" w:hAnsi="Times New Roman" w:cs="Times New Roman"/>
          <w:sz w:val="24"/>
          <w:szCs w:val="24"/>
          <w:shd w:val="clear" w:color="auto" w:fill="FFFFFF"/>
        </w:rPr>
        <w:t>изменение детерминанта, взаимосвязи и соотношения биоло</w:t>
      </w:r>
      <w:r w:rsidR="007F2FE4" w:rsidRPr="007F2FE4">
        <w:rPr>
          <w:rFonts w:ascii="Times New Roman" w:hAnsi="Times New Roman" w:cs="Times New Roman"/>
          <w:sz w:val="24"/>
          <w:szCs w:val="24"/>
          <w:shd w:val="clear" w:color="auto" w:fill="FFFFFF"/>
        </w:rPr>
        <w:softHyphen/>
        <w:t>гических и социальных факторов развития на разных этапах и стадиях развития при сохранении такого качества, как пла</w:t>
      </w:r>
      <w:r w:rsidR="007F2FE4" w:rsidRPr="007F2FE4">
        <w:rPr>
          <w:rFonts w:ascii="Times New Roman" w:hAnsi="Times New Roman" w:cs="Times New Roman"/>
          <w:sz w:val="24"/>
          <w:szCs w:val="24"/>
          <w:shd w:val="clear" w:color="auto" w:fill="FFFFFF"/>
        </w:rPr>
        <w:softHyphen/>
        <w:t>стичность нервной системы и психики ребенка;</w:t>
      </w:r>
    </w:p>
    <w:p w:rsidR="007F2FE4" w:rsidRPr="007F2FE4" w:rsidRDefault="00F00F16" w:rsidP="00F00F16">
      <w:pPr>
        <w:tabs>
          <w:tab w:val="left" w:pos="0"/>
        </w:tabs>
        <w:spacing w:after="0"/>
        <w:ind w:right="20"/>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 </w:t>
      </w:r>
      <w:r w:rsidR="007F2FE4" w:rsidRPr="007F2FE4">
        <w:rPr>
          <w:rFonts w:ascii="Times New Roman" w:hAnsi="Times New Roman" w:cs="Times New Roman"/>
          <w:sz w:val="24"/>
          <w:szCs w:val="24"/>
          <w:shd w:val="clear" w:color="auto" w:fill="FFFFFF"/>
        </w:rPr>
        <w:t>стадиальность и опосредованность развития ребенка социаль</w:t>
      </w:r>
      <w:r w:rsidR="007F2FE4" w:rsidRPr="007F2FE4">
        <w:rPr>
          <w:rFonts w:ascii="Times New Roman" w:hAnsi="Times New Roman" w:cs="Times New Roman"/>
          <w:sz w:val="24"/>
          <w:szCs w:val="24"/>
          <w:shd w:val="clear" w:color="auto" w:fill="FFFFFF"/>
        </w:rPr>
        <w:softHyphen/>
        <w:t>ной ситуацией, ведущей деятельностью и формой общения со взрослыми;</w:t>
      </w:r>
    </w:p>
    <w:p w:rsidR="007F2FE4" w:rsidRPr="007F2FE4" w:rsidRDefault="00F00F16" w:rsidP="00F00F16">
      <w:pPr>
        <w:tabs>
          <w:tab w:val="left" w:pos="0"/>
        </w:tabs>
        <w:spacing w:after="0"/>
        <w:ind w:right="20"/>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 </w:t>
      </w:r>
      <w:r w:rsidR="007F2FE4" w:rsidRPr="007F2FE4">
        <w:rPr>
          <w:rFonts w:ascii="Times New Roman" w:hAnsi="Times New Roman" w:cs="Times New Roman"/>
          <w:sz w:val="24"/>
          <w:szCs w:val="24"/>
          <w:shd w:val="clear" w:color="auto" w:fill="FFFFFF"/>
        </w:rPr>
        <w:t>неравномерность развития психических процессов, их социальная опосредованность заложенными в культуре способами ориентировки и взаимодействия с первыми педагогами (родителями и воспитателями) и свер</w:t>
      </w:r>
      <w:r w:rsidR="007F2FE4" w:rsidRPr="007F2FE4">
        <w:rPr>
          <w:rFonts w:ascii="Times New Roman" w:hAnsi="Times New Roman" w:cs="Times New Roman"/>
          <w:sz w:val="24"/>
          <w:szCs w:val="24"/>
          <w:shd w:val="clear" w:color="auto" w:fill="FFFFFF"/>
        </w:rPr>
        <w:softHyphen/>
        <w:t>стниками;</w:t>
      </w:r>
    </w:p>
    <w:p w:rsidR="007F2FE4" w:rsidRPr="007F2FE4" w:rsidRDefault="00F00F16" w:rsidP="00F00F16">
      <w:pPr>
        <w:tabs>
          <w:tab w:val="left" w:pos="0"/>
        </w:tabs>
        <w:spacing w:after="0"/>
        <w:ind w:right="20"/>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 </w:t>
      </w:r>
      <w:r w:rsidR="007F2FE4" w:rsidRPr="007F2FE4">
        <w:rPr>
          <w:rFonts w:ascii="Times New Roman" w:hAnsi="Times New Roman" w:cs="Times New Roman"/>
          <w:sz w:val="24"/>
          <w:szCs w:val="24"/>
          <w:shd w:val="clear" w:color="auto" w:fill="FFFFFF"/>
        </w:rPr>
        <w:t>дифференциация и интеграция психических процессов, свойств и качеств, функциональных систем, связанных с произвольной организацией деятельности ребенка;</w:t>
      </w:r>
    </w:p>
    <w:p w:rsidR="007F2FE4" w:rsidRPr="007F2FE4" w:rsidRDefault="00F00F16" w:rsidP="00F00F16">
      <w:pPr>
        <w:tabs>
          <w:tab w:val="left" w:pos="0"/>
        </w:tabs>
        <w:spacing w:after="0"/>
        <w:ind w:right="20"/>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 </w:t>
      </w:r>
      <w:r w:rsidR="007F2FE4" w:rsidRPr="007F2FE4">
        <w:rPr>
          <w:rFonts w:ascii="Times New Roman" w:hAnsi="Times New Roman" w:cs="Times New Roman"/>
          <w:sz w:val="24"/>
          <w:szCs w:val="24"/>
          <w:shd w:val="clear" w:color="auto" w:fill="FFFFFF"/>
        </w:rPr>
        <w:t>наличие сензитивных периодов развития для тех или иных пси</w:t>
      </w:r>
      <w:r w:rsidR="007F2FE4" w:rsidRPr="007F2FE4">
        <w:rPr>
          <w:rFonts w:ascii="Times New Roman" w:hAnsi="Times New Roman" w:cs="Times New Roman"/>
          <w:sz w:val="24"/>
          <w:szCs w:val="24"/>
          <w:shd w:val="clear" w:color="auto" w:fill="FFFFFF"/>
        </w:rPr>
        <w:softHyphen/>
        <w:t>хических процессов и форм общения со взрослыми и сверстни</w:t>
      </w:r>
      <w:r w:rsidR="007F2FE4" w:rsidRPr="007F2FE4">
        <w:rPr>
          <w:rFonts w:ascii="Times New Roman" w:hAnsi="Times New Roman" w:cs="Times New Roman"/>
          <w:sz w:val="24"/>
          <w:szCs w:val="24"/>
          <w:shd w:val="clear" w:color="auto" w:fill="FFFFFF"/>
        </w:rPr>
        <w:softHyphen/>
        <w:t>ками, способностей ребенка и его компетенций, интегральных качеств личности;</w:t>
      </w:r>
    </w:p>
    <w:p w:rsidR="007F2FE4" w:rsidRPr="007F2FE4" w:rsidRDefault="00F00F16" w:rsidP="00F00F16">
      <w:pPr>
        <w:tabs>
          <w:tab w:val="left" w:pos="0"/>
        </w:tabs>
        <w:spacing w:after="0"/>
        <w:ind w:right="20"/>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 </w:t>
      </w:r>
      <w:r w:rsidR="007F2FE4" w:rsidRPr="007F2FE4">
        <w:rPr>
          <w:rFonts w:ascii="Times New Roman" w:hAnsi="Times New Roman" w:cs="Times New Roman"/>
          <w:sz w:val="24"/>
          <w:szCs w:val="24"/>
          <w:shd w:val="clear" w:color="auto" w:fill="FFFFFF"/>
        </w:rPr>
        <w:t>амплификация (обогащение) детского развития за счет фор</w:t>
      </w:r>
      <w:r w:rsidR="007F2FE4" w:rsidRPr="007F2FE4">
        <w:rPr>
          <w:rFonts w:ascii="Times New Roman" w:hAnsi="Times New Roman" w:cs="Times New Roman"/>
          <w:sz w:val="24"/>
          <w:szCs w:val="24"/>
          <w:shd w:val="clear" w:color="auto" w:fill="FFFFFF"/>
        </w:rPr>
        <w:softHyphen/>
        <w:t>мирования системы ориентировок в окружающем мире и рас</w:t>
      </w:r>
      <w:r w:rsidR="007F2FE4" w:rsidRPr="007F2FE4">
        <w:rPr>
          <w:rFonts w:ascii="Times New Roman" w:hAnsi="Times New Roman" w:cs="Times New Roman"/>
          <w:sz w:val="24"/>
          <w:szCs w:val="24"/>
          <w:shd w:val="clear" w:color="auto" w:fill="FFFFFF"/>
        </w:rPr>
        <w:softHyphen/>
        <w:t>ширения способов переживания, познания и преобразования, изменения смыслов педагогического взаимодействия;</w:t>
      </w:r>
    </w:p>
    <w:p w:rsidR="007F2FE4" w:rsidRPr="007F2FE4" w:rsidRDefault="00F00F16" w:rsidP="00F00F16">
      <w:pPr>
        <w:tabs>
          <w:tab w:val="left" w:pos="0"/>
        </w:tabs>
        <w:spacing w:after="0"/>
        <w:ind w:right="20"/>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 </w:t>
      </w:r>
      <w:r w:rsidR="007F2FE4" w:rsidRPr="007F2FE4">
        <w:rPr>
          <w:rFonts w:ascii="Times New Roman" w:hAnsi="Times New Roman" w:cs="Times New Roman"/>
          <w:sz w:val="24"/>
          <w:szCs w:val="24"/>
          <w:shd w:val="clear" w:color="auto" w:fill="FFFFFF"/>
        </w:rPr>
        <w:t>скачкообразность развития, обусловленная характером фор</w:t>
      </w:r>
      <w:r w:rsidR="007F2FE4" w:rsidRPr="007F2FE4">
        <w:rPr>
          <w:rFonts w:ascii="Times New Roman" w:hAnsi="Times New Roman" w:cs="Times New Roman"/>
          <w:sz w:val="24"/>
          <w:szCs w:val="24"/>
          <w:shd w:val="clear" w:color="auto" w:fill="FFFFFF"/>
        </w:rPr>
        <w:softHyphen/>
        <w:t>мирования психологических новообразований и освоения социальной позиции, противоречием между тем, что ребенок хочет и может, и тем, что мог и хотел в освоенном периоде развития;</w:t>
      </w:r>
    </w:p>
    <w:p w:rsidR="007F2FE4" w:rsidRPr="007F2FE4" w:rsidRDefault="00F00F16" w:rsidP="00F00F16">
      <w:pPr>
        <w:tabs>
          <w:tab w:val="left" w:pos="0"/>
        </w:tabs>
        <w:spacing w:after="0"/>
        <w:ind w:right="20"/>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 </w:t>
      </w:r>
      <w:r w:rsidR="007F2FE4" w:rsidRPr="007F2FE4">
        <w:rPr>
          <w:rFonts w:ascii="Times New Roman" w:hAnsi="Times New Roman" w:cs="Times New Roman"/>
          <w:sz w:val="24"/>
          <w:szCs w:val="24"/>
          <w:shd w:val="clear" w:color="auto" w:fill="FFFFFF"/>
        </w:rPr>
        <w:t>подготовка на каждом возрастном этапе условий для освоения новых видов деятельности, форм и способов взаимоотношения со сверстниками и взрослыми, новой социальной позиции (от адаптации и социализации к самоутверждению и индивидуа</w:t>
      </w:r>
      <w:r w:rsidR="007F2FE4" w:rsidRPr="007F2FE4">
        <w:rPr>
          <w:rFonts w:ascii="Times New Roman" w:hAnsi="Times New Roman" w:cs="Times New Roman"/>
          <w:sz w:val="24"/>
          <w:szCs w:val="24"/>
          <w:shd w:val="clear" w:color="auto" w:fill="FFFFFF"/>
        </w:rPr>
        <w:softHyphen/>
        <w:t>лизации).</w:t>
      </w:r>
    </w:p>
    <w:p w:rsidR="007F2FE4" w:rsidRPr="007F2FE4" w:rsidRDefault="00DD476B" w:rsidP="007F2FE4">
      <w:pPr>
        <w:tabs>
          <w:tab w:val="left" w:pos="593"/>
        </w:tabs>
        <w:spacing w:after="0"/>
        <w:ind w:left="300" w:right="20"/>
        <w:jc w:val="both"/>
        <w:rPr>
          <w:rFonts w:ascii="Times New Roman" w:hAnsi="Times New Roman" w:cs="Times New Roman"/>
          <w:b/>
          <w:sz w:val="24"/>
          <w:szCs w:val="24"/>
          <w:shd w:val="clear" w:color="auto" w:fill="FFFFFF"/>
        </w:rPr>
      </w:pPr>
      <w:r>
        <w:rPr>
          <w:rFonts w:ascii="Times New Roman" w:hAnsi="Times New Roman" w:cs="Times New Roman"/>
          <w:b/>
          <w:sz w:val="24"/>
          <w:szCs w:val="24"/>
          <w:shd w:val="clear" w:color="auto" w:fill="FFFFFF"/>
        </w:rPr>
        <w:t xml:space="preserve">                                     </w:t>
      </w:r>
      <w:r w:rsidR="007F2FE4" w:rsidRPr="007F2FE4">
        <w:rPr>
          <w:rFonts w:ascii="Times New Roman" w:hAnsi="Times New Roman" w:cs="Times New Roman"/>
          <w:b/>
          <w:sz w:val="24"/>
          <w:szCs w:val="24"/>
          <w:shd w:val="clear" w:color="auto" w:fill="FFFFFF"/>
        </w:rPr>
        <w:t>Закономерности развития дошкольников:</w:t>
      </w:r>
    </w:p>
    <w:p w:rsidR="007F2FE4" w:rsidRPr="007F2FE4" w:rsidRDefault="00CB15CA" w:rsidP="007F2FE4">
      <w:pPr>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38784" behindDoc="0" locked="0" layoutInCell="1" allowOverlap="1">
                <wp:simplePos x="0" y="0"/>
                <wp:positionH relativeFrom="column">
                  <wp:posOffset>2404745</wp:posOffset>
                </wp:positionH>
                <wp:positionV relativeFrom="paragraph">
                  <wp:posOffset>140335</wp:posOffset>
                </wp:positionV>
                <wp:extent cx="1714500" cy="352425"/>
                <wp:effectExtent l="0" t="0" r="19050" b="28575"/>
                <wp:wrapNone/>
                <wp:docPr id="244" name="Прямоугольник 2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14500" cy="352425"/>
                        </a:xfrm>
                        <a:prstGeom prst="rect">
                          <a:avLst/>
                        </a:prstGeom>
                        <a:solidFill>
                          <a:srgbClr val="FFFFFF"/>
                        </a:solidFill>
                        <a:ln w="9525">
                          <a:solidFill>
                            <a:srgbClr val="000000"/>
                          </a:solidFill>
                          <a:miter lim="800000"/>
                          <a:headEnd/>
                          <a:tailEnd/>
                        </a:ln>
                      </wps:spPr>
                      <wps:txbx>
                        <w:txbxContent>
                          <w:p w:rsidR="00DA263D" w:rsidRPr="000D6015" w:rsidRDefault="00DA263D" w:rsidP="007F2FE4">
                            <w:pPr>
                              <w:jc w:val="center"/>
                              <w:rPr>
                                <w:rFonts w:ascii="Times New Roman" w:hAnsi="Times New Roman" w:cs="Times New Roman"/>
                                <w:b/>
                              </w:rPr>
                            </w:pPr>
                            <w:r w:rsidRPr="000D6015">
                              <w:rPr>
                                <w:rFonts w:ascii="Times New Roman" w:hAnsi="Times New Roman" w:cs="Times New Roman"/>
                                <w:b/>
                              </w:rPr>
                              <w:t>Скачкообразность</w:t>
                            </w:r>
                          </w:p>
                          <w:p w:rsidR="00DA263D" w:rsidRPr="000D6015" w:rsidRDefault="00DA263D" w:rsidP="007F2FE4">
                            <w:pPr>
                              <w:jc w:val="center"/>
                              <w:rPr>
                                <w:rFonts w:ascii="Times New Roman" w:hAnsi="Times New Roman" w:cs="Times New Roman"/>
                                <w:b/>
                              </w:rPr>
                            </w:pPr>
                            <w:r w:rsidRPr="000D6015">
                              <w:rPr>
                                <w:rFonts w:ascii="Times New Roman" w:hAnsi="Times New Roman" w:cs="Times New Roman"/>
                                <w:b/>
                              </w:rPr>
                              <w:t>развития</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44" o:spid="_x0000_s1026" style="position:absolute;left:0;text-align:left;margin-left:189.35pt;margin-top:11.05pt;width:135pt;height:27.75pt;z-index:251638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">
                <v:textbox>
                  <w:txbxContent>
                    <w:p w:rsidR="00DA263D" w:rsidRPr="000D6015" w:rsidRDefault="00DA263D" w:rsidP="007F2FE4">
                      <w:pPr>
                        <w:jc w:val="center"/>
                        <w:rPr>
                          <w:rFonts w:ascii="Times New Roman" w:hAnsi="Times New Roman" w:cs="Times New Roman"/>
                          <w:b/>
                        </w:rPr>
                      </w:pPr>
                      <w:r w:rsidRPr="000D6015">
                        <w:rPr>
                          <w:rFonts w:ascii="Times New Roman" w:hAnsi="Times New Roman" w:cs="Times New Roman"/>
                          <w:b/>
                        </w:rPr>
                        <w:t>Скачкообразность</w:t>
                      </w:r>
                    </w:p>
                    <w:p w:rsidR="00DA263D" w:rsidRPr="000D6015" w:rsidRDefault="00DA263D" w:rsidP="007F2FE4">
                      <w:pPr>
                        <w:jc w:val="center"/>
                        <w:rPr>
                          <w:rFonts w:ascii="Times New Roman" w:hAnsi="Times New Roman" w:cs="Times New Roman"/>
                          <w:b/>
                        </w:rPr>
                      </w:pPr>
                      <w:r w:rsidRPr="000D6015">
                        <w:rPr>
                          <w:rFonts w:ascii="Times New Roman" w:hAnsi="Times New Roman" w:cs="Times New Roman"/>
                          <w:b/>
                        </w:rPr>
                        <w:t>развития</w:t>
                      </w:r>
                    </w:p>
                  </w:txbxContent>
                </v:textbox>
              </v:rect>
            </w:pict>
          </mc:Fallback>
        </mc:AlternateContent>
      </w:r>
    </w:p>
    <w:p w:rsidR="007F2FE4" w:rsidRPr="007F2FE4" w:rsidRDefault="007F2FE4" w:rsidP="007F2FE4">
      <w:pPr>
        <w:spacing w:after="0"/>
        <w:jc w:val="both"/>
        <w:rPr>
          <w:rFonts w:ascii="Cambria" w:eastAsia="Times New Roman" w:hAnsi="Cambria" w:cs="Times New Roman"/>
          <w:sz w:val="24"/>
          <w:szCs w:val="24"/>
          <w:lang w:eastAsia="ru-RU"/>
        </w:rPr>
      </w:pPr>
    </w:p>
    <w:p w:rsidR="007F2FE4" w:rsidRPr="007F2FE4" w:rsidRDefault="00CB15CA" w:rsidP="007F2FE4">
      <w:pPr>
        <w:spacing w:after="0"/>
        <w:jc w:val="both"/>
        <w:rPr>
          <w:rFonts w:ascii="Cambria" w:eastAsia="Times New Roman" w:hAnsi="Cambria" w:cs="Times New Roman"/>
          <w:sz w:val="24"/>
          <w:szCs w:val="24"/>
          <w:lang w:eastAsia="ru-RU"/>
        </w:rPr>
      </w:pPr>
      <w:r>
        <w:rPr>
          <w:rFonts w:ascii="Cambria" w:eastAsia="Times New Roman" w:hAnsi="Cambria" w:cs="Times New Roman"/>
          <w:noProof/>
          <w:sz w:val="24"/>
          <w:szCs w:val="24"/>
          <w:lang w:eastAsia="ru-RU"/>
        </w:rPr>
        <w:lastRenderedPageBreak/>
        <mc:AlternateContent>
          <mc:Choice Requires="wps">
            <w:drawing>
              <wp:anchor distT="0" distB="0" distL="114299" distR="114299" simplePos="0" relativeHeight="251639808" behindDoc="1" locked="0" layoutInCell="1" allowOverlap="1">
                <wp:simplePos x="0" y="0"/>
                <wp:positionH relativeFrom="column">
                  <wp:posOffset>3109594</wp:posOffset>
                </wp:positionH>
                <wp:positionV relativeFrom="paragraph">
                  <wp:posOffset>81280</wp:posOffset>
                </wp:positionV>
                <wp:extent cx="0" cy="800100"/>
                <wp:effectExtent l="76200" t="38100" r="57150" b="19050"/>
                <wp:wrapNone/>
                <wp:docPr id="243" name="Прямая соединительная линия 2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8001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1F2046F" id="Прямая соединительная линия 243" o:spid="_x0000_s1026" style="position:absolute;flip:y;z-index:-251676672;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244.85pt,6.4pt" to="244.85pt,6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">
                <v:stroke endarrow="block"/>
              </v:line>
            </w:pict>
          </mc:Fallback>
        </mc:AlternateContent>
      </w:r>
      <w:r>
        <w:rPr>
          <w:rFonts w:ascii="Cambria" w:eastAsia="Times New Roman" w:hAnsi="Cambria" w:cs="Times New Roman"/>
          <w:noProof/>
          <w:sz w:val="24"/>
          <w:szCs w:val="24"/>
          <w:lang w:eastAsia="ru-RU"/>
        </w:rPr>
        <mc:AlternateContent>
          <mc:Choice Requires="wps">
            <w:drawing>
              <wp:anchor distT="0" distB="0" distL="114300" distR="114300" simplePos="0" relativeHeight="251640832" behindDoc="0" locked="0" layoutInCell="1" allowOverlap="1">
                <wp:simplePos x="0" y="0"/>
                <wp:positionH relativeFrom="column">
                  <wp:posOffset>4462145</wp:posOffset>
                </wp:positionH>
                <wp:positionV relativeFrom="paragraph">
                  <wp:posOffset>119380</wp:posOffset>
                </wp:positionV>
                <wp:extent cx="1828800" cy="833120"/>
                <wp:effectExtent l="0" t="0" r="19050" b="24130"/>
                <wp:wrapNone/>
                <wp:docPr id="242" name="Прямоугольник 2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0" cy="833120"/>
                        </a:xfrm>
                        <a:prstGeom prst="rect">
                          <a:avLst/>
                        </a:prstGeom>
                        <a:solidFill>
                          <a:srgbClr val="FFFFFF"/>
                        </a:solidFill>
                        <a:ln w="9525">
                          <a:solidFill>
                            <a:srgbClr val="000000"/>
                          </a:solidFill>
                          <a:miter lim="800000"/>
                          <a:headEnd/>
                          <a:tailEnd/>
                        </a:ln>
                      </wps:spPr>
                      <wps:txbx>
                        <w:txbxContent>
                          <w:p w:rsidR="00DA263D" w:rsidRPr="000D6015" w:rsidRDefault="00DA263D" w:rsidP="007F2FE4">
                            <w:pPr>
                              <w:jc w:val="center"/>
                              <w:rPr>
                                <w:rFonts w:ascii="Times New Roman" w:hAnsi="Times New Roman" w:cs="Times New Roman"/>
                                <w:b/>
                              </w:rPr>
                            </w:pPr>
                            <w:r w:rsidRPr="000D6015">
                              <w:rPr>
                                <w:rFonts w:ascii="Times New Roman" w:hAnsi="Times New Roman" w:cs="Times New Roman"/>
                                <w:b/>
                              </w:rPr>
                              <w:t>Взаимосвязь психического и физиологического развития</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42" o:spid="_x0000_s1027" style="position:absolute;left:0;text-align:left;margin-left:351.35pt;margin-top:9.4pt;width:2in;height:65.6pt;z-index:251640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">
                <v:textbox>
                  <w:txbxContent>
                    <w:p w:rsidR="00DA263D" w:rsidRPr="000D6015" w:rsidRDefault="00DA263D" w:rsidP="007F2FE4">
                      <w:pPr>
                        <w:jc w:val="center"/>
                        <w:rPr>
                          <w:rFonts w:ascii="Times New Roman" w:hAnsi="Times New Roman" w:cs="Times New Roman"/>
                          <w:b/>
                        </w:rPr>
                      </w:pPr>
                      <w:r w:rsidRPr="000D6015">
                        <w:rPr>
                          <w:rFonts w:ascii="Times New Roman" w:hAnsi="Times New Roman" w:cs="Times New Roman"/>
                          <w:b/>
                        </w:rPr>
                        <w:t>Взаимосвязь психического и физиологического развития</w:t>
                      </w:r>
                    </w:p>
                  </w:txbxContent>
                </v:textbox>
              </v:rect>
            </w:pict>
          </mc:Fallback>
        </mc:AlternateContent>
      </w:r>
      <w:r>
        <w:rPr>
          <w:rFonts w:ascii="Cambria" w:eastAsia="Times New Roman" w:hAnsi="Cambria" w:cs="Times New Roman"/>
          <w:noProof/>
          <w:sz w:val="24"/>
          <w:szCs w:val="24"/>
          <w:lang w:eastAsia="ru-RU"/>
        </w:rPr>
        <mc:AlternateContent>
          <mc:Choice Requires="wps">
            <w:drawing>
              <wp:anchor distT="0" distB="0" distL="114300" distR="114300" simplePos="0" relativeHeight="251641856" behindDoc="0" locked="0" layoutInCell="1" allowOverlap="1">
                <wp:simplePos x="0" y="0"/>
                <wp:positionH relativeFrom="column">
                  <wp:posOffset>118745</wp:posOffset>
                </wp:positionH>
                <wp:positionV relativeFrom="paragraph">
                  <wp:posOffset>161925</wp:posOffset>
                </wp:positionV>
                <wp:extent cx="1828800" cy="485775"/>
                <wp:effectExtent l="0" t="0" r="19050" b="28575"/>
                <wp:wrapNone/>
                <wp:docPr id="241" name="Прямоугольник 2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0" cy="485775"/>
                        </a:xfrm>
                        <a:prstGeom prst="rect">
                          <a:avLst/>
                        </a:prstGeom>
                        <a:solidFill>
                          <a:srgbClr val="FFFFFF"/>
                        </a:solidFill>
                        <a:ln w="9525">
                          <a:solidFill>
                            <a:srgbClr val="000000"/>
                          </a:solidFill>
                          <a:miter lim="800000"/>
                          <a:headEnd/>
                          <a:tailEnd/>
                        </a:ln>
                      </wps:spPr>
                      <wps:txbx>
                        <w:txbxContent>
                          <w:p w:rsidR="00DA263D" w:rsidRPr="000D6015" w:rsidRDefault="00DA263D" w:rsidP="000D6015">
                            <w:pPr>
                              <w:jc w:val="center"/>
                              <w:rPr>
                                <w:rFonts w:ascii="Times New Roman" w:eastAsia="Times New Roman" w:hAnsi="Times New Roman" w:cs="Times New Roman"/>
                                <w:b/>
                                <w:lang w:eastAsia="ru-RU"/>
                              </w:rPr>
                            </w:pPr>
                            <w:r w:rsidRPr="000D6015">
                              <w:rPr>
                                <w:rFonts w:ascii="Times New Roman" w:hAnsi="Times New Roman" w:cs="Times New Roman"/>
                                <w:b/>
                              </w:rPr>
                              <w:t xml:space="preserve">Развитие происходит </w:t>
                            </w:r>
                            <w:r w:rsidRPr="000D6015">
                              <w:rPr>
                                <w:rFonts w:ascii="Times New Roman" w:eastAsia="Times New Roman" w:hAnsi="Times New Roman" w:cs="Times New Roman"/>
                                <w:b/>
                                <w:lang w:eastAsia="ru-RU"/>
                              </w:rPr>
                              <w:t>в деятельности</w:t>
                            </w:r>
                          </w:p>
                          <w:p w:rsidR="00DA263D" w:rsidRPr="000D6015" w:rsidRDefault="00DA263D" w:rsidP="007F2FE4">
                            <w:pPr>
                              <w:jc w:val="center"/>
                              <w:rPr>
                                <w:rFonts w:ascii="Times New Roman" w:hAnsi="Times New Roman" w:cs="Times New Roman"/>
                                <w:b/>
                              </w:rPr>
                            </w:pPr>
                          </w:p>
                          <w:p w:rsidR="00DA263D" w:rsidRPr="001C0FF8" w:rsidRDefault="00DA263D" w:rsidP="007F2FE4">
                            <w:pPr>
                              <w:jc w:val="center"/>
                              <w:rPr>
                                <w:b/>
                              </w:rPr>
                            </w:pPr>
                            <w:r w:rsidRPr="001C0FF8">
                              <w:rPr>
                                <w:b/>
                              </w:rPr>
                              <w:t>в деятельности</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41" o:spid="_x0000_s1028" style="position:absolute;left:0;text-align:left;margin-left:9.35pt;margin-top:12.75pt;width:2in;height:38.25pt;z-index:251641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">
                <v:textbox>
                  <w:txbxContent>
                    <w:p w:rsidR="00DA263D" w:rsidRPr="000D6015" w:rsidRDefault="00DA263D" w:rsidP="000D6015">
                      <w:pPr>
                        <w:jc w:val="center"/>
                        <w:rPr>
                          <w:rFonts w:ascii="Times New Roman" w:eastAsia="Times New Roman" w:hAnsi="Times New Roman" w:cs="Times New Roman"/>
                          <w:b/>
                          <w:lang w:eastAsia="ru-RU"/>
                        </w:rPr>
                      </w:pPr>
                      <w:r w:rsidRPr="000D6015">
                        <w:rPr>
                          <w:rFonts w:ascii="Times New Roman" w:hAnsi="Times New Roman" w:cs="Times New Roman"/>
                          <w:b/>
                        </w:rPr>
                        <w:t xml:space="preserve">Развитие происходит </w:t>
                      </w:r>
                      <w:r w:rsidRPr="000D6015">
                        <w:rPr>
                          <w:rFonts w:ascii="Times New Roman" w:eastAsia="Times New Roman" w:hAnsi="Times New Roman" w:cs="Times New Roman"/>
                          <w:b/>
                          <w:lang w:eastAsia="ru-RU"/>
                        </w:rPr>
                        <w:t>в деятельности</w:t>
                      </w:r>
                    </w:p>
                    <w:p w:rsidR="00DA263D" w:rsidRPr="000D6015" w:rsidRDefault="00DA263D" w:rsidP="007F2FE4">
                      <w:pPr>
                        <w:jc w:val="center"/>
                        <w:rPr>
                          <w:rFonts w:ascii="Times New Roman" w:hAnsi="Times New Roman" w:cs="Times New Roman"/>
                          <w:b/>
                        </w:rPr>
                      </w:pPr>
                    </w:p>
                    <w:p w:rsidR="00DA263D" w:rsidRPr="001C0FF8" w:rsidRDefault="00DA263D" w:rsidP="007F2FE4">
                      <w:pPr>
                        <w:jc w:val="center"/>
                        <w:rPr>
                          <w:b/>
                        </w:rPr>
                      </w:pPr>
                      <w:r w:rsidRPr="001C0FF8">
                        <w:rPr>
                          <w:b/>
                        </w:rPr>
                        <w:t>в деятельности</w:t>
                      </w:r>
                    </w:p>
                  </w:txbxContent>
                </v:textbox>
              </v:rect>
            </w:pict>
          </mc:Fallback>
        </mc:AlternateContent>
      </w:r>
    </w:p>
    <w:p w:rsidR="007F2FE4" w:rsidRPr="007F2FE4" w:rsidRDefault="007F2FE4" w:rsidP="007F2FE4">
      <w:pPr>
        <w:spacing w:after="0"/>
        <w:jc w:val="both"/>
        <w:rPr>
          <w:rFonts w:ascii="Cambria" w:eastAsia="Times New Roman" w:hAnsi="Cambria" w:cs="Times New Roman"/>
          <w:sz w:val="24"/>
          <w:szCs w:val="24"/>
          <w:lang w:eastAsia="ru-RU"/>
        </w:rPr>
      </w:pPr>
    </w:p>
    <w:p w:rsidR="007F2FE4" w:rsidRPr="007F2FE4" w:rsidRDefault="007F2FE4" w:rsidP="007F2FE4">
      <w:pPr>
        <w:spacing w:after="0"/>
        <w:jc w:val="both"/>
        <w:rPr>
          <w:rFonts w:ascii="Cambria" w:eastAsia="Times New Roman" w:hAnsi="Cambria" w:cs="Times New Roman"/>
          <w:sz w:val="24"/>
          <w:szCs w:val="24"/>
          <w:lang w:eastAsia="ru-RU"/>
        </w:rPr>
      </w:pPr>
    </w:p>
    <w:p w:rsidR="007F2FE4" w:rsidRPr="007F2FE4" w:rsidRDefault="00CB15CA" w:rsidP="007F2FE4">
      <w:pPr>
        <w:spacing w:after="0"/>
        <w:jc w:val="both"/>
        <w:rPr>
          <w:rFonts w:ascii="Cambria" w:eastAsia="Times New Roman" w:hAnsi="Cambria" w:cs="Times New Roman"/>
          <w:sz w:val="24"/>
          <w:szCs w:val="24"/>
          <w:lang w:eastAsia="ru-RU"/>
        </w:rPr>
      </w:pPr>
      <w:r>
        <w:rPr>
          <w:rFonts w:ascii="Cambria" w:eastAsia="Times New Roman" w:hAnsi="Cambria" w:cs="Times New Roman"/>
          <w:noProof/>
          <w:sz w:val="24"/>
          <w:szCs w:val="24"/>
          <w:lang w:eastAsia="ru-RU"/>
        </w:rPr>
        <mc:AlternateContent>
          <mc:Choice Requires="wps">
            <w:drawing>
              <wp:anchor distT="0" distB="0" distL="114300" distR="114300" simplePos="0" relativeHeight="251643904" behindDoc="0" locked="0" layoutInCell="1" allowOverlap="1">
                <wp:simplePos x="0" y="0"/>
                <wp:positionH relativeFrom="column">
                  <wp:posOffset>1947545</wp:posOffset>
                </wp:positionH>
                <wp:positionV relativeFrom="paragraph">
                  <wp:posOffset>31750</wp:posOffset>
                </wp:positionV>
                <wp:extent cx="2171700" cy="504825"/>
                <wp:effectExtent l="0" t="0" r="19050" b="28575"/>
                <wp:wrapNone/>
                <wp:docPr id="239" name="Прямоугольник 2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0" cy="504825"/>
                        </a:xfrm>
                        <a:prstGeom prst="rect">
                          <a:avLst/>
                        </a:prstGeom>
                        <a:solidFill>
                          <a:srgbClr val="FFFFFF"/>
                        </a:solidFill>
                        <a:ln w="9525">
                          <a:solidFill>
                            <a:srgbClr val="000000"/>
                          </a:solidFill>
                          <a:miter lim="800000"/>
                          <a:headEnd/>
                          <a:tailEnd/>
                        </a:ln>
                      </wps:spPr>
                      <wps:txbx>
                        <w:txbxContent>
                          <w:p w:rsidR="00DA263D" w:rsidRPr="000D6015" w:rsidRDefault="00DA263D" w:rsidP="007F2FE4">
                            <w:pPr>
                              <w:jc w:val="center"/>
                              <w:rPr>
                                <w:rFonts w:ascii="Times New Roman" w:hAnsi="Times New Roman" w:cs="Times New Roman"/>
                                <w:b/>
                              </w:rPr>
                            </w:pPr>
                            <w:r w:rsidRPr="000D6015">
                              <w:rPr>
                                <w:rFonts w:ascii="Times New Roman" w:hAnsi="Times New Roman" w:cs="Times New Roman"/>
                                <w:b/>
                              </w:rPr>
                              <w:t>Переход количественных изменений в качественные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39" o:spid="_x0000_s1029" style="position:absolute;left:0;text-align:left;margin-left:153.35pt;margin-top:2.5pt;width:171pt;height:39.75pt;z-index:25164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">
                <v:textbox>
                  <w:txbxContent>
                    <w:p w:rsidR="00DA263D" w:rsidRPr="000D6015" w:rsidRDefault="00DA263D" w:rsidP="007F2FE4">
                      <w:pPr>
                        <w:jc w:val="center"/>
                        <w:rPr>
                          <w:rFonts w:ascii="Times New Roman" w:hAnsi="Times New Roman" w:cs="Times New Roman"/>
                          <w:b/>
                        </w:rPr>
                      </w:pPr>
                      <w:r w:rsidRPr="000D6015">
                        <w:rPr>
                          <w:rFonts w:ascii="Times New Roman" w:hAnsi="Times New Roman" w:cs="Times New Roman"/>
                          <w:b/>
                        </w:rPr>
                        <w:t>Переход количественных изменений в качественные</w:t>
                      </w:r>
                    </w:p>
                  </w:txbxContent>
                </v:textbox>
              </v:rect>
            </w:pict>
          </mc:Fallback>
        </mc:AlternateContent>
      </w:r>
      <w:r>
        <w:rPr>
          <w:rFonts w:ascii="Times New Roman" w:eastAsia="Times New Roman" w:hAnsi="Times New Roman" w:cs="Times New Roman"/>
          <w:noProof/>
          <w:sz w:val="24"/>
          <w:szCs w:val="24"/>
          <w:lang w:eastAsia="ru-RU"/>
        </w:rPr>
        <mc:AlternateContent>
          <mc:Choice Requires="wps">
            <w:drawing>
              <wp:anchor distT="0" distB="0" distL="114298" distR="114298" simplePos="0" relativeHeight="251642880" behindDoc="0" locked="0" layoutInCell="1" allowOverlap="1">
                <wp:simplePos x="0" y="0"/>
                <wp:positionH relativeFrom="column">
                  <wp:posOffset>1033144</wp:posOffset>
                </wp:positionH>
                <wp:positionV relativeFrom="paragraph">
                  <wp:posOffset>31750</wp:posOffset>
                </wp:positionV>
                <wp:extent cx="0" cy="904875"/>
                <wp:effectExtent l="76200" t="0" r="57150" b="47625"/>
                <wp:wrapNone/>
                <wp:docPr id="240" name="Прямая соединительная линия 2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90487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F308021" id="Прямая соединительная линия 240" o:spid="_x0000_s1026" style="position:absolute;z-index:251642880;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from="81.35pt,2.5pt" to="81.35pt,73.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">
                <v:stroke endarrow="block"/>
              </v:line>
            </w:pict>
          </mc:Fallback>
        </mc:AlternateContent>
      </w:r>
    </w:p>
    <w:p w:rsidR="007F2FE4" w:rsidRPr="007F2FE4" w:rsidRDefault="00CB15CA" w:rsidP="007F2FE4">
      <w:pPr>
        <w:spacing w:after="0"/>
        <w:jc w:val="both"/>
        <w:rPr>
          <w:rFonts w:ascii="Cambria" w:eastAsia="Times New Roman" w:hAnsi="Cambria" w:cs="Times New Roman"/>
          <w:sz w:val="24"/>
          <w:szCs w:val="24"/>
          <w:lang w:eastAsia="ru-RU"/>
        </w:rPr>
      </w:pPr>
      <w:r>
        <w:rPr>
          <w:rFonts w:ascii="Cambria" w:eastAsia="Times New Roman" w:hAnsi="Cambria" w:cs="Times New Roman"/>
          <w:noProof/>
          <w:sz w:val="24"/>
          <w:szCs w:val="24"/>
          <w:lang w:eastAsia="ru-RU"/>
        </w:rPr>
        <mc:AlternateContent>
          <mc:Choice Requires="wps">
            <w:drawing>
              <wp:anchor distT="0" distB="0" distL="114298" distR="114298" simplePos="0" relativeHeight="251644928" behindDoc="0" locked="0" layoutInCell="1" allowOverlap="1">
                <wp:simplePos x="0" y="0"/>
                <wp:positionH relativeFrom="column">
                  <wp:posOffset>5719444</wp:posOffset>
                </wp:positionH>
                <wp:positionV relativeFrom="paragraph">
                  <wp:posOffset>140335</wp:posOffset>
                </wp:positionV>
                <wp:extent cx="0" cy="590550"/>
                <wp:effectExtent l="76200" t="0" r="57150" b="57150"/>
                <wp:wrapNone/>
                <wp:docPr id="238" name="Прямая соединительная линия 2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9055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0B2ADFC" id="Прямая соединительная линия 238" o:spid="_x0000_s1026" style="position:absolute;z-index:251644928;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from="450.35pt,11.05pt" to="450.35pt,57.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">
                <v:stroke endarrow="block"/>
              </v:line>
            </w:pict>
          </mc:Fallback>
        </mc:AlternateContent>
      </w:r>
      <w:r>
        <w:rPr>
          <w:rFonts w:ascii="Cambria" w:eastAsia="Times New Roman" w:hAnsi="Cambria" w:cs="Times New Roman"/>
          <w:noProof/>
          <w:sz w:val="24"/>
          <w:szCs w:val="24"/>
          <w:lang w:eastAsia="ru-RU"/>
        </w:rPr>
        <mc:AlternateContent>
          <mc:Choice Requires="wps">
            <w:drawing>
              <wp:anchor distT="0" distB="0" distL="114300" distR="114300" simplePos="0" relativeHeight="251645952" behindDoc="0" locked="0" layoutInCell="1" allowOverlap="1">
                <wp:simplePos x="0" y="0"/>
                <wp:positionH relativeFrom="column">
                  <wp:posOffset>4119245</wp:posOffset>
                </wp:positionH>
                <wp:positionV relativeFrom="paragraph">
                  <wp:posOffset>140335</wp:posOffset>
                </wp:positionV>
                <wp:extent cx="914400" cy="647700"/>
                <wp:effectExtent l="38100" t="0" r="19050" b="57150"/>
                <wp:wrapNone/>
                <wp:docPr id="237" name="Прямая соединительная линия 2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914400" cy="6477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307CC36" id="Прямая соединительная линия 237" o:spid="_x0000_s1026" style="position:absolute;flip:x;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24.35pt,11.05pt" to="396.35pt,6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">
                <v:stroke endarrow="block"/>
              </v:line>
            </w:pict>
          </mc:Fallback>
        </mc:AlternateContent>
      </w:r>
    </w:p>
    <w:p w:rsidR="007F2FE4" w:rsidRPr="007F2FE4" w:rsidRDefault="00CB15CA" w:rsidP="007F2FE4">
      <w:pPr>
        <w:spacing w:after="0"/>
        <w:jc w:val="both"/>
        <w:rPr>
          <w:rFonts w:ascii="Cambria" w:eastAsia="Times New Roman" w:hAnsi="Cambria" w:cs="Times New Roman"/>
          <w:sz w:val="24"/>
          <w:szCs w:val="24"/>
          <w:lang w:eastAsia="ru-RU"/>
        </w:rPr>
      </w:pPr>
      <w:r>
        <w:rPr>
          <w:rFonts w:ascii="Cambria" w:eastAsia="Times New Roman" w:hAnsi="Cambria" w:cs="Times New Roman"/>
          <w:noProof/>
          <w:sz w:val="24"/>
          <w:szCs w:val="24"/>
          <w:lang w:eastAsia="ru-RU"/>
        </w:rPr>
        <mc:AlternateContent>
          <mc:Choice Requires="wps">
            <w:drawing>
              <wp:anchor distT="0" distB="0" distL="114300" distR="114300" simplePos="0" relativeHeight="251649024" behindDoc="0" locked="0" layoutInCell="1" allowOverlap="1">
                <wp:simplePos x="0" y="0"/>
                <wp:positionH relativeFrom="column">
                  <wp:posOffset>4462145</wp:posOffset>
                </wp:positionH>
                <wp:positionV relativeFrom="paragraph">
                  <wp:posOffset>125730</wp:posOffset>
                </wp:positionV>
                <wp:extent cx="1828800" cy="692785"/>
                <wp:effectExtent l="0" t="0" r="19050" b="12065"/>
                <wp:wrapNone/>
                <wp:docPr id="234" name="Прямоугольник 2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0" cy="692785"/>
                        </a:xfrm>
                        <a:prstGeom prst="rect">
                          <a:avLst/>
                        </a:prstGeom>
                        <a:solidFill>
                          <a:srgbClr val="FFFFFF"/>
                        </a:solidFill>
                        <a:ln w="9525">
                          <a:solidFill>
                            <a:srgbClr val="000000"/>
                          </a:solidFill>
                          <a:miter lim="800000"/>
                          <a:headEnd/>
                          <a:tailEnd/>
                        </a:ln>
                      </wps:spPr>
                      <wps:txbx>
                        <w:txbxContent>
                          <w:p w:rsidR="00DA263D" w:rsidRPr="001C0FF8" w:rsidRDefault="00DA263D" w:rsidP="007F2FE4">
                            <w:pPr>
                              <w:jc w:val="center"/>
                              <w:rPr>
                                <w:b/>
                              </w:rPr>
                            </w:pPr>
                            <w:r w:rsidRPr="000D6015">
                              <w:rPr>
                                <w:rFonts w:ascii="Times New Roman" w:hAnsi="Times New Roman" w:cs="Times New Roman"/>
                                <w:b/>
                              </w:rPr>
                              <w:t>Для развиия необходима развивающая</w:t>
                            </w:r>
                            <w:r>
                              <w:rPr>
                                <w:b/>
                              </w:rPr>
                              <w:t xml:space="preserve"> </w:t>
                            </w:r>
                            <w:r w:rsidRPr="000D6015">
                              <w:rPr>
                                <w:rFonts w:ascii="Times New Roman" w:hAnsi="Times New Roman" w:cs="Times New Roman"/>
                                <w:b/>
                              </w:rPr>
                              <w:t>социальная среда</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34" o:spid="_x0000_s1030" style="position:absolute;left:0;text-align:left;margin-left:351.35pt;margin-top:9.9pt;width:2in;height:54.55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">
                <v:textbox>
                  <w:txbxContent>
                    <w:p w:rsidR="00DA263D" w:rsidRPr="001C0FF8" w:rsidRDefault="00DA263D" w:rsidP="007F2FE4">
                      <w:pPr>
                        <w:jc w:val="center"/>
                        <w:rPr>
                          <w:b/>
                        </w:rPr>
                      </w:pPr>
                      <w:r w:rsidRPr="000D6015">
                        <w:rPr>
                          <w:rFonts w:ascii="Times New Roman" w:hAnsi="Times New Roman" w:cs="Times New Roman"/>
                          <w:b/>
                        </w:rPr>
                        <w:t>Для развиия необходима развивающая</w:t>
                      </w:r>
                      <w:r>
                        <w:rPr>
                          <w:b/>
                        </w:rPr>
                        <w:t xml:space="preserve"> </w:t>
                      </w:r>
                      <w:r w:rsidRPr="000D6015">
                        <w:rPr>
                          <w:rFonts w:ascii="Times New Roman" w:hAnsi="Times New Roman" w:cs="Times New Roman"/>
                          <w:b/>
                        </w:rPr>
                        <w:t>социальная среда</w:t>
                      </w:r>
                    </w:p>
                  </w:txbxContent>
                </v:textbox>
              </v:rect>
            </w:pict>
          </mc:Fallback>
        </mc:AlternateContent>
      </w:r>
      <w:r>
        <w:rPr>
          <w:rFonts w:ascii="Cambria" w:eastAsia="Times New Roman" w:hAnsi="Cambria" w:cs="Times New Roman"/>
          <w:noProof/>
          <w:sz w:val="24"/>
          <w:szCs w:val="24"/>
          <w:lang w:eastAsia="ru-RU"/>
        </w:rPr>
        <mc:AlternateContent>
          <mc:Choice Requires="wps">
            <w:drawing>
              <wp:anchor distT="0" distB="0" distL="114300" distR="114300" simplePos="0" relativeHeight="251651072" behindDoc="0" locked="0" layoutInCell="1" allowOverlap="1">
                <wp:simplePos x="0" y="0"/>
                <wp:positionH relativeFrom="column">
                  <wp:posOffset>118745</wp:posOffset>
                </wp:positionH>
                <wp:positionV relativeFrom="paragraph">
                  <wp:posOffset>125730</wp:posOffset>
                </wp:positionV>
                <wp:extent cx="1752600" cy="692785"/>
                <wp:effectExtent l="0" t="0" r="19050" b="12065"/>
                <wp:wrapNone/>
                <wp:docPr id="232" name="Прямоугольник 2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52600" cy="692785"/>
                        </a:xfrm>
                        <a:prstGeom prst="rect">
                          <a:avLst/>
                        </a:prstGeom>
                        <a:solidFill>
                          <a:srgbClr val="FFFFFF"/>
                        </a:solidFill>
                        <a:ln w="9525">
                          <a:solidFill>
                            <a:srgbClr val="000000"/>
                          </a:solidFill>
                          <a:miter lim="800000"/>
                          <a:headEnd/>
                          <a:tailEnd/>
                        </a:ln>
                      </wps:spPr>
                      <wps:txbx>
                        <w:txbxContent>
                          <w:p w:rsidR="00DA263D" w:rsidRPr="000D6015" w:rsidRDefault="00DA263D" w:rsidP="007F2FE4">
                            <w:pPr>
                              <w:jc w:val="center"/>
                              <w:rPr>
                                <w:rFonts w:ascii="Times New Roman" w:hAnsi="Times New Roman" w:cs="Times New Roman"/>
                                <w:b/>
                              </w:rPr>
                            </w:pPr>
                            <w:r w:rsidRPr="000D6015">
                              <w:rPr>
                                <w:rFonts w:ascii="Times New Roman" w:hAnsi="Times New Roman" w:cs="Times New Roman"/>
                                <w:b/>
                              </w:rPr>
                              <w:t>Большая интенсивность развития в детстве (сензитивные периоды)</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32" o:spid="_x0000_s1031" style="position:absolute;left:0;text-align:left;margin-left:9.35pt;margin-top:9.9pt;width:138pt;height:54.55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">
                <v:textbox>
                  <w:txbxContent>
                    <w:p w:rsidR="00DA263D" w:rsidRPr="000D6015" w:rsidRDefault="00DA263D" w:rsidP="007F2FE4">
                      <w:pPr>
                        <w:jc w:val="center"/>
                        <w:rPr>
                          <w:rFonts w:ascii="Times New Roman" w:hAnsi="Times New Roman" w:cs="Times New Roman"/>
                          <w:b/>
                        </w:rPr>
                      </w:pPr>
                      <w:r w:rsidRPr="000D6015">
                        <w:rPr>
                          <w:rFonts w:ascii="Times New Roman" w:hAnsi="Times New Roman" w:cs="Times New Roman"/>
                          <w:b/>
                        </w:rPr>
                        <w:t>Большая интенсивность развития в детстве (сензитивные периоды)</w:t>
                      </w:r>
                    </w:p>
                  </w:txbxContent>
                </v:textbox>
              </v:rect>
            </w:pict>
          </mc:Fallback>
        </mc:AlternateContent>
      </w:r>
    </w:p>
    <w:p w:rsidR="007F2FE4" w:rsidRPr="007F2FE4" w:rsidRDefault="00CB15CA" w:rsidP="007F2FE4">
      <w:pPr>
        <w:spacing w:after="0"/>
        <w:jc w:val="both"/>
        <w:rPr>
          <w:rFonts w:ascii="Cambria" w:eastAsia="Times New Roman" w:hAnsi="Cambria" w:cs="Times New Roman"/>
          <w:sz w:val="24"/>
          <w:szCs w:val="24"/>
          <w:lang w:eastAsia="ru-RU"/>
        </w:rPr>
      </w:pPr>
      <w:r>
        <w:rPr>
          <w:rFonts w:ascii="Cambria" w:eastAsia="Times New Roman" w:hAnsi="Cambria" w:cs="Times New Roman"/>
          <w:noProof/>
          <w:sz w:val="24"/>
          <w:szCs w:val="24"/>
          <w:lang w:eastAsia="ru-RU"/>
        </w:rPr>
        <mc:AlternateContent>
          <mc:Choice Requires="wps">
            <w:drawing>
              <wp:anchor distT="0" distB="0" distL="114300" distR="114300" simplePos="0" relativeHeight="251650048" behindDoc="0" locked="0" layoutInCell="1" allowOverlap="1">
                <wp:simplePos x="0" y="0"/>
                <wp:positionH relativeFrom="column">
                  <wp:posOffset>2208530</wp:posOffset>
                </wp:positionH>
                <wp:positionV relativeFrom="paragraph">
                  <wp:posOffset>53340</wp:posOffset>
                </wp:positionV>
                <wp:extent cx="1910715" cy="624205"/>
                <wp:effectExtent l="0" t="0" r="13335" b="23495"/>
                <wp:wrapNone/>
                <wp:docPr id="233" name="Прямоугольник 2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10715" cy="624205"/>
                        </a:xfrm>
                        <a:prstGeom prst="rect">
                          <a:avLst/>
                        </a:prstGeom>
                        <a:solidFill>
                          <a:srgbClr val="FFFFFF"/>
                        </a:solidFill>
                        <a:ln w="9525">
                          <a:solidFill>
                            <a:srgbClr val="000000"/>
                          </a:solidFill>
                          <a:miter lim="800000"/>
                          <a:headEnd/>
                          <a:tailEnd/>
                        </a:ln>
                      </wps:spPr>
                      <wps:txbx>
                        <w:txbxContent>
                          <w:p w:rsidR="00DA263D" w:rsidRPr="000D6015" w:rsidRDefault="00DA263D" w:rsidP="007F2FE4">
                            <w:pPr>
                              <w:jc w:val="center"/>
                              <w:rPr>
                                <w:rFonts w:ascii="Times New Roman" w:hAnsi="Times New Roman" w:cs="Times New Roman"/>
                                <w:b/>
                              </w:rPr>
                            </w:pPr>
                            <w:r w:rsidRPr="000D6015">
                              <w:rPr>
                                <w:rFonts w:ascii="Times New Roman" w:hAnsi="Times New Roman" w:cs="Times New Roman"/>
                                <w:b/>
                              </w:rPr>
                              <w:t>Развивается в атмосфере доброжелательности, любви и успеха</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33" o:spid="_x0000_s1032" style="position:absolute;left:0;text-align:left;margin-left:173.9pt;margin-top:4.2pt;width:150.45pt;height:49.15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">
                <v:textbox>
                  <w:txbxContent>
                    <w:p w:rsidR="00DA263D" w:rsidRPr="000D6015" w:rsidRDefault="00DA263D" w:rsidP="007F2FE4">
                      <w:pPr>
                        <w:jc w:val="center"/>
                        <w:rPr>
                          <w:rFonts w:ascii="Times New Roman" w:hAnsi="Times New Roman" w:cs="Times New Roman"/>
                          <w:b/>
                        </w:rPr>
                      </w:pPr>
                      <w:r w:rsidRPr="000D6015">
                        <w:rPr>
                          <w:rFonts w:ascii="Times New Roman" w:hAnsi="Times New Roman" w:cs="Times New Roman"/>
                          <w:b/>
                        </w:rPr>
                        <w:t>Развивается в атмосфере доброжелательности, любви и успеха</w:t>
                      </w:r>
                    </w:p>
                  </w:txbxContent>
                </v:textbox>
              </v:rect>
            </w:pict>
          </mc:Fallback>
        </mc:AlternateContent>
      </w:r>
      <w:r>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48000" behindDoc="0" locked="0" layoutInCell="1" allowOverlap="1">
                <wp:simplePos x="0" y="0"/>
                <wp:positionH relativeFrom="column">
                  <wp:posOffset>1871345</wp:posOffset>
                </wp:positionH>
                <wp:positionV relativeFrom="paragraph">
                  <wp:posOffset>100965</wp:posOffset>
                </wp:positionV>
                <wp:extent cx="409575" cy="381000"/>
                <wp:effectExtent l="0" t="38100" r="47625" b="19050"/>
                <wp:wrapNone/>
                <wp:docPr id="235" name="Прямая соединительная линия 2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09575" cy="3810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0E7E414" id="Прямая соединительная линия 235" o:spid="_x0000_s1026" style="position:absolute;flip:y;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7.35pt,7.95pt" to="179.6pt,3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">
                <v:stroke endarrow="block"/>
              </v:line>
            </w:pict>
          </mc:Fallback>
        </mc:AlternateContent>
      </w:r>
    </w:p>
    <w:p w:rsidR="007F2FE4" w:rsidRPr="007F2FE4" w:rsidRDefault="00CB15CA" w:rsidP="007F2FE4">
      <w:pPr>
        <w:spacing w:after="0"/>
        <w:jc w:val="both"/>
        <w:rPr>
          <w:rFonts w:ascii="Cambria" w:eastAsia="Times New Roman" w:hAnsi="Cambria" w:cs="Times New Roman"/>
          <w:sz w:val="24"/>
          <w:szCs w:val="24"/>
          <w:lang w:eastAsia="ru-RU"/>
        </w:rPr>
      </w:pPr>
      <w:r>
        <w:rPr>
          <w:rFonts w:ascii="Cambria" w:eastAsia="Times New Roman" w:hAnsi="Cambria" w:cs="Times New Roman"/>
          <w:noProof/>
          <w:sz w:val="24"/>
          <w:szCs w:val="24"/>
          <w:lang w:eastAsia="ru-RU"/>
        </w:rPr>
        <mc:AlternateContent>
          <mc:Choice Requires="wps">
            <w:drawing>
              <wp:anchor distT="0" distB="0" distL="114300" distR="114300" simplePos="0" relativeHeight="251646976" behindDoc="0" locked="0" layoutInCell="1" allowOverlap="1">
                <wp:simplePos x="0" y="0"/>
                <wp:positionH relativeFrom="column">
                  <wp:posOffset>2927985</wp:posOffset>
                </wp:positionH>
                <wp:positionV relativeFrom="paragraph">
                  <wp:posOffset>110490</wp:posOffset>
                </wp:positionV>
                <wp:extent cx="123825" cy="209550"/>
                <wp:effectExtent l="38100" t="38100" r="28575" b="19050"/>
                <wp:wrapNone/>
                <wp:docPr id="236" name="Прямая соединительная линия 2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123825" cy="20955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17FC7B3" id="Прямая соединительная линия 236" o:spid="_x0000_s1026" style="position:absolute;flip:x y;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0.55pt,8.7pt" to="240.3pt,2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">
                <v:stroke endarrow="block"/>
              </v:line>
            </w:pict>
          </mc:Fallback>
        </mc:AlternateContent>
      </w:r>
    </w:p>
    <w:p w:rsidR="007F2FE4" w:rsidRPr="007F2FE4" w:rsidRDefault="007F2FE4" w:rsidP="007F2FE4">
      <w:pPr>
        <w:spacing w:after="0"/>
        <w:jc w:val="both"/>
        <w:rPr>
          <w:rFonts w:ascii="Cambria" w:eastAsia="Times New Roman" w:hAnsi="Cambria" w:cs="Times New Roman"/>
          <w:sz w:val="24"/>
          <w:szCs w:val="24"/>
          <w:lang w:eastAsia="ru-RU"/>
        </w:rPr>
      </w:pPr>
    </w:p>
    <w:p w:rsidR="007F2FE4" w:rsidRPr="007F2FE4" w:rsidRDefault="007F2FE4" w:rsidP="007F2FE4">
      <w:pPr>
        <w:spacing w:before="432" w:after="0"/>
        <w:ind w:right="20" w:firstLine="300"/>
        <w:jc w:val="both"/>
        <w:rPr>
          <w:rFonts w:ascii="Times New Roman" w:hAnsi="Times New Roman" w:cs="Times New Roman"/>
          <w:sz w:val="24"/>
          <w:szCs w:val="24"/>
          <w:shd w:val="clear" w:color="auto" w:fill="FFFFFF"/>
        </w:rPr>
      </w:pPr>
      <w:r w:rsidRPr="007F2FE4">
        <w:rPr>
          <w:rFonts w:ascii="Times New Roman" w:hAnsi="Times New Roman" w:cs="Times New Roman"/>
          <w:sz w:val="24"/>
          <w:szCs w:val="24"/>
          <w:shd w:val="clear" w:color="auto" w:fill="FFFFFF"/>
        </w:rPr>
        <w:t>Рассматривая законы и закономерности развития и их взаимо</w:t>
      </w:r>
      <w:r w:rsidRPr="007F2FE4">
        <w:rPr>
          <w:rFonts w:ascii="Times New Roman" w:hAnsi="Times New Roman" w:cs="Times New Roman"/>
          <w:sz w:val="24"/>
          <w:szCs w:val="24"/>
          <w:shd w:val="clear" w:color="auto" w:fill="FFFFFF"/>
        </w:rPr>
        <w:softHyphen/>
        <w:t>связь с воспитанием и обучением, можно констатировать, что они выступают звеньями единого процесса становления психики и личности ребенка.  Роль пассивного взаимодействия снижается с возрастом, стимулирующее взаимодействие сохраняется, а активное -  воз</w:t>
      </w:r>
      <w:r w:rsidRPr="007F2FE4">
        <w:rPr>
          <w:rFonts w:ascii="Times New Roman" w:hAnsi="Times New Roman" w:cs="Times New Roman"/>
          <w:sz w:val="24"/>
          <w:szCs w:val="24"/>
          <w:shd w:val="clear" w:color="auto" w:fill="FFFFFF"/>
        </w:rPr>
        <w:softHyphen/>
        <w:t>растает.</w:t>
      </w:r>
    </w:p>
    <w:p w:rsidR="007F2FE4" w:rsidRPr="007F2FE4" w:rsidRDefault="007F2FE4" w:rsidP="007F2FE4">
      <w:pPr>
        <w:spacing w:after="0"/>
        <w:ind w:left="20" w:right="20" w:firstLine="280"/>
        <w:jc w:val="both"/>
        <w:rPr>
          <w:rFonts w:ascii="Times New Roman" w:hAnsi="Times New Roman" w:cs="Times New Roman"/>
          <w:sz w:val="24"/>
          <w:szCs w:val="24"/>
          <w:shd w:val="clear" w:color="auto" w:fill="FFFFFF"/>
        </w:rPr>
      </w:pPr>
      <w:r w:rsidRPr="007F2FE4">
        <w:rPr>
          <w:rFonts w:ascii="Times New Roman" w:hAnsi="Times New Roman" w:cs="Times New Roman"/>
          <w:sz w:val="24"/>
          <w:szCs w:val="24"/>
          <w:shd w:val="clear" w:color="auto" w:fill="FFFFFF"/>
        </w:rPr>
        <w:t>Большую роль в этом играет организация развивающего взаимо</w:t>
      </w:r>
      <w:r w:rsidRPr="007F2FE4">
        <w:rPr>
          <w:rFonts w:ascii="Times New Roman" w:hAnsi="Times New Roman" w:cs="Times New Roman"/>
          <w:sz w:val="24"/>
          <w:szCs w:val="24"/>
          <w:shd w:val="clear" w:color="auto" w:fill="FFFFFF"/>
        </w:rPr>
        <w:softHyphen/>
        <w:t>действия взрослого и ребенка в тех видах деятельности, которые при</w:t>
      </w:r>
      <w:r w:rsidRPr="007F2FE4">
        <w:rPr>
          <w:rFonts w:ascii="Times New Roman" w:hAnsi="Times New Roman" w:cs="Times New Roman"/>
          <w:sz w:val="24"/>
          <w:szCs w:val="24"/>
          <w:shd w:val="clear" w:color="auto" w:fill="FFFFFF"/>
        </w:rPr>
        <w:softHyphen/>
        <w:t xml:space="preserve">знаются </w:t>
      </w:r>
      <w:r w:rsidRPr="007F2FE4">
        <w:rPr>
          <w:rFonts w:ascii="Times New Roman" w:hAnsi="Times New Roman" w:cs="Times New Roman"/>
          <w:i/>
          <w:sz w:val="24"/>
          <w:szCs w:val="24"/>
          <w:shd w:val="clear" w:color="auto" w:fill="FFFFFF"/>
        </w:rPr>
        <w:t xml:space="preserve">ведущими </w:t>
      </w:r>
      <w:r w:rsidRPr="007F2FE4">
        <w:rPr>
          <w:rFonts w:ascii="Times New Roman" w:hAnsi="Times New Roman" w:cs="Times New Roman"/>
          <w:sz w:val="24"/>
          <w:szCs w:val="24"/>
          <w:shd w:val="clear" w:color="auto" w:fill="FFFFFF"/>
        </w:rPr>
        <w:t>для определенного возрастного этапа:</w:t>
      </w:r>
    </w:p>
    <w:p w:rsidR="007F2FE4" w:rsidRPr="007F2FE4" w:rsidRDefault="007F2FE4" w:rsidP="007F2FE4">
      <w:pPr>
        <w:spacing w:after="0"/>
        <w:ind w:left="20" w:right="20" w:firstLine="280"/>
        <w:jc w:val="both"/>
        <w:rPr>
          <w:rFonts w:ascii="Times New Roman" w:hAnsi="Times New Roman" w:cs="Times New Roman"/>
          <w:sz w:val="24"/>
          <w:szCs w:val="24"/>
          <w:shd w:val="clear" w:color="auto" w:fill="FFFFFF"/>
        </w:rPr>
      </w:pPr>
      <w:r w:rsidRPr="007F2FE4">
        <w:rPr>
          <w:rFonts w:ascii="Times New Roman" w:hAnsi="Times New Roman" w:cs="Times New Roman"/>
          <w:i/>
          <w:iCs/>
          <w:sz w:val="24"/>
          <w:szCs w:val="24"/>
          <w:shd w:val="clear" w:color="auto" w:fill="FFFFFF"/>
        </w:rPr>
        <w:t>в раннем возрасте</w:t>
      </w:r>
      <w:r w:rsidR="00F00F16">
        <w:rPr>
          <w:rFonts w:ascii="Times New Roman" w:hAnsi="Times New Roman" w:cs="Times New Roman"/>
          <w:sz w:val="24"/>
          <w:szCs w:val="24"/>
          <w:shd w:val="clear" w:color="auto" w:fill="FFFFFF"/>
        </w:rPr>
        <w:t xml:space="preserve"> (1—3 года) -</w:t>
      </w:r>
      <w:r w:rsidRPr="007F2FE4">
        <w:rPr>
          <w:rFonts w:ascii="Times New Roman" w:hAnsi="Times New Roman" w:cs="Times New Roman"/>
          <w:i/>
          <w:iCs/>
          <w:sz w:val="24"/>
          <w:szCs w:val="24"/>
          <w:shd w:val="clear" w:color="auto" w:fill="FFFFFF"/>
        </w:rPr>
        <w:t xml:space="preserve"> предметная деятельность</w:t>
      </w:r>
      <w:r w:rsidRPr="007F2FE4">
        <w:rPr>
          <w:rFonts w:ascii="Times New Roman" w:hAnsi="Times New Roman" w:cs="Times New Roman"/>
          <w:sz w:val="24"/>
          <w:szCs w:val="24"/>
          <w:shd w:val="clear" w:color="auto" w:fill="FFFFFF"/>
        </w:rPr>
        <w:t xml:space="preserve"> и игры с составными и динамическими игрушками, экспериментирова</w:t>
      </w:r>
      <w:r w:rsidRPr="007F2FE4">
        <w:rPr>
          <w:rFonts w:ascii="Times New Roman" w:hAnsi="Times New Roman" w:cs="Times New Roman"/>
          <w:sz w:val="24"/>
          <w:szCs w:val="24"/>
          <w:shd w:val="clear" w:color="auto" w:fill="FFFFFF"/>
        </w:rPr>
        <w:softHyphen/>
        <w:t>ние с материалами и веществами (песок, вода, тесто и пр.), общение со взрослым и совместные игры со сверстниками под руководством взрослого, самообслуживание и действия с бытовыми предметами-орудиями (ложка, совок, лопатка и пр.), восприятие смысла музыки, сказок, стихов, рассматривание картинок, двигательная активность;</w:t>
      </w:r>
    </w:p>
    <w:p w:rsidR="007F2FE4" w:rsidRPr="007F2FE4" w:rsidRDefault="007F2FE4" w:rsidP="00F00F16">
      <w:pPr>
        <w:numPr>
          <w:ilvl w:val="0"/>
          <w:numId w:val="4"/>
        </w:numPr>
        <w:tabs>
          <w:tab w:val="left" w:pos="447"/>
        </w:tabs>
        <w:spacing w:after="0"/>
        <w:ind w:left="20" w:right="20" w:firstLine="280"/>
        <w:jc w:val="both"/>
        <w:rPr>
          <w:rFonts w:ascii="Times New Roman" w:hAnsi="Times New Roman" w:cs="Times New Roman"/>
          <w:sz w:val="24"/>
          <w:szCs w:val="24"/>
          <w:shd w:val="clear" w:color="auto" w:fill="FFFFFF"/>
        </w:rPr>
      </w:pPr>
      <w:r w:rsidRPr="007F2FE4">
        <w:rPr>
          <w:rFonts w:ascii="Times New Roman" w:hAnsi="Times New Roman" w:cs="Times New Roman"/>
          <w:i/>
          <w:iCs/>
          <w:sz w:val="24"/>
          <w:szCs w:val="24"/>
          <w:shd w:val="clear" w:color="auto" w:fill="FFFFFF"/>
        </w:rPr>
        <w:t>для детей дошкольного возраста</w:t>
      </w:r>
      <w:r w:rsidR="00F00F16">
        <w:rPr>
          <w:rFonts w:ascii="Times New Roman" w:hAnsi="Times New Roman" w:cs="Times New Roman"/>
          <w:sz w:val="24"/>
          <w:szCs w:val="24"/>
          <w:shd w:val="clear" w:color="auto" w:fill="FFFFFF"/>
        </w:rPr>
        <w:t xml:space="preserve"> (3 года -  8 лет) -</w:t>
      </w:r>
      <w:r w:rsidRPr="007F2FE4">
        <w:rPr>
          <w:rFonts w:ascii="Times New Roman" w:hAnsi="Times New Roman" w:cs="Times New Roman"/>
          <w:sz w:val="24"/>
          <w:szCs w:val="24"/>
          <w:shd w:val="clear" w:color="auto" w:fill="FFFFFF"/>
        </w:rPr>
        <w:t xml:space="preserve"> ряд видов деятельности, таких как:</w:t>
      </w:r>
    </w:p>
    <w:p w:rsidR="007F2FE4" w:rsidRPr="007F2FE4" w:rsidRDefault="007F2FE4" w:rsidP="00F00F16">
      <w:pPr>
        <w:numPr>
          <w:ilvl w:val="0"/>
          <w:numId w:val="3"/>
        </w:numPr>
        <w:tabs>
          <w:tab w:val="left" w:pos="598"/>
        </w:tabs>
        <w:spacing w:after="0"/>
        <w:ind w:left="580" w:right="20" w:hanging="280"/>
        <w:jc w:val="both"/>
        <w:rPr>
          <w:rFonts w:ascii="Times New Roman" w:hAnsi="Times New Roman" w:cs="Times New Roman"/>
          <w:sz w:val="24"/>
          <w:szCs w:val="24"/>
          <w:shd w:val="clear" w:color="auto" w:fill="FFFFFF"/>
        </w:rPr>
      </w:pPr>
      <w:r w:rsidRPr="007F2FE4">
        <w:rPr>
          <w:rFonts w:ascii="Times New Roman" w:hAnsi="Times New Roman" w:cs="Times New Roman"/>
          <w:sz w:val="24"/>
          <w:szCs w:val="24"/>
          <w:shd w:val="clear" w:color="auto" w:fill="FFFFFF"/>
        </w:rPr>
        <w:t>игровая, включая сюжетно-ролевую игру, игру с правилами и др.,</w:t>
      </w:r>
    </w:p>
    <w:p w:rsidR="007F2FE4" w:rsidRPr="007F2FE4" w:rsidRDefault="007F2FE4" w:rsidP="00F00F16">
      <w:pPr>
        <w:numPr>
          <w:ilvl w:val="0"/>
          <w:numId w:val="3"/>
        </w:numPr>
        <w:tabs>
          <w:tab w:val="left" w:pos="593"/>
        </w:tabs>
        <w:spacing w:after="0"/>
        <w:ind w:left="580" w:right="20" w:hanging="280"/>
        <w:jc w:val="both"/>
        <w:rPr>
          <w:rFonts w:ascii="Times New Roman" w:hAnsi="Times New Roman" w:cs="Times New Roman"/>
          <w:sz w:val="24"/>
          <w:szCs w:val="24"/>
          <w:shd w:val="clear" w:color="auto" w:fill="FFFFFF"/>
        </w:rPr>
      </w:pPr>
      <w:r w:rsidRPr="007F2FE4">
        <w:rPr>
          <w:rFonts w:ascii="Times New Roman" w:hAnsi="Times New Roman" w:cs="Times New Roman"/>
          <w:sz w:val="24"/>
          <w:szCs w:val="24"/>
          <w:shd w:val="clear" w:color="auto" w:fill="FFFFFF"/>
        </w:rPr>
        <w:t>коммуникативная (общение и взаимодействие со взрослыми и сверстниками),</w:t>
      </w:r>
    </w:p>
    <w:p w:rsidR="007F2FE4" w:rsidRPr="007F2FE4" w:rsidRDefault="007F2FE4" w:rsidP="00F00F16">
      <w:pPr>
        <w:numPr>
          <w:ilvl w:val="0"/>
          <w:numId w:val="3"/>
        </w:numPr>
        <w:tabs>
          <w:tab w:val="left" w:pos="593"/>
        </w:tabs>
        <w:spacing w:after="0"/>
        <w:ind w:left="580" w:right="20" w:hanging="280"/>
        <w:jc w:val="both"/>
        <w:rPr>
          <w:rFonts w:ascii="Times New Roman" w:hAnsi="Times New Roman" w:cs="Times New Roman"/>
          <w:sz w:val="24"/>
          <w:szCs w:val="24"/>
          <w:shd w:val="clear" w:color="auto" w:fill="FFFFFF"/>
        </w:rPr>
      </w:pPr>
      <w:r w:rsidRPr="007F2FE4">
        <w:rPr>
          <w:rFonts w:ascii="Times New Roman" w:hAnsi="Times New Roman" w:cs="Times New Roman"/>
          <w:sz w:val="24"/>
          <w:szCs w:val="24"/>
          <w:shd w:val="clear" w:color="auto" w:fill="FFFFFF"/>
        </w:rPr>
        <w:t>познавательно-исследовательская (исследования объектов окружающего мира и экспериментирования с ними),</w:t>
      </w:r>
    </w:p>
    <w:p w:rsidR="007F2FE4" w:rsidRPr="007F2FE4" w:rsidRDefault="007F2FE4" w:rsidP="00F00F16">
      <w:pPr>
        <w:numPr>
          <w:ilvl w:val="0"/>
          <w:numId w:val="3"/>
        </w:numPr>
        <w:tabs>
          <w:tab w:val="left" w:pos="593"/>
        </w:tabs>
        <w:spacing w:after="0"/>
        <w:ind w:left="580" w:hanging="280"/>
        <w:jc w:val="both"/>
        <w:rPr>
          <w:rFonts w:ascii="Times New Roman" w:hAnsi="Times New Roman" w:cs="Times New Roman"/>
          <w:sz w:val="24"/>
          <w:szCs w:val="24"/>
          <w:shd w:val="clear" w:color="auto" w:fill="FFFFFF"/>
        </w:rPr>
      </w:pPr>
      <w:r w:rsidRPr="007F2FE4">
        <w:rPr>
          <w:rFonts w:ascii="Times New Roman" w:hAnsi="Times New Roman" w:cs="Times New Roman"/>
          <w:sz w:val="24"/>
          <w:szCs w:val="24"/>
          <w:shd w:val="clear" w:color="auto" w:fill="FFFFFF"/>
        </w:rPr>
        <w:t>изобразительная (рисование, лепка, аппликация),</w:t>
      </w:r>
    </w:p>
    <w:p w:rsidR="007F2FE4" w:rsidRPr="007F2FE4" w:rsidRDefault="007F2FE4" w:rsidP="00F00F16">
      <w:pPr>
        <w:numPr>
          <w:ilvl w:val="0"/>
          <w:numId w:val="3"/>
        </w:numPr>
        <w:tabs>
          <w:tab w:val="left" w:pos="593"/>
        </w:tabs>
        <w:spacing w:after="0"/>
        <w:ind w:left="580" w:right="20" w:hanging="280"/>
        <w:jc w:val="both"/>
        <w:rPr>
          <w:rFonts w:ascii="Times New Roman" w:hAnsi="Times New Roman" w:cs="Times New Roman"/>
          <w:sz w:val="24"/>
          <w:szCs w:val="24"/>
          <w:shd w:val="clear" w:color="auto" w:fill="FFFFFF"/>
        </w:rPr>
      </w:pPr>
      <w:r w:rsidRPr="007F2FE4">
        <w:rPr>
          <w:rFonts w:ascii="Times New Roman" w:hAnsi="Times New Roman" w:cs="Times New Roman"/>
          <w:sz w:val="24"/>
          <w:szCs w:val="24"/>
          <w:shd w:val="clear" w:color="auto" w:fill="FFFFFF"/>
        </w:rPr>
        <w:t>музыкальная (восприятие и понимание смысла музыкальных произведений, пение, музыкально-ритмические движения, игры на детских музыкальных инструментах),</w:t>
      </w:r>
    </w:p>
    <w:p w:rsidR="007F2FE4" w:rsidRPr="007F2FE4" w:rsidRDefault="007F2FE4" w:rsidP="00F00F16">
      <w:pPr>
        <w:numPr>
          <w:ilvl w:val="0"/>
          <w:numId w:val="3"/>
        </w:numPr>
        <w:tabs>
          <w:tab w:val="left" w:pos="588"/>
        </w:tabs>
        <w:spacing w:after="0"/>
        <w:ind w:left="580" w:hanging="280"/>
        <w:jc w:val="both"/>
        <w:rPr>
          <w:rFonts w:ascii="Times New Roman" w:hAnsi="Times New Roman" w:cs="Times New Roman"/>
          <w:sz w:val="24"/>
          <w:szCs w:val="24"/>
          <w:shd w:val="clear" w:color="auto" w:fill="FFFFFF"/>
        </w:rPr>
      </w:pPr>
      <w:r w:rsidRPr="007F2FE4">
        <w:rPr>
          <w:rFonts w:ascii="Times New Roman" w:hAnsi="Times New Roman" w:cs="Times New Roman"/>
          <w:sz w:val="24"/>
          <w:szCs w:val="24"/>
          <w:shd w:val="clear" w:color="auto" w:fill="FFFFFF"/>
        </w:rPr>
        <w:t>двигательная (овладение основными движениями),</w:t>
      </w:r>
    </w:p>
    <w:p w:rsidR="007F2FE4" w:rsidRPr="007F2FE4" w:rsidRDefault="007F2FE4" w:rsidP="00F00F16">
      <w:pPr>
        <w:numPr>
          <w:ilvl w:val="0"/>
          <w:numId w:val="3"/>
        </w:numPr>
        <w:tabs>
          <w:tab w:val="left" w:pos="593"/>
        </w:tabs>
        <w:spacing w:after="0"/>
        <w:ind w:left="580" w:hanging="280"/>
        <w:jc w:val="both"/>
        <w:rPr>
          <w:rFonts w:ascii="Times New Roman" w:hAnsi="Times New Roman" w:cs="Times New Roman"/>
          <w:sz w:val="24"/>
          <w:szCs w:val="24"/>
          <w:shd w:val="clear" w:color="auto" w:fill="FFFFFF"/>
        </w:rPr>
      </w:pPr>
      <w:r w:rsidRPr="007F2FE4">
        <w:rPr>
          <w:rFonts w:ascii="Times New Roman" w:hAnsi="Times New Roman" w:cs="Times New Roman"/>
          <w:sz w:val="24"/>
          <w:szCs w:val="24"/>
          <w:shd w:val="clear" w:color="auto" w:fill="FFFFFF"/>
        </w:rPr>
        <w:t>восприятие художественной литературы и фольклора,</w:t>
      </w:r>
    </w:p>
    <w:p w:rsidR="007F2FE4" w:rsidRPr="007F2FE4" w:rsidRDefault="007F2FE4" w:rsidP="00F00F16">
      <w:pPr>
        <w:numPr>
          <w:ilvl w:val="0"/>
          <w:numId w:val="3"/>
        </w:numPr>
        <w:tabs>
          <w:tab w:val="left" w:pos="593"/>
        </w:tabs>
        <w:spacing w:after="0"/>
        <w:ind w:left="580" w:right="20" w:hanging="280"/>
        <w:jc w:val="both"/>
        <w:rPr>
          <w:rFonts w:ascii="Times New Roman" w:hAnsi="Times New Roman" w:cs="Times New Roman"/>
          <w:sz w:val="24"/>
          <w:szCs w:val="24"/>
          <w:shd w:val="clear" w:color="auto" w:fill="FFFFFF"/>
        </w:rPr>
      </w:pPr>
      <w:r w:rsidRPr="007F2FE4">
        <w:rPr>
          <w:rFonts w:ascii="Times New Roman" w:hAnsi="Times New Roman" w:cs="Times New Roman"/>
          <w:sz w:val="24"/>
          <w:szCs w:val="24"/>
          <w:shd w:val="clear" w:color="auto" w:fill="FFFFFF"/>
        </w:rPr>
        <w:t>самообслуживание и элементарный бытовой труд (в помеще</w:t>
      </w:r>
      <w:r w:rsidRPr="007F2FE4">
        <w:rPr>
          <w:rFonts w:ascii="Times New Roman" w:hAnsi="Times New Roman" w:cs="Times New Roman"/>
          <w:sz w:val="24"/>
          <w:szCs w:val="24"/>
          <w:shd w:val="clear" w:color="auto" w:fill="FFFFFF"/>
        </w:rPr>
        <w:softHyphen/>
        <w:t>нии и на улице),</w:t>
      </w:r>
    </w:p>
    <w:p w:rsidR="007F2FE4" w:rsidRPr="007F2FE4" w:rsidRDefault="007F2FE4" w:rsidP="00F00F16">
      <w:pPr>
        <w:numPr>
          <w:ilvl w:val="0"/>
          <w:numId w:val="3"/>
        </w:numPr>
        <w:tabs>
          <w:tab w:val="left" w:pos="593"/>
        </w:tabs>
        <w:spacing w:after="0"/>
        <w:ind w:left="580" w:right="20" w:hanging="280"/>
        <w:jc w:val="both"/>
        <w:rPr>
          <w:rFonts w:ascii="Times New Roman" w:hAnsi="Times New Roman" w:cs="Times New Roman"/>
          <w:sz w:val="24"/>
          <w:szCs w:val="24"/>
          <w:shd w:val="clear" w:color="auto" w:fill="FFFFFF"/>
        </w:rPr>
      </w:pPr>
      <w:r w:rsidRPr="007F2FE4">
        <w:rPr>
          <w:rFonts w:ascii="Times New Roman" w:hAnsi="Times New Roman" w:cs="Times New Roman"/>
          <w:sz w:val="24"/>
          <w:szCs w:val="24"/>
          <w:shd w:val="clear" w:color="auto" w:fill="FFFFFF"/>
        </w:rPr>
        <w:t>конструирование из разного материала, включая конструкторы, модули, бумагу, природный и иной материал.</w:t>
      </w:r>
    </w:p>
    <w:p w:rsidR="007F2FE4" w:rsidRPr="007F2FE4" w:rsidRDefault="007F2FE4" w:rsidP="00F00F16">
      <w:pPr>
        <w:spacing w:after="0"/>
        <w:ind w:left="20" w:right="20" w:firstLine="280"/>
        <w:jc w:val="both"/>
        <w:rPr>
          <w:rFonts w:ascii="Times New Roman" w:hAnsi="Times New Roman" w:cs="Times New Roman"/>
          <w:sz w:val="24"/>
          <w:szCs w:val="24"/>
          <w:shd w:val="clear" w:color="auto" w:fill="FFFFFF"/>
        </w:rPr>
      </w:pPr>
      <w:r w:rsidRPr="007F2FE4">
        <w:rPr>
          <w:rFonts w:ascii="Times New Roman" w:hAnsi="Times New Roman" w:cs="Times New Roman"/>
          <w:sz w:val="24"/>
          <w:szCs w:val="24"/>
          <w:shd w:val="clear" w:color="auto" w:fill="FFFFFF"/>
        </w:rPr>
        <w:t>Другой особенностью организации развивающего взаимодействия в рамках образовательной программы детского сада выступает отра</w:t>
      </w:r>
      <w:r w:rsidRPr="007F2FE4">
        <w:rPr>
          <w:rFonts w:ascii="Times New Roman" w:hAnsi="Times New Roman" w:cs="Times New Roman"/>
          <w:sz w:val="24"/>
          <w:szCs w:val="24"/>
          <w:shd w:val="clear" w:color="auto" w:fill="FFFFFF"/>
        </w:rPr>
        <w:softHyphen/>
        <w:t>жение в ней следующих аспектов образовательной среды для ребенка:</w:t>
      </w:r>
    </w:p>
    <w:p w:rsidR="007F2FE4" w:rsidRPr="007F2FE4" w:rsidRDefault="007F2FE4" w:rsidP="00F00F16">
      <w:pPr>
        <w:numPr>
          <w:ilvl w:val="0"/>
          <w:numId w:val="3"/>
        </w:numPr>
        <w:tabs>
          <w:tab w:val="left" w:pos="593"/>
        </w:tabs>
        <w:spacing w:after="0"/>
        <w:ind w:left="580" w:right="20" w:hanging="280"/>
        <w:jc w:val="both"/>
        <w:rPr>
          <w:rFonts w:ascii="Times New Roman" w:hAnsi="Times New Roman" w:cs="Times New Roman"/>
          <w:sz w:val="24"/>
          <w:szCs w:val="24"/>
          <w:shd w:val="clear" w:color="auto" w:fill="FFFFFF"/>
        </w:rPr>
      </w:pPr>
      <w:r w:rsidRPr="007F2FE4">
        <w:rPr>
          <w:rFonts w:ascii="Times New Roman" w:hAnsi="Times New Roman" w:cs="Times New Roman"/>
          <w:sz w:val="24"/>
          <w:szCs w:val="24"/>
          <w:shd w:val="clear" w:color="auto" w:fill="FFFFFF"/>
        </w:rPr>
        <w:t>предметно-пространственная развивающая образовательная среда;</w:t>
      </w:r>
    </w:p>
    <w:p w:rsidR="007F2FE4" w:rsidRPr="007F2FE4" w:rsidRDefault="007F2FE4" w:rsidP="00F00F16">
      <w:pPr>
        <w:numPr>
          <w:ilvl w:val="0"/>
          <w:numId w:val="3"/>
        </w:numPr>
        <w:tabs>
          <w:tab w:val="left" w:pos="598"/>
        </w:tabs>
        <w:spacing w:after="0"/>
        <w:ind w:left="580" w:hanging="280"/>
        <w:jc w:val="both"/>
        <w:rPr>
          <w:rFonts w:ascii="Times New Roman" w:hAnsi="Times New Roman" w:cs="Times New Roman"/>
          <w:sz w:val="24"/>
          <w:szCs w:val="24"/>
          <w:shd w:val="clear" w:color="auto" w:fill="FFFFFF"/>
        </w:rPr>
      </w:pPr>
      <w:r w:rsidRPr="007F2FE4">
        <w:rPr>
          <w:rFonts w:ascii="Times New Roman" w:hAnsi="Times New Roman" w:cs="Times New Roman"/>
          <w:sz w:val="24"/>
          <w:szCs w:val="24"/>
          <w:shd w:val="clear" w:color="auto" w:fill="FFFFFF"/>
        </w:rPr>
        <w:t>характер взаимодействия со взрослыми;</w:t>
      </w:r>
    </w:p>
    <w:p w:rsidR="007F2FE4" w:rsidRPr="007F2FE4" w:rsidRDefault="007F2FE4" w:rsidP="00F00F16">
      <w:pPr>
        <w:numPr>
          <w:ilvl w:val="0"/>
          <w:numId w:val="3"/>
        </w:numPr>
        <w:tabs>
          <w:tab w:val="left" w:pos="588"/>
        </w:tabs>
        <w:spacing w:after="0"/>
        <w:ind w:left="580" w:hanging="280"/>
        <w:jc w:val="both"/>
        <w:rPr>
          <w:rFonts w:ascii="Times New Roman" w:hAnsi="Times New Roman" w:cs="Times New Roman"/>
          <w:sz w:val="24"/>
          <w:szCs w:val="24"/>
          <w:shd w:val="clear" w:color="auto" w:fill="FFFFFF"/>
        </w:rPr>
      </w:pPr>
      <w:r w:rsidRPr="007F2FE4">
        <w:rPr>
          <w:rFonts w:ascii="Times New Roman" w:hAnsi="Times New Roman" w:cs="Times New Roman"/>
          <w:sz w:val="24"/>
          <w:szCs w:val="24"/>
          <w:shd w:val="clear" w:color="auto" w:fill="FFFFFF"/>
        </w:rPr>
        <w:t>характер взаимодействия с другими детьми;</w:t>
      </w:r>
    </w:p>
    <w:p w:rsidR="0018121B" w:rsidRPr="00EF7665" w:rsidRDefault="007F2FE4" w:rsidP="0018121B">
      <w:pPr>
        <w:numPr>
          <w:ilvl w:val="0"/>
          <w:numId w:val="3"/>
        </w:numPr>
        <w:tabs>
          <w:tab w:val="left" w:pos="593"/>
        </w:tabs>
        <w:spacing w:after="0"/>
        <w:ind w:left="580" w:right="20" w:hanging="280"/>
        <w:jc w:val="both"/>
        <w:rPr>
          <w:rFonts w:ascii="Times New Roman" w:hAnsi="Times New Roman" w:cs="Times New Roman"/>
          <w:sz w:val="24"/>
          <w:szCs w:val="24"/>
          <w:shd w:val="clear" w:color="auto" w:fill="FFFFFF"/>
        </w:rPr>
      </w:pPr>
      <w:r w:rsidRPr="007F2FE4">
        <w:rPr>
          <w:rFonts w:ascii="Times New Roman" w:hAnsi="Times New Roman" w:cs="Times New Roman"/>
          <w:sz w:val="24"/>
          <w:szCs w:val="24"/>
          <w:shd w:val="clear" w:color="auto" w:fill="FFFFFF"/>
        </w:rPr>
        <w:t>система отношений ребенка к миру, к другим людям, к себе самому</w:t>
      </w:r>
    </w:p>
    <w:p w:rsidR="00954D43" w:rsidRPr="00954D43" w:rsidRDefault="00954D43" w:rsidP="00954D43">
      <w:pPr>
        <w:tabs>
          <w:tab w:val="left" w:pos="593"/>
        </w:tabs>
        <w:spacing w:after="0"/>
        <w:ind w:left="580" w:right="20"/>
        <w:jc w:val="both"/>
        <w:rPr>
          <w:rFonts w:ascii="Times New Roman" w:hAnsi="Times New Roman" w:cs="Times New Roman"/>
          <w:sz w:val="12"/>
          <w:szCs w:val="12"/>
          <w:shd w:val="clear" w:color="auto" w:fill="FFFFFF"/>
        </w:rPr>
      </w:pPr>
    </w:p>
    <w:p w:rsidR="007F7E14" w:rsidRDefault="007F7E14" w:rsidP="00CC32AB">
      <w:pPr>
        <w:autoSpaceDE w:val="0"/>
        <w:autoSpaceDN w:val="0"/>
        <w:adjustRightInd w:val="0"/>
        <w:spacing w:after="0" w:line="240" w:lineRule="auto"/>
        <w:jc w:val="center"/>
        <w:rPr>
          <w:rFonts w:ascii="Times New Roman" w:hAnsi="Times New Roman" w:cs="Times New Roman"/>
          <w:b/>
          <w:sz w:val="24"/>
          <w:szCs w:val="24"/>
        </w:rPr>
      </w:pPr>
      <w:r w:rsidRPr="00CC32AB">
        <w:rPr>
          <w:rFonts w:ascii="Times New Roman" w:hAnsi="Times New Roman" w:cs="Times New Roman"/>
          <w:b/>
          <w:sz w:val="24"/>
          <w:szCs w:val="24"/>
        </w:rPr>
        <w:t>Часть программы, формируемая участниками образовательных отношений.</w:t>
      </w:r>
    </w:p>
    <w:p w:rsidR="00954D43" w:rsidRPr="00954D43" w:rsidRDefault="00954D43" w:rsidP="00CC32AB">
      <w:pPr>
        <w:autoSpaceDE w:val="0"/>
        <w:autoSpaceDN w:val="0"/>
        <w:adjustRightInd w:val="0"/>
        <w:spacing w:after="0" w:line="240" w:lineRule="auto"/>
        <w:jc w:val="center"/>
        <w:rPr>
          <w:rFonts w:ascii="Times New Roman" w:hAnsi="Times New Roman" w:cs="Times New Roman"/>
          <w:b/>
          <w:sz w:val="12"/>
          <w:szCs w:val="12"/>
        </w:rPr>
      </w:pPr>
    </w:p>
    <w:p w:rsidR="00CC32AB" w:rsidRDefault="00CC32AB" w:rsidP="00EE357F">
      <w:pPr>
        <w:autoSpaceDE w:val="0"/>
        <w:autoSpaceDN w:val="0"/>
        <w:adjustRightInd w:val="0"/>
        <w:spacing w:after="0"/>
        <w:jc w:val="center"/>
        <w:rPr>
          <w:rFonts w:ascii="Times New Roman" w:hAnsi="Times New Roman" w:cs="Times New Roman"/>
          <w:b/>
          <w:sz w:val="24"/>
          <w:szCs w:val="24"/>
        </w:rPr>
      </w:pPr>
      <w:r w:rsidRPr="00CC32AB">
        <w:rPr>
          <w:rFonts w:ascii="Times New Roman" w:hAnsi="Times New Roman" w:cs="Times New Roman"/>
          <w:b/>
          <w:sz w:val="24"/>
          <w:szCs w:val="24"/>
        </w:rPr>
        <w:t>Возрастная характеристика контингента детей</w:t>
      </w:r>
      <w:r>
        <w:rPr>
          <w:rFonts w:ascii="Times New Roman" w:hAnsi="Times New Roman" w:cs="Times New Roman"/>
          <w:b/>
          <w:sz w:val="24"/>
          <w:szCs w:val="24"/>
        </w:rPr>
        <w:t xml:space="preserve"> 3</w:t>
      </w:r>
      <w:r w:rsidRPr="00CC32AB">
        <w:rPr>
          <w:rFonts w:ascii="Times New Roman" w:hAnsi="Times New Roman" w:cs="Times New Roman"/>
          <w:b/>
          <w:sz w:val="24"/>
          <w:szCs w:val="24"/>
        </w:rPr>
        <w:t>-</w:t>
      </w:r>
      <w:r>
        <w:rPr>
          <w:rFonts w:ascii="Times New Roman" w:hAnsi="Times New Roman" w:cs="Times New Roman"/>
          <w:b/>
          <w:sz w:val="24"/>
          <w:szCs w:val="24"/>
        </w:rPr>
        <w:t>4</w:t>
      </w:r>
      <w:r w:rsidR="00042693">
        <w:rPr>
          <w:rFonts w:ascii="Times New Roman" w:hAnsi="Times New Roman" w:cs="Times New Roman"/>
          <w:b/>
          <w:sz w:val="24"/>
          <w:szCs w:val="24"/>
        </w:rPr>
        <w:t xml:space="preserve"> </w:t>
      </w:r>
      <w:r w:rsidRPr="00CC32AB">
        <w:rPr>
          <w:rFonts w:ascii="Times New Roman" w:hAnsi="Times New Roman" w:cs="Times New Roman"/>
          <w:b/>
          <w:sz w:val="24"/>
          <w:szCs w:val="24"/>
        </w:rPr>
        <w:t>лет (</w:t>
      </w:r>
      <w:r>
        <w:rPr>
          <w:rFonts w:ascii="Times New Roman" w:hAnsi="Times New Roman" w:cs="Times New Roman"/>
          <w:b/>
          <w:sz w:val="24"/>
          <w:szCs w:val="24"/>
        </w:rPr>
        <w:t>младшая</w:t>
      </w:r>
      <w:r w:rsidRPr="00CC32AB">
        <w:rPr>
          <w:rFonts w:ascii="Times New Roman" w:hAnsi="Times New Roman" w:cs="Times New Roman"/>
          <w:b/>
          <w:sz w:val="24"/>
          <w:szCs w:val="24"/>
        </w:rPr>
        <w:t xml:space="preserve"> группа.)</w:t>
      </w:r>
    </w:p>
    <w:p w:rsidR="007F7E14" w:rsidRDefault="007F7E14" w:rsidP="00EE357F">
      <w:pPr>
        <w:autoSpaceDE w:val="0"/>
        <w:autoSpaceDN w:val="0"/>
        <w:adjustRightInd w:val="0"/>
        <w:spacing w:after="0"/>
        <w:ind w:firstLine="708"/>
        <w:jc w:val="both"/>
        <w:rPr>
          <w:rFonts w:ascii="Times New Roman" w:eastAsia="Times New Roman,Bold" w:hAnsi="Times New Roman" w:cs="Times New Roman"/>
          <w:sz w:val="24"/>
          <w:szCs w:val="24"/>
        </w:rPr>
      </w:pPr>
      <w:r>
        <w:rPr>
          <w:rFonts w:ascii="Times New Roman" w:eastAsia="Times New Roman,Bold" w:hAnsi="Times New Roman" w:cs="Times New Roman"/>
          <w:sz w:val="24"/>
          <w:szCs w:val="24"/>
        </w:rPr>
        <w:lastRenderedPageBreak/>
        <w:t>В возрасте 3 – 4 лет развивается познавательный интерес о родном городе,</w:t>
      </w:r>
      <w:r w:rsidR="00CC32AB">
        <w:rPr>
          <w:rFonts w:ascii="Times New Roman" w:eastAsia="Times New Roman,Bold" w:hAnsi="Times New Roman" w:cs="Times New Roman"/>
          <w:sz w:val="24"/>
          <w:szCs w:val="24"/>
        </w:rPr>
        <w:t xml:space="preserve"> </w:t>
      </w:r>
      <w:r>
        <w:rPr>
          <w:rFonts w:ascii="Times New Roman" w:eastAsia="Times New Roman,Bold" w:hAnsi="Times New Roman" w:cs="Times New Roman"/>
          <w:sz w:val="24"/>
          <w:szCs w:val="24"/>
        </w:rPr>
        <w:t>художественной литературе (татарских народных сказок и произведений татарских</w:t>
      </w:r>
      <w:r w:rsidR="00CC32AB">
        <w:rPr>
          <w:rFonts w:ascii="Times New Roman" w:eastAsia="Times New Roman,Bold" w:hAnsi="Times New Roman" w:cs="Times New Roman"/>
          <w:sz w:val="24"/>
          <w:szCs w:val="24"/>
        </w:rPr>
        <w:t xml:space="preserve"> </w:t>
      </w:r>
      <w:r>
        <w:rPr>
          <w:rFonts w:ascii="Times New Roman" w:eastAsia="Times New Roman,Bold" w:hAnsi="Times New Roman" w:cs="Times New Roman"/>
          <w:sz w:val="24"/>
          <w:szCs w:val="24"/>
        </w:rPr>
        <w:t>писателей). В игровой форме дети данного возраста познают татарскую национальную</w:t>
      </w:r>
      <w:r w:rsidR="00CC32AB">
        <w:rPr>
          <w:rFonts w:ascii="Times New Roman" w:eastAsia="Times New Roman,Bold" w:hAnsi="Times New Roman" w:cs="Times New Roman"/>
          <w:sz w:val="24"/>
          <w:szCs w:val="24"/>
        </w:rPr>
        <w:t xml:space="preserve"> </w:t>
      </w:r>
      <w:r>
        <w:rPr>
          <w:rFonts w:ascii="Times New Roman" w:eastAsia="Times New Roman,Bold" w:hAnsi="Times New Roman" w:cs="Times New Roman"/>
          <w:sz w:val="24"/>
          <w:szCs w:val="24"/>
        </w:rPr>
        <w:t>одежду (мальчик, девочка).</w:t>
      </w:r>
    </w:p>
    <w:p w:rsidR="0018121B" w:rsidRDefault="0018121B" w:rsidP="00EE357F">
      <w:pPr>
        <w:autoSpaceDE w:val="0"/>
        <w:autoSpaceDN w:val="0"/>
        <w:adjustRightInd w:val="0"/>
        <w:spacing w:after="0"/>
        <w:ind w:firstLine="708"/>
        <w:jc w:val="both"/>
        <w:rPr>
          <w:rFonts w:ascii="Times New Roman" w:eastAsia="Times New Roman,Bold" w:hAnsi="Times New Roman" w:cs="Times New Roman"/>
          <w:sz w:val="24"/>
          <w:szCs w:val="24"/>
        </w:rPr>
      </w:pPr>
      <w:r>
        <w:rPr>
          <w:rFonts w:ascii="Times New Roman" w:eastAsia="Times New Roman,Bold" w:hAnsi="Times New Roman" w:cs="Times New Roman"/>
          <w:sz w:val="24"/>
          <w:szCs w:val="24"/>
        </w:rPr>
        <w:t>Ориентация в пространстве,</w:t>
      </w:r>
      <w:r w:rsidR="00E047F7">
        <w:rPr>
          <w:rFonts w:ascii="Times New Roman" w:eastAsia="Times New Roman,Bold" w:hAnsi="Times New Roman" w:cs="Times New Roman"/>
          <w:sz w:val="24"/>
          <w:szCs w:val="24"/>
        </w:rPr>
        <w:t xml:space="preserve"> сигналы и движение, виды транспорта и их отличие.</w:t>
      </w:r>
    </w:p>
    <w:p w:rsidR="007F7E14" w:rsidRPr="00CC32AB" w:rsidRDefault="007F7E14" w:rsidP="00EE357F">
      <w:pPr>
        <w:autoSpaceDE w:val="0"/>
        <w:autoSpaceDN w:val="0"/>
        <w:adjustRightInd w:val="0"/>
        <w:spacing w:after="0"/>
        <w:jc w:val="center"/>
        <w:rPr>
          <w:rFonts w:ascii="Times New Roman" w:hAnsi="Times New Roman" w:cs="Times New Roman"/>
          <w:b/>
          <w:sz w:val="24"/>
          <w:szCs w:val="24"/>
        </w:rPr>
      </w:pPr>
      <w:r w:rsidRPr="00CC32AB">
        <w:rPr>
          <w:rFonts w:ascii="Times New Roman" w:hAnsi="Times New Roman" w:cs="Times New Roman"/>
          <w:b/>
          <w:sz w:val="24"/>
          <w:szCs w:val="24"/>
        </w:rPr>
        <w:t>Возрастная характеристика контингента детей 4-5 лет (</w:t>
      </w:r>
      <w:r w:rsidR="00CC32AB">
        <w:rPr>
          <w:rFonts w:ascii="Times New Roman" w:hAnsi="Times New Roman" w:cs="Times New Roman"/>
          <w:b/>
          <w:sz w:val="24"/>
          <w:szCs w:val="24"/>
        </w:rPr>
        <w:t>с</w:t>
      </w:r>
      <w:r w:rsidRPr="00CC32AB">
        <w:rPr>
          <w:rFonts w:ascii="Times New Roman" w:hAnsi="Times New Roman" w:cs="Times New Roman"/>
          <w:b/>
          <w:sz w:val="24"/>
          <w:szCs w:val="24"/>
        </w:rPr>
        <w:t>редняя группа.)</w:t>
      </w:r>
    </w:p>
    <w:p w:rsidR="00954D43" w:rsidRDefault="007F7E14" w:rsidP="00EE357F">
      <w:pPr>
        <w:autoSpaceDE w:val="0"/>
        <w:autoSpaceDN w:val="0"/>
        <w:adjustRightInd w:val="0"/>
        <w:spacing w:after="0"/>
        <w:ind w:firstLine="708"/>
        <w:jc w:val="both"/>
        <w:rPr>
          <w:rFonts w:ascii="Times New Roman" w:eastAsia="Times New Roman,Bold" w:hAnsi="Times New Roman" w:cs="Times New Roman"/>
          <w:sz w:val="24"/>
          <w:szCs w:val="24"/>
        </w:rPr>
      </w:pPr>
      <w:r>
        <w:rPr>
          <w:rFonts w:ascii="Times New Roman" w:eastAsia="Times New Roman,Bold" w:hAnsi="Times New Roman" w:cs="Times New Roman"/>
          <w:sz w:val="24"/>
          <w:szCs w:val="24"/>
        </w:rPr>
        <w:t>В возрасте 4 – 5 лет развивается познавательный интерес о родном крае</w:t>
      </w:r>
      <w:r w:rsidR="00954D43" w:rsidRPr="00954D43">
        <w:rPr>
          <w:rFonts w:ascii="Times New Roman,Bold" w:eastAsia="Times New Roman,Bold" w:cs="Times New Roman,Bold" w:hint="eastAsia"/>
          <w:b/>
          <w:bCs/>
          <w:sz w:val="24"/>
          <w:szCs w:val="24"/>
        </w:rPr>
        <w:t xml:space="preserve"> </w:t>
      </w:r>
      <w:r w:rsidR="00954D43">
        <w:rPr>
          <w:rFonts w:ascii="Times New Roman" w:eastAsia="Times New Roman,Bold" w:hAnsi="Times New Roman" w:cs="Times New Roman"/>
          <w:sz w:val="24"/>
          <w:szCs w:val="24"/>
        </w:rPr>
        <w:t xml:space="preserve">(животный и растительный мир), о Республике Татарстан и России. Усваивают элементы орнамента татарского народа (тюльпан - лалә; лист – яфрак; колокольчик – кыңгырау) через изобразительную деятельность и дидактические игры. Продолжается усвоение материала о родном городе, татарской национальной одежде (мальчик, девочка). Формируется интерес к произведениям татарского народа и татарским сказкам. </w:t>
      </w:r>
    </w:p>
    <w:p w:rsidR="00954D43" w:rsidRDefault="00954D43" w:rsidP="00BE6864">
      <w:pPr>
        <w:autoSpaceDE w:val="0"/>
        <w:autoSpaceDN w:val="0"/>
        <w:adjustRightInd w:val="0"/>
        <w:spacing w:after="0"/>
        <w:ind w:firstLine="708"/>
        <w:jc w:val="both"/>
        <w:rPr>
          <w:rFonts w:eastAsia="Times New Roman,Bold" w:cs="Times New Roman,Bold"/>
          <w:b/>
          <w:bCs/>
          <w:sz w:val="24"/>
          <w:szCs w:val="24"/>
        </w:rPr>
      </w:pPr>
      <w:r w:rsidRPr="00954D43">
        <w:rPr>
          <w:rFonts w:ascii="Times New Roman" w:hAnsi="Times New Roman" w:cs="Times New Roman"/>
          <w:sz w:val="24"/>
          <w:szCs w:val="24"/>
        </w:rPr>
        <w:t>УМК «Говорим по - татарски»:</w:t>
      </w:r>
      <w:r>
        <w:rPr>
          <w:rFonts w:ascii="Times New Roman,Bold" w:eastAsia="Times New Roman,Bold" w:cs="Times New Roman,Bold"/>
          <w:b/>
          <w:bCs/>
          <w:sz w:val="24"/>
          <w:szCs w:val="24"/>
        </w:rPr>
        <w:t xml:space="preserve"> </w:t>
      </w:r>
      <w:r>
        <w:rPr>
          <w:rFonts w:ascii="Times New Roman" w:eastAsia="Times New Roman,Bold" w:hAnsi="Times New Roman" w:cs="Times New Roman"/>
          <w:sz w:val="24"/>
          <w:szCs w:val="24"/>
        </w:rPr>
        <w:t>в возрасте 4 – 5 лет объ</w:t>
      </w:r>
      <w:r>
        <w:rPr>
          <w:rFonts w:ascii="Cambria Math" w:eastAsia="Times New Roman,Bold" w:hAnsi="Cambria Math" w:cs="Cambria Math"/>
          <w:sz w:val="24"/>
          <w:szCs w:val="24"/>
        </w:rPr>
        <w:t>ё</w:t>
      </w:r>
      <w:r>
        <w:rPr>
          <w:rFonts w:ascii="Times New Roman" w:eastAsia="Times New Roman,Bold" w:hAnsi="Times New Roman" w:cs="Times New Roman"/>
          <w:sz w:val="24"/>
          <w:szCs w:val="24"/>
        </w:rPr>
        <w:t>м словарного запаса: 62 слова татарского языка. Активный словарь - 49 слов; пассивный словарь - 13 слов.</w:t>
      </w:r>
      <w:r w:rsidRPr="00954D43">
        <w:rPr>
          <w:rFonts w:ascii="Times New Roman,Bold" w:eastAsia="Times New Roman,Bold" w:cs="Times New Roman,Bold" w:hint="eastAsia"/>
          <w:b/>
          <w:bCs/>
          <w:sz w:val="24"/>
          <w:szCs w:val="24"/>
        </w:rPr>
        <w:t xml:space="preserve"> </w:t>
      </w:r>
    </w:p>
    <w:p w:rsidR="00E047F7" w:rsidRPr="00E047F7" w:rsidRDefault="00E047F7" w:rsidP="00BE6864">
      <w:pPr>
        <w:autoSpaceDE w:val="0"/>
        <w:autoSpaceDN w:val="0"/>
        <w:adjustRightInd w:val="0"/>
        <w:spacing w:after="0"/>
        <w:ind w:firstLine="708"/>
        <w:jc w:val="both"/>
        <w:rPr>
          <w:rFonts w:ascii="Times New Roman" w:eastAsia="Times New Roman,Bold" w:hAnsi="Times New Roman" w:cs="Times New Roman"/>
          <w:bCs/>
          <w:sz w:val="24"/>
          <w:szCs w:val="24"/>
        </w:rPr>
      </w:pPr>
      <w:r w:rsidRPr="00E047F7">
        <w:rPr>
          <w:rFonts w:ascii="Times New Roman" w:eastAsia="Times New Roman,Bold" w:hAnsi="Times New Roman" w:cs="Times New Roman"/>
          <w:bCs/>
          <w:sz w:val="24"/>
          <w:szCs w:val="24"/>
        </w:rPr>
        <w:t>Ориентация в местности</w:t>
      </w:r>
      <w:r>
        <w:rPr>
          <w:rFonts w:ascii="Times New Roman" w:eastAsia="Times New Roman,Bold" w:hAnsi="Times New Roman" w:cs="Times New Roman"/>
          <w:bCs/>
          <w:sz w:val="24"/>
          <w:szCs w:val="24"/>
        </w:rPr>
        <w:t>, городской общественный транспорт,знаки, правила поведения на улицах.</w:t>
      </w:r>
    </w:p>
    <w:p w:rsidR="007F7E14" w:rsidRPr="00954D43" w:rsidRDefault="00954D43" w:rsidP="00954D43">
      <w:pPr>
        <w:autoSpaceDE w:val="0"/>
        <w:autoSpaceDN w:val="0"/>
        <w:adjustRightInd w:val="0"/>
        <w:spacing w:after="0" w:line="240" w:lineRule="auto"/>
        <w:ind w:firstLine="708"/>
        <w:jc w:val="both"/>
        <w:rPr>
          <w:rFonts w:ascii="Times New Roman" w:eastAsia="Times New Roman,Bold" w:hAnsi="Times New Roman" w:cs="Times New Roman"/>
          <w:sz w:val="24"/>
          <w:szCs w:val="24"/>
        </w:rPr>
      </w:pPr>
      <w:r w:rsidRPr="00954D43">
        <w:rPr>
          <w:rFonts w:ascii="Times New Roman" w:eastAsia="Times New Roman,Bold" w:hAnsi="Times New Roman" w:cs="Times New Roman"/>
          <w:b/>
          <w:bCs/>
          <w:sz w:val="24"/>
          <w:szCs w:val="24"/>
        </w:rPr>
        <w:t>Возрастная характеристика контингента детей 5-6 лет (</w:t>
      </w:r>
      <w:r>
        <w:rPr>
          <w:rFonts w:ascii="Times New Roman" w:eastAsia="Times New Roman,Bold" w:hAnsi="Times New Roman" w:cs="Times New Roman"/>
          <w:b/>
          <w:bCs/>
          <w:sz w:val="24"/>
          <w:szCs w:val="24"/>
        </w:rPr>
        <w:t>с</w:t>
      </w:r>
      <w:r w:rsidRPr="00954D43">
        <w:rPr>
          <w:rFonts w:ascii="Times New Roman" w:eastAsia="Times New Roman,Bold" w:hAnsi="Times New Roman" w:cs="Times New Roman"/>
          <w:b/>
          <w:bCs/>
          <w:sz w:val="24"/>
          <w:szCs w:val="24"/>
        </w:rPr>
        <w:t>таршая группа.)</w:t>
      </w:r>
    </w:p>
    <w:p w:rsidR="00954D43" w:rsidRDefault="00954D43" w:rsidP="00EE357F">
      <w:pPr>
        <w:autoSpaceDE w:val="0"/>
        <w:autoSpaceDN w:val="0"/>
        <w:adjustRightInd w:val="0"/>
        <w:spacing w:after="0"/>
        <w:ind w:firstLine="708"/>
        <w:jc w:val="both"/>
        <w:rPr>
          <w:rFonts w:ascii="Times New Roman" w:eastAsia="Times New Roman,Bold" w:hAnsi="Times New Roman" w:cs="Times New Roman"/>
          <w:sz w:val="24"/>
          <w:szCs w:val="24"/>
        </w:rPr>
      </w:pPr>
      <w:r>
        <w:rPr>
          <w:rFonts w:ascii="Times New Roman" w:eastAsia="Times New Roman,Bold" w:hAnsi="Times New Roman" w:cs="Times New Roman"/>
          <w:sz w:val="24"/>
          <w:szCs w:val="24"/>
        </w:rPr>
        <w:t xml:space="preserve">В возрасте 5 – 6 лет развивается познавательный интерес о родном крае (животный и растительный мир), городах Республики Татарстан. Дети начинают </w:t>
      </w:r>
      <w:r w:rsidR="00EE357F">
        <w:rPr>
          <w:rFonts w:ascii="Times New Roman" w:eastAsia="Times New Roman,Bold" w:hAnsi="Times New Roman" w:cs="Times New Roman"/>
          <w:sz w:val="24"/>
          <w:szCs w:val="24"/>
        </w:rPr>
        <w:t xml:space="preserve">знакомиться и </w:t>
      </w:r>
      <w:r>
        <w:rPr>
          <w:rFonts w:ascii="Times New Roman" w:eastAsia="Times New Roman,Bold" w:hAnsi="Times New Roman" w:cs="Times New Roman"/>
          <w:sz w:val="24"/>
          <w:szCs w:val="24"/>
        </w:rPr>
        <w:t xml:space="preserve">осваивать </w:t>
      </w:r>
      <w:r w:rsidR="00EE357F">
        <w:rPr>
          <w:rFonts w:ascii="Times New Roman" w:eastAsia="Times New Roman,Bold" w:hAnsi="Times New Roman" w:cs="Times New Roman"/>
          <w:sz w:val="24"/>
          <w:szCs w:val="24"/>
        </w:rPr>
        <w:t>культуру народов</w:t>
      </w:r>
      <w:r>
        <w:rPr>
          <w:rFonts w:ascii="Times New Roman" w:eastAsia="Times New Roman,Bold" w:hAnsi="Times New Roman" w:cs="Times New Roman"/>
          <w:sz w:val="24"/>
          <w:szCs w:val="24"/>
        </w:rPr>
        <w:t xml:space="preserve"> Поволжья. Пополняются знания детей о символике РТ и РФ (герб, флаг). Усваивают элементы орнамента татарского народа через изобразительную деятельность и дидактические игры. Продолжается усвоение материала о родном городе, татарской национальной одежде (мальчик, девочка). Формируется интерес к произведениям татарского народа и татарским сказкам. Расширяется кругозор о татарских писателях.</w:t>
      </w:r>
    </w:p>
    <w:p w:rsidR="00954D43" w:rsidRDefault="00954D43" w:rsidP="00EE357F">
      <w:pPr>
        <w:autoSpaceDE w:val="0"/>
        <w:autoSpaceDN w:val="0"/>
        <w:adjustRightInd w:val="0"/>
        <w:spacing w:after="0"/>
        <w:ind w:firstLine="708"/>
        <w:jc w:val="both"/>
        <w:rPr>
          <w:rFonts w:ascii="Times New Roman" w:eastAsia="Times New Roman,Bold" w:hAnsi="Times New Roman" w:cs="Times New Roman"/>
          <w:sz w:val="24"/>
          <w:szCs w:val="24"/>
        </w:rPr>
      </w:pPr>
      <w:r w:rsidRPr="00954D43">
        <w:rPr>
          <w:rFonts w:ascii="Times New Roman" w:eastAsia="Times New Roman,Bold" w:hAnsi="Times New Roman" w:cs="Times New Roman"/>
          <w:bCs/>
          <w:sz w:val="24"/>
          <w:szCs w:val="24"/>
        </w:rPr>
        <w:t>УМК «Говорим по - татарски»:</w:t>
      </w:r>
      <w:r>
        <w:rPr>
          <w:rFonts w:ascii="Times New Roman,Bold" w:eastAsia="Times New Roman,Bold" w:cs="Times New Roman,Bold"/>
          <w:b/>
          <w:bCs/>
          <w:sz w:val="24"/>
          <w:szCs w:val="24"/>
        </w:rPr>
        <w:t xml:space="preserve"> </w:t>
      </w:r>
      <w:r>
        <w:rPr>
          <w:rFonts w:ascii="Times New Roman" w:eastAsia="Times New Roman,Bold" w:hAnsi="Times New Roman" w:cs="Times New Roman"/>
          <w:sz w:val="24"/>
          <w:szCs w:val="24"/>
        </w:rPr>
        <w:t>В возрасте 5 – 6 лет объ</w:t>
      </w:r>
      <w:r>
        <w:rPr>
          <w:rFonts w:ascii="Cambria Math" w:eastAsia="Times New Roman,Bold" w:hAnsi="Cambria Math" w:cs="Cambria Math"/>
          <w:sz w:val="24"/>
          <w:szCs w:val="24"/>
        </w:rPr>
        <w:t>ё</w:t>
      </w:r>
      <w:r>
        <w:rPr>
          <w:rFonts w:ascii="Times New Roman" w:eastAsia="Times New Roman,Bold" w:hAnsi="Times New Roman" w:cs="Times New Roman"/>
          <w:sz w:val="24"/>
          <w:szCs w:val="24"/>
        </w:rPr>
        <w:t>м словарного запаса: 45</w:t>
      </w:r>
      <w:r w:rsidR="00DB0196">
        <w:rPr>
          <w:rFonts w:ascii="Times New Roman" w:eastAsia="Times New Roman,Bold" w:hAnsi="Times New Roman" w:cs="Times New Roman"/>
          <w:sz w:val="24"/>
          <w:szCs w:val="24"/>
        </w:rPr>
        <w:t xml:space="preserve"> </w:t>
      </w:r>
      <w:r>
        <w:rPr>
          <w:rFonts w:ascii="Times New Roman" w:eastAsia="Times New Roman,Bold" w:hAnsi="Times New Roman" w:cs="Times New Roman"/>
          <w:sz w:val="24"/>
          <w:szCs w:val="24"/>
        </w:rPr>
        <w:t>слова татарского языка. Активный словарь: 38 слов; пассивный словарь: 7 слов.</w:t>
      </w:r>
      <w:r w:rsidR="00DB0196">
        <w:rPr>
          <w:rFonts w:ascii="Times New Roman" w:eastAsia="Times New Roman,Bold" w:hAnsi="Times New Roman" w:cs="Times New Roman"/>
          <w:sz w:val="24"/>
          <w:szCs w:val="24"/>
        </w:rPr>
        <w:t xml:space="preserve"> 62+45 (107).</w:t>
      </w:r>
    </w:p>
    <w:p w:rsidR="00E047F7" w:rsidRDefault="00E047F7" w:rsidP="00EE357F">
      <w:pPr>
        <w:autoSpaceDE w:val="0"/>
        <w:autoSpaceDN w:val="0"/>
        <w:adjustRightInd w:val="0"/>
        <w:spacing w:after="0"/>
        <w:ind w:firstLine="708"/>
        <w:jc w:val="both"/>
        <w:rPr>
          <w:rFonts w:ascii="Times New Roman" w:eastAsia="Times New Roman,Bold" w:hAnsi="Times New Roman" w:cs="Times New Roman"/>
          <w:sz w:val="24"/>
          <w:szCs w:val="24"/>
        </w:rPr>
      </w:pPr>
      <w:r>
        <w:rPr>
          <w:rFonts w:ascii="Times New Roman" w:eastAsia="Times New Roman,Bold" w:hAnsi="Times New Roman" w:cs="Times New Roman"/>
          <w:sz w:val="24"/>
          <w:szCs w:val="24"/>
        </w:rPr>
        <w:t>Дорога, транспорт, пешеход. Знаки, регламентирующие движение пешехода на переходе.</w:t>
      </w:r>
    </w:p>
    <w:p w:rsidR="009914EA" w:rsidRDefault="009914EA" w:rsidP="00CF2B46">
      <w:pPr>
        <w:autoSpaceDE w:val="0"/>
        <w:autoSpaceDN w:val="0"/>
        <w:adjustRightInd w:val="0"/>
        <w:spacing w:after="0"/>
        <w:jc w:val="both"/>
        <w:rPr>
          <w:rFonts w:ascii="Times New Roman" w:eastAsia="Times New Roman,Bold" w:hAnsi="Times New Roman" w:cs="Times New Roman"/>
          <w:sz w:val="24"/>
          <w:szCs w:val="24"/>
        </w:rPr>
      </w:pPr>
    </w:p>
    <w:p w:rsidR="00954D43" w:rsidRPr="00954D43" w:rsidRDefault="00954D43" w:rsidP="00EE357F">
      <w:pPr>
        <w:autoSpaceDE w:val="0"/>
        <w:autoSpaceDN w:val="0"/>
        <w:adjustRightInd w:val="0"/>
        <w:spacing w:after="0"/>
        <w:jc w:val="center"/>
        <w:rPr>
          <w:rFonts w:ascii="Times New Roman" w:eastAsia="Times New Roman,Bold" w:hAnsi="Times New Roman" w:cs="Times New Roman"/>
          <w:b/>
          <w:bCs/>
          <w:sz w:val="24"/>
          <w:szCs w:val="24"/>
        </w:rPr>
      </w:pPr>
      <w:r w:rsidRPr="00954D43">
        <w:rPr>
          <w:rFonts w:ascii="Times New Roman" w:eastAsia="Times New Roman,Bold" w:hAnsi="Times New Roman" w:cs="Times New Roman"/>
          <w:b/>
          <w:bCs/>
          <w:sz w:val="24"/>
          <w:szCs w:val="24"/>
        </w:rPr>
        <w:t>Возрастная характеристика контингента детей 6-7 лет (подготовительной к</w:t>
      </w:r>
    </w:p>
    <w:p w:rsidR="00954D43" w:rsidRDefault="00954D43" w:rsidP="00EE357F">
      <w:pPr>
        <w:autoSpaceDE w:val="0"/>
        <w:autoSpaceDN w:val="0"/>
        <w:adjustRightInd w:val="0"/>
        <w:spacing w:after="0"/>
        <w:jc w:val="center"/>
        <w:rPr>
          <w:rFonts w:ascii="Times New Roman" w:eastAsia="Times New Roman,Bold" w:hAnsi="Times New Roman" w:cs="Times New Roman"/>
          <w:b/>
          <w:bCs/>
          <w:sz w:val="24"/>
          <w:szCs w:val="24"/>
        </w:rPr>
      </w:pPr>
      <w:r w:rsidRPr="00954D43">
        <w:rPr>
          <w:rFonts w:ascii="Times New Roman" w:eastAsia="Times New Roman,Bold" w:hAnsi="Times New Roman" w:cs="Times New Roman"/>
          <w:b/>
          <w:bCs/>
          <w:sz w:val="24"/>
          <w:szCs w:val="24"/>
        </w:rPr>
        <w:t>школе группы)</w:t>
      </w:r>
    </w:p>
    <w:p w:rsidR="00745365" w:rsidRDefault="00745365" w:rsidP="00EE357F">
      <w:pPr>
        <w:autoSpaceDE w:val="0"/>
        <w:autoSpaceDN w:val="0"/>
        <w:adjustRightInd w:val="0"/>
        <w:spacing w:after="0"/>
        <w:jc w:val="both"/>
        <w:rPr>
          <w:rFonts w:ascii="Times New Roman" w:eastAsia="Times New Roman,Bold" w:hAnsi="Times New Roman" w:cs="Times New Roman"/>
          <w:sz w:val="24"/>
          <w:szCs w:val="24"/>
        </w:rPr>
      </w:pPr>
      <w:r>
        <w:rPr>
          <w:rFonts w:ascii="Times New Roman" w:eastAsia="Times New Roman,Bold" w:hAnsi="Times New Roman" w:cs="Times New Roman"/>
          <w:sz w:val="24"/>
          <w:szCs w:val="24"/>
        </w:rPr>
        <w:t>В возрасте 6 – 7 лет развивается позна</w:t>
      </w:r>
      <w:r w:rsidR="00EE357F">
        <w:rPr>
          <w:rFonts w:ascii="Times New Roman" w:eastAsia="Times New Roman,Bold" w:hAnsi="Times New Roman" w:cs="Times New Roman"/>
          <w:sz w:val="24"/>
          <w:szCs w:val="24"/>
        </w:rPr>
        <w:t xml:space="preserve">вательный интерес о родном крае (животный и </w:t>
      </w:r>
      <w:r>
        <w:rPr>
          <w:rFonts w:ascii="Times New Roman" w:eastAsia="Times New Roman,Bold" w:hAnsi="Times New Roman" w:cs="Times New Roman"/>
          <w:sz w:val="24"/>
          <w:szCs w:val="24"/>
        </w:rPr>
        <w:t>природный мир), городах Республики Татарстан. Дети начинают осваивать</w:t>
      </w:r>
      <w:r w:rsidR="00EE357F">
        <w:rPr>
          <w:rFonts w:ascii="Times New Roman" w:eastAsia="Times New Roman,Bold" w:hAnsi="Times New Roman" w:cs="Times New Roman"/>
          <w:sz w:val="24"/>
          <w:szCs w:val="24"/>
        </w:rPr>
        <w:t xml:space="preserve"> культуру народов</w:t>
      </w:r>
      <w:r>
        <w:rPr>
          <w:rFonts w:ascii="Times New Roman" w:eastAsia="Times New Roman,Bold" w:hAnsi="Times New Roman" w:cs="Times New Roman"/>
          <w:sz w:val="24"/>
          <w:szCs w:val="24"/>
        </w:rPr>
        <w:t xml:space="preserve"> Поволжья через информационный и наглядный материал, подвижные игры</w:t>
      </w:r>
      <w:r w:rsidR="00EE357F">
        <w:rPr>
          <w:rFonts w:ascii="Times New Roman" w:eastAsia="Times New Roman,Bold" w:hAnsi="Times New Roman" w:cs="Times New Roman"/>
          <w:sz w:val="24"/>
          <w:szCs w:val="24"/>
        </w:rPr>
        <w:t xml:space="preserve"> </w:t>
      </w:r>
      <w:r>
        <w:rPr>
          <w:rFonts w:ascii="Times New Roman" w:eastAsia="Times New Roman,Bold" w:hAnsi="Times New Roman" w:cs="Times New Roman"/>
          <w:sz w:val="24"/>
          <w:szCs w:val="24"/>
        </w:rPr>
        <w:t xml:space="preserve">народов РТ. У детей закрепляются знания о </w:t>
      </w:r>
      <w:r w:rsidR="00EE357F">
        <w:rPr>
          <w:rFonts w:ascii="Times New Roman" w:eastAsia="Times New Roman,Bold" w:hAnsi="Times New Roman" w:cs="Times New Roman"/>
          <w:sz w:val="24"/>
          <w:szCs w:val="24"/>
        </w:rPr>
        <w:t xml:space="preserve">символике РТ и РФ (герб, флаг). </w:t>
      </w:r>
      <w:r>
        <w:rPr>
          <w:rFonts w:ascii="Times New Roman" w:eastAsia="Times New Roman,Bold" w:hAnsi="Times New Roman" w:cs="Times New Roman"/>
          <w:sz w:val="24"/>
          <w:szCs w:val="24"/>
        </w:rPr>
        <w:t xml:space="preserve">Формируются представления о главах государства </w:t>
      </w:r>
      <w:r w:rsidR="00EE357F">
        <w:rPr>
          <w:rFonts w:ascii="Times New Roman" w:eastAsia="Times New Roman,Bold" w:hAnsi="Times New Roman" w:cs="Times New Roman"/>
          <w:sz w:val="24"/>
          <w:szCs w:val="24"/>
        </w:rPr>
        <w:t xml:space="preserve">– Президенты РФ и РТ. Усваивают </w:t>
      </w:r>
      <w:r>
        <w:rPr>
          <w:rFonts w:ascii="Times New Roman" w:eastAsia="Times New Roman,Bold" w:hAnsi="Times New Roman" w:cs="Times New Roman"/>
          <w:sz w:val="24"/>
          <w:szCs w:val="24"/>
        </w:rPr>
        <w:t>элементы орнамента татарского народа через</w:t>
      </w:r>
      <w:r w:rsidR="00EE357F">
        <w:rPr>
          <w:rFonts w:ascii="Times New Roman" w:eastAsia="Times New Roman,Bold" w:hAnsi="Times New Roman" w:cs="Times New Roman"/>
          <w:sz w:val="24"/>
          <w:szCs w:val="24"/>
        </w:rPr>
        <w:t xml:space="preserve"> изобразительную деятельность и </w:t>
      </w:r>
      <w:r>
        <w:rPr>
          <w:rFonts w:ascii="Times New Roman" w:eastAsia="Times New Roman,Bold" w:hAnsi="Times New Roman" w:cs="Times New Roman"/>
          <w:sz w:val="24"/>
          <w:szCs w:val="24"/>
        </w:rPr>
        <w:t>дидактические игры. Закрепляются знания о родном</w:t>
      </w:r>
      <w:r w:rsidR="00EE357F">
        <w:rPr>
          <w:rFonts w:ascii="Times New Roman" w:eastAsia="Times New Roman,Bold" w:hAnsi="Times New Roman" w:cs="Times New Roman"/>
          <w:sz w:val="24"/>
          <w:szCs w:val="24"/>
        </w:rPr>
        <w:t xml:space="preserve"> городе, татарской национальной </w:t>
      </w:r>
      <w:r>
        <w:rPr>
          <w:rFonts w:ascii="Times New Roman" w:eastAsia="Times New Roman,Bold" w:hAnsi="Times New Roman" w:cs="Times New Roman"/>
          <w:sz w:val="24"/>
          <w:szCs w:val="24"/>
        </w:rPr>
        <w:t>одежде (мальчик, девочка). Систематизируются з</w:t>
      </w:r>
      <w:r w:rsidR="00EE357F">
        <w:rPr>
          <w:rFonts w:ascii="Times New Roman" w:eastAsia="Times New Roman,Bold" w:hAnsi="Times New Roman" w:cs="Times New Roman"/>
          <w:sz w:val="24"/>
          <w:szCs w:val="24"/>
        </w:rPr>
        <w:t xml:space="preserve">нания о произведениях татарских </w:t>
      </w:r>
      <w:r>
        <w:rPr>
          <w:rFonts w:ascii="Times New Roman" w:eastAsia="Times New Roman,Bold" w:hAnsi="Times New Roman" w:cs="Times New Roman"/>
          <w:sz w:val="24"/>
          <w:szCs w:val="24"/>
        </w:rPr>
        <w:t>писателей и татарских народных сказок. Знакомятся с портретами татарских писателей.</w:t>
      </w:r>
    </w:p>
    <w:p w:rsidR="00954D43" w:rsidRDefault="00745365" w:rsidP="00BE6864">
      <w:pPr>
        <w:spacing w:after="0"/>
        <w:jc w:val="both"/>
        <w:rPr>
          <w:rFonts w:ascii="Times New Roman" w:eastAsia="Times New Roman" w:hAnsi="Times New Roman" w:cs="Times New Roman"/>
          <w:sz w:val="24"/>
          <w:szCs w:val="24"/>
          <w:lang w:val="tt-RU" w:eastAsia="ru-RU"/>
        </w:rPr>
      </w:pPr>
      <w:r w:rsidRPr="00EE357F">
        <w:rPr>
          <w:rFonts w:ascii="Times New Roman" w:eastAsia="Times New Roman,Bold" w:hAnsi="Times New Roman" w:cs="Times New Roman"/>
          <w:b/>
          <w:bCs/>
          <w:sz w:val="24"/>
          <w:szCs w:val="24"/>
        </w:rPr>
        <w:t>УМК «Говорим по - татарски»:</w:t>
      </w:r>
      <w:r>
        <w:rPr>
          <w:rFonts w:ascii="Times New Roman,Bold" w:eastAsia="Times New Roman,Bold" w:cs="Times New Roman,Bold"/>
          <w:b/>
          <w:bCs/>
          <w:sz w:val="24"/>
          <w:szCs w:val="24"/>
        </w:rPr>
        <w:t xml:space="preserve"> </w:t>
      </w:r>
      <w:r w:rsidR="00EE357F">
        <w:rPr>
          <w:rFonts w:ascii="Times New Roman" w:eastAsia="Times New Roman,Bold" w:hAnsi="Times New Roman" w:cs="Times New Roman"/>
          <w:sz w:val="24"/>
          <w:szCs w:val="24"/>
        </w:rPr>
        <w:t>в</w:t>
      </w:r>
      <w:r>
        <w:rPr>
          <w:rFonts w:ascii="Times New Roman" w:eastAsia="Times New Roman,Bold" w:hAnsi="Times New Roman" w:cs="Times New Roman"/>
          <w:sz w:val="24"/>
          <w:szCs w:val="24"/>
        </w:rPr>
        <w:t xml:space="preserve"> возрасте 6 – 7 лет объ</w:t>
      </w:r>
      <w:r w:rsidR="006000C6">
        <w:rPr>
          <w:rFonts w:ascii="Cambria Math" w:eastAsia="Times New Roman,Bold" w:hAnsi="Cambria Math" w:cs="Cambria Math"/>
          <w:sz w:val="24"/>
          <w:szCs w:val="24"/>
        </w:rPr>
        <w:t>ё</w:t>
      </w:r>
      <w:r w:rsidR="00EE357F">
        <w:rPr>
          <w:rFonts w:ascii="Times New Roman" w:eastAsia="Times New Roman,Bold" w:hAnsi="Times New Roman" w:cs="Times New Roman"/>
          <w:sz w:val="24"/>
          <w:szCs w:val="24"/>
        </w:rPr>
        <w:t>м словарного запаса: 60 слов</w:t>
      </w:r>
      <w:r>
        <w:rPr>
          <w:rFonts w:ascii="Times New Roman" w:eastAsia="Times New Roman,Bold" w:hAnsi="Times New Roman" w:cs="Times New Roman"/>
          <w:sz w:val="24"/>
          <w:szCs w:val="24"/>
        </w:rPr>
        <w:t xml:space="preserve"> татарского языка. Активный словарь: 58 слов; пассивный словарь: 2 слов</w:t>
      </w:r>
      <w:r w:rsidR="00EE357F">
        <w:rPr>
          <w:rFonts w:ascii="Times New Roman" w:eastAsia="Times New Roman,Bold" w:hAnsi="Times New Roman" w:cs="Times New Roman"/>
          <w:sz w:val="24"/>
          <w:szCs w:val="24"/>
        </w:rPr>
        <w:t>а</w:t>
      </w:r>
      <w:r>
        <w:rPr>
          <w:rFonts w:ascii="Times New Roman" w:eastAsia="Times New Roman,Bold" w:hAnsi="Times New Roman" w:cs="Times New Roman"/>
          <w:sz w:val="24"/>
          <w:szCs w:val="24"/>
        </w:rPr>
        <w:t>.</w:t>
      </w:r>
      <w:r w:rsidR="00BE6864" w:rsidRPr="00BE6864">
        <w:rPr>
          <w:rFonts w:ascii="Times New Roman" w:eastAsia="Times New Roman" w:hAnsi="Times New Roman" w:cs="Times New Roman"/>
          <w:sz w:val="24"/>
          <w:szCs w:val="24"/>
          <w:lang w:val="tt-RU" w:eastAsia="ru-RU"/>
        </w:rPr>
        <w:t xml:space="preserve"> </w:t>
      </w:r>
      <w:r w:rsidR="00BE6864" w:rsidRPr="007F2FE4">
        <w:rPr>
          <w:rFonts w:ascii="Times New Roman" w:eastAsia="Times New Roman" w:hAnsi="Times New Roman" w:cs="Times New Roman"/>
          <w:sz w:val="24"/>
          <w:szCs w:val="24"/>
          <w:lang w:val="tt-RU" w:eastAsia="ru-RU"/>
        </w:rPr>
        <w:t>62 + 45 + 60</w:t>
      </w:r>
      <w:r w:rsidR="00BE6864" w:rsidRPr="007F2FE4">
        <w:rPr>
          <w:rFonts w:ascii="Times New Roman" w:eastAsia="Times New Roman" w:hAnsi="Times New Roman" w:cs="Times New Roman"/>
          <w:sz w:val="24"/>
          <w:szCs w:val="24"/>
          <w:lang w:eastAsia="ru-RU"/>
        </w:rPr>
        <w:t xml:space="preserve"> (</w:t>
      </w:r>
      <w:r w:rsidR="00BE6864">
        <w:rPr>
          <w:rFonts w:ascii="Times New Roman" w:eastAsia="Times New Roman" w:hAnsi="Times New Roman" w:cs="Times New Roman"/>
          <w:sz w:val="24"/>
          <w:szCs w:val="24"/>
          <w:lang w:val="tt-RU" w:eastAsia="ru-RU"/>
        </w:rPr>
        <w:t>167)</w:t>
      </w:r>
      <w:r w:rsidR="00E047F7">
        <w:rPr>
          <w:rFonts w:ascii="Times New Roman" w:eastAsia="Times New Roman" w:hAnsi="Times New Roman" w:cs="Times New Roman"/>
          <w:sz w:val="24"/>
          <w:szCs w:val="24"/>
          <w:lang w:val="tt-RU" w:eastAsia="ru-RU"/>
        </w:rPr>
        <w:t>.</w:t>
      </w:r>
    </w:p>
    <w:p w:rsidR="00E047F7" w:rsidRPr="00BE6864" w:rsidRDefault="00E047F7" w:rsidP="00BE6864">
      <w:pPr>
        <w:spacing w:after="0"/>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Правила поведения пешеходов и пассажиров, запрещающие знаки.</w:t>
      </w:r>
    </w:p>
    <w:p w:rsidR="00EE357F" w:rsidRPr="00EE357F" w:rsidRDefault="00EE357F" w:rsidP="00EE357F">
      <w:pPr>
        <w:autoSpaceDE w:val="0"/>
        <w:autoSpaceDN w:val="0"/>
        <w:adjustRightInd w:val="0"/>
        <w:spacing w:after="0" w:line="240" w:lineRule="auto"/>
        <w:jc w:val="both"/>
        <w:rPr>
          <w:rFonts w:ascii="Times New Roman" w:eastAsia="Times New Roman,Bold" w:hAnsi="Times New Roman" w:cs="Times New Roman"/>
          <w:sz w:val="16"/>
          <w:szCs w:val="16"/>
        </w:rPr>
      </w:pPr>
    </w:p>
    <w:p w:rsidR="00DD476B" w:rsidRDefault="00DD476B" w:rsidP="007F2FE4">
      <w:pPr>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p>
    <w:p w:rsidR="00DD476B" w:rsidRDefault="00DD476B" w:rsidP="007F2FE4">
      <w:pPr>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p>
    <w:p w:rsidR="007F2FE4" w:rsidRPr="007F2FE4" w:rsidRDefault="007F2FE4" w:rsidP="007F2FE4">
      <w:pPr>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r w:rsidRPr="007F2FE4">
        <w:rPr>
          <w:rFonts w:ascii="Times New Roman" w:eastAsia="Times New Roman" w:hAnsi="Times New Roman" w:cs="Times New Roman"/>
          <w:b/>
          <w:bCs/>
          <w:sz w:val="24"/>
          <w:szCs w:val="24"/>
          <w:lang w:eastAsia="ru-RU"/>
        </w:rPr>
        <w:t>Современная социокультурная ситуация, влияющая на развитие ребёнка</w:t>
      </w:r>
    </w:p>
    <w:p w:rsidR="007F2FE4" w:rsidRPr="007F2FE4" w:rsidRDefault="007F2FE4" w:rsidP="007F2FE4">
      <w:pPr>
        <w:autoSpaceDE w:val="0"/>
        <w:autoSpaceDN w:val="0"/>
        <w:adjustRightInd w:val="0"/>
        <w:spacing w:after="0" w:line="240" w:lineRule="auto"/>
        <w:jc w:val="center"/>
        <w:rPr>
          <w:rFonts w:ascii="Times New Roman" w:eastAsia="Times New Roman" w:hAnsi="Times New Roman" w:cs="Times New Roman"/>
          <w:b/>
          <w:bCs/>
          <w:sz w:val="12"/>
          <w:szCs w:val="12"/>
          <w:lang w:eastAsia="ru-RU"/>
        </w:rPr>
      </w:pPr>
    </w:p>
    <w:p w:rsidR="007F2FE4" w:rsidRPr="007F2FE4" w:rsidRDefault="007F2FE4" w:rsidP="007F2FE4">
      <w:pPr>
        <w:autoSpaceDE w:val="0"/>
        <w:autoSpaceDN w:val="0"/>
        <w:adjustRightInd w:val="0"/>
        <w:spacing w:after="0"/>
        <w:jc w:val="both"/>
        <w:rPr>
          <w:rFonts w:ascii="Times New Roman" w:eastAsia="Times New Roman" w:hAnsi="Times New Roman" w:cs="Times New Roman"/>
          <w:sz w:val="24"/>
          <w:szCs w:val="24"/>
          <w:shd w:val="clear" w:color="auto" w:fill="FFFFFF"/>
          <w:lang w:eastAsia="ru-RU"/>
        </w:rPr>
      </w:pPr>
      <w:r w:rsidRPr="007F2FE4">
        <w:rPr>
          <w:rFonts w:ascii="Times New Roman" w:eastAsia="Times New Roman" w:hAnsi="Times New Roman" w:cs="Times New Roman"/>
          <w:sz w:val="24"/>
          <w:szCs w:val="24"/>
          <w:shd w:val="clear" w:color="auto" w:fill="FFFFFF"/>
          <w:lang w:eastAsia="ru-RU"/>
        </w:rPr>
        <w:t xml:space="preserve">1) Бóльшая открытость мира и доступность его познания для ребенка, больше источников информации (телевидение, интернет, большое количество игр и игрушек) ═ агрессивность доступной для ребенка информации. </w:t>
      </w:r>
    </w:p>
    <w:p w:rsidR="007F2FE4" w:rsidRPr="007F2FE4" w:rsidRDefault="007F2FE4" w:rsidP="007F2FE4">
      <w:pPr>
        <w:autoSpaceDE w:val="0"/>
        <w:autoSpaceDN w:val="0"/>
        <w:adjustRightInd w:val="0"/>
        <w:spacing w:after="0"/>
        <w:jc w:val="both"/>
        <w:rPr>
          <w:rFonts w:ascii="Times New Roman" w:eastAsia="Times New Roman" w:hAnsi="Times New Roman" w:cs="Times New Roman"/>
          <w:sz w:val="24"/>
          <w:szCs w:val="24"/>
          <w:shd w:val="clear" w:color="auto" w:fill="FFFFFF"/>
          <w:lang w:eastAsia="ru-RU"/>
        </w:rPr>
      </w:pPr>
      <w:r w:rsidRPr="007F2FE4">
        <w:rPr>
          <w:rFonts w:ascii="Times New Roman" w:eastAsia="Times New Roman" w:hAnsi="Times New Roman" w:cs="Times New Roman"/>
          <w:sz w:val="24"/>
          <w:szCs w:val="24"/>
          <w:shd w:val="clear" w:color="auto" w:fill="FFFFFF"/>
          <w:lang w:eastAsia="ru-RU"/>
        </w:rPr>
        <w:lastRenderedPageBreak/>
        <w:t xml:space="preserve">2) Культурная неустойчивость окружающего мира, смешение культур в совокупности с многоязычностью ═ разностность и иногда противоречивость предлагаемых разными культурами образцов поведения и образцов отношения к окружающему миру. </w:t>
      </w:r>
    </w:p>
    <w:p w:rsidR="007F2FE4" w:rsidRPr="007F2FE4" w:rsidRDefault="007F2FE4" w:rsidP="007F2FE4">
      <w:pPr>
        <w:autoSpaceDE w:val="0"/>
        <w:autoSpaceDN w:val="0"/>
        <w:adjustRightInd w:val="0"/>
        <w:spacing w:after="0"/>
        <w:jc w:val="both"/>
        <w:rPr>
          <w:rFonts w:ascii="Times New Roman" w:eastAsia="Times New Roman" w:hAnsi="Times New Roman" w:cs="Times New Roman"/>
          <w:sz w:val="24"/>
          <w:szCs w:val="24"/>
          <w:shd w:val="clear" w:color="auto" w:fill="FFFFFF"/>
          <w:lang w:eastAsia="ru-RU"/>
        </w:rPr>
      </w:pPr>
      <w:r w:rsidRPr="007F2FE4">
        <w:rPr>
          <w:rFonts w:ascii="Times New Roman" w:eastAsia="Times New Roman" w:hAnsi="Times New Roman" w:cs="Times New Roman"/>
          <w:sz w:val="24"/>
          <w:szCs w:val="24"/>
          <w:shd w:val="clear" w:color="auto" w:fill="FFFFFF"/>
          <w:lang w:eastAsia="ru-RU"/>
        </w:rPr>
        <w:t xml:space="preserve">3) Сложность окружающей среды с технологической точки зрения  ═ нарушение устоявшейся традиционной схемы передачи знаний и опыта от взрослых детям  ═ формирование уже на этапе дошкольного детства универсальных, комплексных качеств личности ребенка. </w:t>
      </w:r>
    </w:p>
    <w:p w:rsidR="007F2FE4" w:rsidRPr="007F2FE4" w:rsidRDefault="007F2FE4" w:rsidP="007F2FE4">
      <w:pPr>
        <w:autoSpaceDE w:val="0"/>
        <w:autoSpaceDN w:val="0"/>
        <w:adjustRightInd w:val="0"/>
        <w:spacing w:after="0"/>
        <w:jc w:val="both"/>
        <w:rPr>
          <w:rFonts w:ascii="Times New Roman" w:eastAsia="Times New Roman" w:hAnsi="Times New Roman" w:cs="Times New Roman"/>
          <w:sz w:val="24"/>
          <w:szCs w:val="24"/>
          <w:shd w:val="clear" w:color="auto" w:fill="FFFFFF"/>
          <w:lang w:eastAsia="ru-RU"/>
        </w:rPr>
      </w:pPr>
      <w:r w:rsidRPr="007F2FE4">
        <w:rPr>
          <w:rFonts w:ascii="Times New Roman" w:eastAsia="Times New Roman" w:hAnsi="Times New Roman" w:cs="Times New Roman"/>
          <w:sz w:val="24"/>
          <w:szCs w:val="24"/>
          <w:shd w:val="clear" w:color="auto" w:fill="FFFFFF"/>
          <w:lang w:eastAsia="ru-RU"/>
        </w:rPr>
        <w:t xml:space="preserve">4) Быстрая изменяемость окружающего мира  ═ новая методология познания мира ═  овладение ребенком комплексным инструментарием познания мира. </w:t>
      </w:r>
    </w:p>
    <w:p w:rsidR="007F2FE4" w:rsidRPr="007F2FE4" w:rsidRDefault="007F2FE4" w:rsidP="007F2FE4">
      <w:pPr>
        <w:autoSpaceDE w:val="0"/>
        <w:autoSpaceDN w:val="0"/>
        <w:adjustRightInd w:val="0"/>
        <w:spacing w:after="0"/>
        <w:jc w:val="both"/>
        <w:rPr>
          <w:rFonts w:ascii="Times New Roman" w:eastAsia="Times New Roman" w:hAnsi="Times New Roman" w:cs="Times New Roman"/>
          <w:sz w:val="24"/>
          <w:szCs w:val="24"/>
          <w:shd w:val="clear" w:color="auto" w:fill="FFFFFF"/>
          <w:lang w:eastAsia="ru-RU"/>
        </w:rPr>
      </w:pPr>
      <w:r w:rsidRPr="007F2FE4">
        <w:rPr>
          <w:rFonts w:ascii="Times New Roman" w:eastAsia="Times New Roman" w:hAnsi="Times New Roman" w:cs="Times New Roman"/>
          <w:sz w:val="24"/>
          <w:szCs w:val="24"/>
          <w:shd w:val="clear" w:color="auto" w:fill="FFFFFF"/>
          <w:lang w:eastAsia="ru-RU"/>
        </w:rPr>
        <w:t xml:space="preserve">5) Быстрая изменяемость окружающего мира ═ понимание ребенком важности и неважности (второстепенности) информации  ═ отбор содержания дошкольного образования ═ усиление роли взрослого в защите ребенка от негативного воздействия излишних источников познания. </w:t>
      </w:r>
    </w:p>
    <w:p w:rsidR="007F2FE4" w:rsidRDefault="007F2FE4" w:rsidP="007F2FE4">
      <w:pPr>
        <w:autoSpaceDE w:val="0"/>
        <w:autoSpaceDN w:val="0"/>
        <w:adjustRightInd w:val="0"/>
        <w:spacing w:after="0"/>
        <w:jc w:val="both"/>
        <w:rPr>
          <w:rFonts w:ascii="Times New Roman" w:eastAsia="Times New Roman" w:hAnsi="Times New Roman" w:cs="Times New Roman"/>
          <w:sz w:val="24"/>
          <w:szCs w:val="24"/>
          <w:shd w:val="clear" w:color="auto" w:fill="FFFFFF"/>
          <w:lang w:eastAsia="ru-RU"/>
        </w:rPr>
      </w:pPr>
      <w:r w:rsidRPr="007F2FE4">
        <w:rPr>
          <w:rFonts w:ascii="Times New Roman" w:eastAsia="Times New Roman" w:hAnsi="Times New Roman" w:cs="Times New Roman"/>
          <w:sz w:val="24"/>
          <w:szCs w:val="24"/>
          <w:shd w:val="clear" w:color="auto" w:fill="FFFFFF"/>
          <w:lang w:eastAsia="ru-RU"/>
        </w:rPr>
        <w:t xml:space="preserve">6) Агрессивность окружающей среды и ограниченность механизмов приспособляемости человеческого организма к быстро изменяющимся условиям, наличие многочисленных вредных для здоровья факторов ═  негативное влияние на здоровье детей – как физическое, так и психическое ═  возрастание роли инклюзивного образования ═   влияние на формирование у детей норм поведения, исключающих пренебрежительное отношение к детям с ограниченными возможностями здоровья. </w:t>
      </w:r>
      <w:bookmarkStart w:id="1" w:name="bookmark0"/>
    </w:p>
    <w:p w:rsidR="00CF2B46" w:rsidRPr="007F2FE4" w:rsidRDefault="00CF2B46" w:rsidP="007F2FE4">
      <w:pPr>
        <w:autoSpaceDE w:val="0"/>
        <w:autoSpaceDN w:val="0"/>
        <w:adjustRightInd w:val="0"/>
        <w:spacing w:after="0"/>
        <w:jc w:val="both"/>
        <w:rPr>
          <w:rFonts w:ascii="Times New Roman" w:eastAsia="Times New Roman" w:hAnsi="Times New Roman" w:cs="Times New Roman"/>
          <w:sz w:val="24"/>
          <w:szCs w:val="24"/>
          <w:shd w:val="clear" w:color="auto" w:fill="FFFFFF"/>
          <w:lang w:eastAsia="ru-RU"/>
        </w:rPr>
      </w:pPr>
    </w:p>
    <w:p w:rsidR="007F2FE4" w:rsidRPr="007F2FE4" w:rsidRDefault="007F2FE4" w:rsidP="007F2FE4">
      <w:pPr>
        <w:keepNext/>
        <w:keepLines/>
        <w:spacing w:after="0"/>
        <w:ind w:right="60"/>
        <w:outlineLvl w:val="1"/>
        <w:rPr>
          <w:rFonts w:ascii="Times New Roman" w:hAnsi="Times New Roman" w:cs="Times New Roman"/>
          <w:b/>
          <w:sz w:val="8"/>
          <w:szCs w:val="8"/>
          <w:shd w:val="clear" w:color="auto" w:fill="FFFFFF"/>
        </w:rPr>
      </w:pPr>
    </w:p>
    <w:p w:rsidR="007F2FE4" w:rsidRPr="007F2FE4" w:rsidRDefault="007F2FE4" w:rsidP="007F2FE4">
      <w:pPr>
        <w:keepNext/>
        <w:keepLines/>
        <w:spacing w:after="0"/>
        <w:ind w:right="60"/>
        <w:jc w:val="center"/>
        <w:outlineLvl w:val="1"/>
        <w:rPr>
          <w:rFonts w:ascii="Times New Roman" w:hAnsi="Times New Roman" w:cs="Times New Roman"/>
          <w:b/>
          <w:sz w:val="24"/>
          <w:szCs w:val="24"/>
          <w:shd w:val="clear" w:color="auto" w:fill="FFFFFF"/>
        </w:rPr>
      </w:pPr>
      <w:r w:rsidRPr="007F2FE4">
        <w:rPr>
          <w:rFonts w:ascii="Times New Roman" w:hAnsi="Times New Roman" w:cs="Times New Roman"/>
          <w:b/>
          <w:sz w:val="24"/>
          <w:szCs w:val="24"/>
          <w:shd w:val="clear" w:color="auto" w:fill="FFFFFF"/>
        </w:rPr>
        <w:t>1.2. Планируемые результаты как ориентиры освоения Программы</w:t>
      </w:r>
      <w:bookmarkEnd w:id="1"/>
    </w:p>
    <w:p w:rsidR="007F2FE4" w:rsidRPr="007F2FE4" w:rsidRDefault="007F2FE4" w:rsidP="007F2FE4">
      <w:pPr>
        <w:spacing w:after="0"/>
        <w:ind w:left="40" w:right="20" w:firstLine="240"/>
        <w:jc w:val="both"/>
        <w:rPr>
          <w:sz w:val="10"/>
          <w:szCs w:val="10"/>
          <w:shd w:val="clear" w:color="auto" w:fill="FFFFFF"/>
        </w:rPr>
      </w:pPr>
      <w:bookmarkStart w:id="2" w:name="bookmark1"/>
    </w:p>
    <w:p w:rsidR="007F2FE4" w:rsidRPr="007F2FE4" w:rsidRDefault="007F2FE4" w:rsidP="007F2FE4">
      <w:pPr>
        <w:spacing w:after="0"/>
        <w:ind w:left="40" w:right="20" w:firstLine="240"/>
        <w:jc w:val="center"/>
        <w:rPr>
          <w:rFonts w:ascii="Times New Roman" w:hAnsi="Times New Roman" w:cs="Times New Roman"/>
          <w:b/>
          <w:sz w:val="24"/>
          <w:szCs w:val="24"/>
          <w:shd w:val="clear" w:color="auto" w:fill="FFFFFF"/>
        </w:rPr>
      </w:pPr>
      <w:r w:rsidRPr="007F2FE4">
        <w:rPr>
          <w:rFonts w:ascii="Times New Roman" w:hAnsi="Times New Roman" w:cs="Times New Roman"/>
          <w:b/>
          <w:sz w:val="24"/>
          <w:szCs w:val="24"/>
          <w:shd w:val="clear" w:color="auto" w:fill="FFFFFF"/>
        </w:rPr>
        <w:t>Федеральный компонент</w:t>
      </w:r>
      <w:bookmarkEnd w:id="2"/>
    </w:p>
    <w:p w:rsidR="007F2FE4" w:rsidRPr="007F2FE4" w:rsidRDefault="007F2FE4" w:rsidP="007F2FE4">
      <w:pPr>
        <w:spacing w:after="0"/>
        <w:ind w:left="40" w:right="20" w:firstLine="240"/>
        <w:jc w:val="both"/>
        <w:rPr>
          <w:rFonts w:ascii="Times New Roman" w:hAnsi="Times New Roman" w:cs="Times New Roman"/>
          <w:sz w:val="10"/>
          <w:szCs w:val="10"/>
          <w:shd w:val="clear" w:color="auto" w:fill="FFFFFF"/>
        </w:rPr>
      </w:pPr>
    </w:p>
    <w:p w:rsidR="007F2FE4" w:rsidRPr="007F2FE4" w:rsidRDefault="007F2FE4" w:rsidP="007F2FE4">
      <w:pPr>
        <w:spacing w:after="0"/>
        <w:ind w:left="40" w:right="20" w:firstLine="240"/>
        <w:jc w:val="both"/>
        <w:rPr>
          <w:rFonts w:ascii="Times New Roman" w:hAnsi="Times New Roman" w:cs="Times New Roman"/>
          <w:sz w:val="24"/>
          <w:szCs w:val="24"/>
          <w:shd w:val="clear" w:color="auto" w:fill="FFFFFF"/>
        </w:rPr>
      </w:pPr>
      <w:r w:rsidRPr="007F2FE4">
        <w:rPr>
          <w:rFonts w:ascii="Times New Roman" w:hAnsi="Times New Roman" w:cs="Times New Roman"/>
          <w:sz w:val="24"/>
          <w:szCs w:val="24"/>
          <w:shd w:val="clear" w:color="auto" w:fill="FFFFFF"/>
        </w:rPr>
        <w:t xml:space="preserve">4.1. «Требования Стандарта к результатам освоения Программы представлены в виде целевых ориентиров дошкольного образования, которые представляют собой социально-нормативные возрастные характеристики возможных достижений ребёнка на этапе завершения уровня дошкольного образования.» </w:t>
      </w:r>
    </w:p>
    <w:p w:rsidR="007F2FE4" w:rsidRPr="007F2FE4" w:rsidRDefault="007F2FE4" w:rsidP="007F2FE4">
      <w:pPr>
        <w:spacing w:after="0"/>
        <w:ind w:left="40" w:right="20" w:firstLine="240"/>
        <w:jc w:val="both"/>
        <w:rPr>
          <w:rFonts w:ascii="Times New Roman" w:hAnsi="Times New Roman" w:cs="Times New Roman"/>
          <w:sz w:val="24"/>
          <w:szCs w:val="24"/>
          <w:shd w:val="clear" w:color="auto" w:fill="FFFFFF"/>
        </w:rPr>
      </w:pPr>
      <w:r w:rsidRPr="007F2FE4">
        <w:rPr>
          <w:rFonts w:ascii="Times New Roman" w:hAnsi="Times New Roman" w:cs="Times New Roman"/>
          <w:sz w:val="24"/>
          <w:szCs w:val="24"/>
          <w:shd w:val="clear" w:color="auto" w:fill="FFFFFF"/>
        </w:rPr>
        <w:t>4.3. «Целевые ориентиры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 Они не являются основой объективной оценки соответствия установленным требованиям образовательной деятельности и подготовки детей &lt;1&gt;.</w:t>
      </w:r>
    </w:p>
    <w:p w:rsidR="007F2FE4" w:rsidRDefault="007F2FE4" w:rsidP="007F2FE4">
      <w:pPr>
        <w:spacing w:after="0"/>
        <w:ind w:right="20" w:firstLine="280"/>
        <w:jc w:val="both"/>
        <w:rPr>
          <w:rFonts w:ascii="Times New Roman" w:hAnsi="Times New Roman" w:cs="Times New Roman"/>
          <w:sz w:val="24"/>
          <w:szCs w:val="24"/>
          <w:shd w:val="clear" w:color="auto" w:fill="FFFFFF"/>
        </w:rPr>
      </w:pPr>
      <w:r w:rsidRPr="007F2FE4">
        <w:rPr>
          <w:rFonts w:ascii="Times New Roman" w:hAnsi="Times New Roman" w:cs="Times New Roman"/>
          <w:sz w:val="24"/>
          <w:szCs w:val="24"/>
          <w:shd w:val="clear" w:color="auto" w:fill="FFFFFF"/>
        </w:rPr>
        <w:t xml:space="preserve">Освоение Программы не сопровождается проведением промежуточных аттестаций и итоговой аттестации воспитанников &lt;2&gt;» (см. Приказ Минобрнауки России «Об утверждении федерального государственного образовательного стандарта дошкольного образования» от 17.10.2013 г. №1155 раздел </w:t>
      </w:r>
      <w:r w:rsidRPr="007F2FE4">
        <w:rPr>
          <w:rFonts w:ascii="Times New Roman" w:hAnsi="Times New Roman" w:cs="Times New Roman"/>
          <w:sz w:val="24"/>
          <w:szCs w:val="24"/>
          <w:shd w:val="clear" w:color="auto" w:fill="FFFFFF"/>
          <w:lang w:val="en-US"/>
        </w:rPr>
        <w:t>IV</w:t>
      </w:r>
      <w:r w:rsidRPr="007F2FE4">
        <w:rPr>
          <w:rFonts w:ascii="Times New Roman" w:hAnsi="Times New Roman" w:cs="Times New Roman"/>
          <w:sz w:val="24"/>
          <w:szCs w:val="24"/>
          <w:shd w:val="clear" w:color="auto" w:fill="FFFFFF"/>
        </w:rPr>
        <w:t>. Требования к результатам освоения основной образовательной программы дошкольного образования п.4.1., 4.2., 4.3., 4.4., 4.5., 4.6.).</w:t>
      </w:r>
    </w:p>
    <w:p w:rsidR="009914EA" w:rsidRPr="007F2FE4" w:rsidRDefault="009914EA" w:rsidP="007F2FE4">
      <w:pPr>
        <w:spacing w:after="0"/>
        <w:ind w:right="20" w:firstLine="280"/>
        <w:jc w:val="both"/>
        <w:rPr>
          <w:rFonts w:ascii="Times New Roman" w:hAnsi="Times New Roman" w:cs="Times New Roman"/>
          <w:sz w:val="24"/>
          <w:szCs w:val="24"/>
          <w:shd w:val="clear" w:color="auto" w:fill="FFFFFF"/>
        </w:rPr>
      </w:pPr>
    </w:p>
    <w:p w:rsidR="007F2FE4" w:rsidRDefault="007F2FE4" w:rsidP="007F2FE4">
      <w:pPr>
        <w:spacing w:after="0"/>
        <w:ind w:left="40" w:right="20" w:firstLine="240"/>
        <w:jc w:val="both"/>
        <w:rPr>
          <w:rFonts w:ascii="Times New Roman" w:hAnsi="Times New Roman" w:cs="Times New Roman"/>
          <w:b/>
          <w:sz w:val="24"/>
          <w:szCs w:val="24"/>
          <w:shd w:val="clear" w:color="auto" w:fill="FFFFFF"/>
        </w:rPr>
      </w:pPr>
      <w:r w:rsidRPr="00FC17FF">
        <w:rPr>
          <w:rFonts w:ascii="Times New Roman" w:hAnsi="Times New Roman" w:cs="Times New Roman"/>
          <w:b/>
          <w:sz w:val="24"/>
          <w:szCs w:val="24"/>
          <w:shd w:val="clear" w:color="auto" w:fill="FFFFFF"/>
        </w:rPr>
        <w:t>Федеральный компонент планируемых результатов составлен на основе ФГОС ДО:</w:t>
      </w:r>
    </w:p>
    <w:p w:rsidR="009151FF" w:rsidRPr="00A10772" w:rsidRDefault="009151FF" w:rsidP="009151FF">
      <w:pPr>
        <w:spacing w:after="0"/>
        <w:ind w:left="40" w:right="20" w:firstLine="240"/>
        <w:jc w:val="center"/>
        <w:rPr>
          <w:rFonts w:ascii="Times New Roman" w:hAnsi="Times New Roman" w:cs="Times New Roman"/>
          <w:b/>
          <w:sz w:val="24"/>
          <w:szCs w:val="24"/>
          <w:shd w:val="clear" w:color="auto" w:fill="FFFFFF"/>
          <w:lang w:eastAsia="ru-RU"/>
        </w:rPr>
      </w:pPr>
      <w:r w:rsidRPr="00A10772">
        <w:rPr>
          <w:rFonts w:ascii="Times New Roman" w:hAnsi="Times New Roman" w:cs="Times New Roman"/>
          <w:b/>
          <w:sz w:val="24"/>
          <w:szCs w:val="24"/>
          <w:shd w:val="clear" w:color="auto" w:fill="FFFFFF"/>
          <w:lang w:eastAsia="ru-RU"/>
        </w:rPr>
        <w:t>Планируемые результаты:</w:t>
      </w:r>
    </w:p>
    <w:p w:rsidR="009151FF" w:rsidRPr="00EE357F" w:rsidRDefault="009151FF" w:rsidP="009151FF">
      <w:pPr>
        <w:spacing w:after="0"/>
        <w:ind w:left="40" w:right="20" w:firstLine="240"/>
        <w:jc w:val="center"/>
        <w:rPr>
          <w:rFonts w:ascii="Times New Roman" w:hAnsi="Times New Roman" w:cs="Times New Roman"/>
          <w:sz w:val="16"/>
          <w:szCs w:val="16"/>
          <w:shd w:val="clear" w:color="auto" w:fill="FFFFFF"/>
          <w:lang w:eastAsia="ru-RU"/>
        </w:rPr>
      </w:pPr>
    </w:p>
    <w:p w:rsidR="009151FF" w:rsidRPr="00E047F7" w:rsidRDefault="009151FF" w:rsidP="009151FF">
      <w:pPr>
        <w:spacing w:after="0"/>
        <w:ind w:left="120" w:right="96" w:firstLine="588"/>
        <w:jc w:val="both"/>
        <w:rPr>
          <w:rFonts w:ascii="Times New Roman" w:hAnsi="Times New Roman" w:cs="Times New Roman"/>
          <w:sz w:val="24"/>
          <w:szCs w:val="24"/>
          <w:shd w:val="clear" w:color="auto" w:fill="FFFFFF"/>
          <w:lang w:eastAsia="ru-RU"/>
        </w:rPr>
      </w:pPr>
      <w:r w:rsidRPr="00E047F7">
        <w:rPr>
          <w:rFonts w:ascii="Times New Roman" w:hAnsi="Times New Roman" w:cs="Times New Roman"/>
          <w:sz w:val="24"/>
          <w:szCs w:val="24"/>
          <w:shd w:val="clear" w:color="auto" w:fill="FFFFFF"/>
          <w:lang w:eastAsia="ru-RU"/>
        </w:rPr>
        <w:t>У ребенка развита крупная и мелкая моторика; он подвижен, вынослив, владеет основными движениями, мо</w:t>
      </w:r>
      <w:r w:rsidRPr="00E047F7">
        <w:rPr>
          <w:rFonts w:ascii="Times New Roman" w:hAnsi="Times New Roman" w:cs="Times New Roman"/>
          <w:sz w:val="24"/>
          <w:szCs w:val="24"/>
          <w:shd w:val="clear" w:color="auto" w:fill="FFFFFF"/>
          <w:lang w:eastAsia="ru-RU"/>
        </w:rPr>
        <w:softHyphen/>
        <w:t>жет контролировать свои движения и управлять ими.</w:t>
      </w:r>
    </w:p>
    <w:p w:rsidR="009151FF" w:rsidRPr="00E047F7" w:rsidRDefault="009151FF" w:rsidP="009151FF">
      <w:pPr>
        <w:spacing w:after="0"/>
        <w:ind w:left="120" w:right="96"/>
        <w:jc w:val="both"/>
        <w:rPr>
          <w:rFonts w:ascii="Times New Roman" w:hAnsi="Times New Roman" w:cs="Times New Roman"/>
          <w:sz w:val="24"/>
          <w:szCs w:val="24"/>
          <w:shd w:val="clear" w:color="auto" w:fill="FFFFFF"/>
          <w:lang w:eastAsia="ru-RU"/>
        </w:rPr>
      </w:pPr>
      <w:r w:rsidRPr="00E047F7">
        <w:rPr>
          <w:rFonts w:ascii="Times New Roman" w:hAnsi="Times New Roman" w:cs="Times New Roman"/>
          <w:sz w:val="24"/>
          <w:szCs w:val="24"/>
          <w:shd w:val="clear" w:color="auto" w:fill="FFFFFF"/>
          <w:lang w:eastAsia="ru-RU"/>
        </w:rPr>
        <w:t>Обладает установкой положительно</w:t>
      </w:r>
      <w:r w:rsidRPr="00E047F7">
        <w:rPr>
          <w:rFonts w:ascii="Times New Roman" w:hAnsi="Times New Roman" w:cs="Times New Roman"/>
          <w:sz w:val="24"/>
          <w:szCs w:val="24"/>
          <w:shd w:val="clear" w:color="auto" w:fill="FFFFFF"/>
          <w:lang w:eastAsia="ru-RU"/>
        </w:rPr>
        <w:softHyphen/>
        <w:t>го отношения к миру, окружающим и самому себе, адекватно проявляет свои чувства, в том числе чувство веры в себя.</w:t>
      </w:r>
    </w:p>
    <w:p w:rsidR="009151FF" w:rsidRPr="00E047F7" w:rsidRDefault="009151FF" w:rsidP="009151FF">
      <w:pPr>
        <w:spacing w:after="0"/>
        <w:ind w:left="40" w:right="20" w:firstLine="668"/>
        <w:jc w:val="both"/>
        <w:rPr>
          <w:rFonts w:ascii="Times New Roman" w:hAnsi="Times New Roman" w:cs="Times New Roman"/>
          <w:sz w:val="24"/>
          <w:szCs w:val="24"/>
          <w:shd w:val="clear" w:color="auto" w:fill="FFFFFF"/>
          <w:lang w:eastAsia="ru-RU"/>
        </w:rPr>
      </w:pPr>
      <w:r w:rsidRPr="00E047F7">
        <w:rPr>
          <w:rFonts w:ascii="Times New Roman" w:hAnsi="Times New Roman" w:cs="Times New Roman"/>
          <w:sz w:val="24"/>
          <w:szCs w:val="24"/>
          <w:shd w:val="clear" w:color="auto" w:fill="FFFFFF"/>
          <w:lang w:eastAsia="ru-RU"/>
        </w:rPr>
        <w:t>Может соблюдать правила безопас</w:t>
      </w:r>
      <w:r w:rsidRPr="00E047F7">
        <w:rPr>
          <w:rFonts w:ascii="Times New Roman" w:hAnsi="Times New Roman" w:cs="Times New Roman"/>
          <w:sz w:val="24"/>
          <w:szCs w:val="24"/>
          <w:shd w:val="clear" w:color="auto" w:fill="FFFFFF"/>
          <w:lang w:eastAsia="ru-RU"/>
        </w:rPr>
        <w:softHyphen/>
        <w:t>ного поведения и личной гигиены. Владеет разными формами и видами игры. Различает условную и реальную си</w:t>
      </w:r>
      <w:r w:rsidRPr="00E047F7">
        <w:rPr>
          <w:rFonts w:ascii="Times New Roman" w:hAnsi="Times New Roman" w:cs="Times New Roman"/>
          <w:sz w:val="24"/>
          <w:szCs w:val="24"/>
          <w:shd w:val="clear" w:color="auto" w:fill="FFFFFF"/>
          <w:lang w:eastAsia="ru-RU"/>
        </w:rPr>
        <w:softHyphen/>
        <w:t>туации, умеет подчиняться  разным  правилам  и социальным нормам</w:t>
      </w:r>
    </w:p>
    <w:p w:rsidR="009151FF" w:rsidRPr="00E047F7" w:rsidRDefault="009151FF" w:rsidP="009151FF">
      <w:pPr>
        <w:spacing w:after="0"/>
        <w:ind w:left="120" w:right="96" w:firstLine="588"/>
        <w:jc w:val="both"/>
        <w:rPr>
          <w:rFonts w:ascii="Times New Roman" w:hAnsi="Times New Roman" w:cs="Times New Roman"/>
          <w:sz w:val="24"/>
          <w:szCs w:val="24"/>
          <w:shd w:val="clear" w:color="auto" w:fill="FFFFFF"/>
          <w:lang w:eastAsia="ru-RU"/>
        </w:rPr>
      </w:pPr>
      <w:r w:rsidRPr="00E047F7">
        <w:rPr>
          <w:rFonts w:ascii="Times New Roman" w:hAnsi="Times New Roman" w:cs="Times New Roman"/>
          <w:sz w:val="24"/>
          <w:szCs w:val="24"/>
          <w:shd w:val="clear" w:color="auto" w:fill="FFFFFF"/>
          <w:lang w:eastAsia="ru-RU"/>
        </w:rPr>
        <w:t>Овладевает основными культурными способами деятельности. Может следовать социальным нор</w:t>
      </w:r>
      <w:r w:rsidRPr="00E047F7">
        <w:rPr>
          <w:rFonts w:ascii="Times New Roman" w:hAnsi="Times New Roman" w:cs="Times New Roman"/>
          <w:sz w:val="24"/>
          <w:szCs w:val="24"/>
          <w:shd w:val="clear" w:color="auto" w:fill="FFFFFF"/>
          <w:lang w:eastAsia="ru-RU"/>
        </w:rPr>
        <w:softHyphen/>
        <w:t>мам поведения и правилам в разных видах деятельности, во взаимоотно</w:t>
      </w:r>
      <w:r w:rsidRPr="00E047F7">
        <w:rPr>
          <w:rFonts w:ascii="Times New Roman" w:hAnsi="Times New Roman" w:cs="Times New Roman"/>
          <w:sz w:val="24"/>
          <w:szCs w:val="24"/>
          <w:shd w:val="clear" w:color="auto" w:fill="FFFFFF"/>
          <w:lang w:eastAsia="ru-RU"/>
        </w:rPr>
        <w:softHyphen/>
        <w:t>шениях со взрослыми и сверстни</w:t>
      </w:r>
      <w:r w:rsidRPr="00E047F7">
        <w:rPr>
          <w:rFonts w:ascii="Times New Roman" w:hAnsi="Times New Roman" w:cs="Times New Roman"/>
          <w:sz w:val="24"/>
          <w:szCs w:val="24"/>
          <w:shd w:val="clear" w:color="auto" w:fill="FFFFFF"/>
          <w:lang w:eastAsia="ru-RU"/>
        </w:rPr>
        <w:softHyphen/>
        <w:t xml:space="preserve">ками. </w:t>
      </w:r>
    </w:p>
    <w:p w:rsidR="009151FF" w:rsidRPr="00E047F7" w:rsidRDefault="009151FF" w:rsidP="009151FF">
      <w:pPr>
        <w:spacing w:after="0"/>
        <w:ind w:left="120" w:right="96" w:firstLine="588"/>
        <w:jc w:val="both"/>
        <w:rPr>
          <w:rFonts w:ascii="Times New Roman" w:hAnsi="Times New Roman" w:cs="Times New Roman"/>
          <w:sz w:val="24"/>
          <w:szCs w:val="24"/>
          <w:shd w:val="clear" w:color="auto" w:fill="FFFFFF"/>
          <w:lang w:eastAsia="ru-RU"/>
        </w:rPr>
      </w:pPr>
      <w:r w:rsidRPr="00E047F7">
        <w:rPr>
          <w:rFonts w:ascii="Times New Roman" w:hAnsi="Times New Roman" w:cs="Times New Roman"/>
          <w:sz w:val="24"/>
          <w:szCs w:val="24"/>
          <w:shd w:val="clear" w:color="auto" w:fill="FFFFFF"/>
          <w:lang w:eastAsia="ru-RU"/>
        </w:rPr>
        <w:lastRenderedPageBreak/>
        <w:t>Активно взаимодействует со свер</w:t>
      </w:r>
      <w:r w:rsidRPr="00E047F7">
        <w:rPr>
          <w:rFonts w:ascii="Times New Roman" w:hAnsi="Times New Roman" w:cs="Times New Roman"/>
          <w:sz w:val="24"/>
          <w:szCs w:val="24"/>
          <w:shd w:val="clear" w:color="auto" w:fill="FFFFFF"/>
          <w:lang w:eastAsia="ru-RU"/>
        </w:rPr>
        <w:softHyphen/>
        <w:t>стниками и взрослыми, участвует в совместных играх, способен до</w:t>
      </w:r>
      <w:r w:rsidRPr="00E047F7">
        <w:rPr>
          <w:rFonts w:ascii="Times New Roman" w:hAnsi="Times New Roman" w:cs="Times New Roman"/>
          <w:sz w:val="24"/>
          <w:szCs w:val="24"/>
          <w:shd w:val="clear" w:color="auto" w:fill="FFFFFF"/>
          <w:lang w:eastAsia="ru-RU"/>
        </w:rPr>
        <w:softHyphen/>
        <w:t>говариваться, учитывать интересы и чувства других, сопереживать не</w:t>
      </w:r>
      <w:r w:rsidRPr="00E047F7">
        <w:rPr>
          <w:rFonts w:ascii="Times New Roman" w:hAnsi="Times New Roman" w:cs="Times New Roman"/>
          <w:sz w:val="24"/>
          <w:szCs w:val="24"/>
          <w:shd w:val="clear" w:color="auto" w:fill="FFFFFF"/>
          <w:lang w:eastAsia="ru-RU"/>
        </w:rPr>
        <w:softHyphen/>
        <w:t>удачам и радоваться успехам других; положительно относится к разным видам труда.</w:t>
      </w:r>
    </w:p>
    <w:p w:rsidR="009151FF" w:rsidRPr="00E047F7" w:rsidRDefault="009151FF" w:rsidP="009151FF">
      <w:pPr>
        <w:spacing w:after="0"/>
        <w:ind w:left="120" w:right="96" w:firstLine="588"/>
        <w:jc w:val="both"/>
        <w:rPr>
          <w:rFonts w:ascii="Times New Roman" w:hAnsi="Times New Roman" w:cs="Times New Roman"/>
          <w:sz w:val="24"/>
          <w:szCs w:val="24"/>
          <w:shd w:val="clear" w:color="auto" w:fill="FFFFFF"/>
          <w:lang w:eastAsia="ru-RU"/>
        </w:rPr>
      </w:pPr>
      <w:r w:rsidRPr="00E047F7">
        <w:rPr>
          <w:rFonts w:ascii="Times New Roman" w:hAnsi="Times New Roman" w:cs="Times New Roman"/>
          <w:sz w:val="24"/>
          <w:szCs w:val="24"/>
          <w:shd w:val="clear" w:color="auto" w:fill="FFFFFF"/>
          <w:lang w:eastAsia="ru-RU"/>
        </w:rPr>
        <w:t>Обладает начальными знаниями о себе, природном и социальном мире, знаком с произведениями детской ли</w:t>
      </w:r>
      <w:r w:rsidRPr="00E047F7">
        <w:rPr>
          <w:rFonts w:ascii="Times New Roman" w:hAnsi="Times New Roman" w:cs="Times New Roman"/>
          <w:sz w:val="24"/>
          <w:szCs w:val="24"/>
          <w:shd w:val="clear" w:color="auto" w:fill="FFFFFF"/>
          <w:lang w:eastAsia="ru-RU"/>
        </w:rPr>
        <w:softHyphen/>
        <w:t>тературы, обладает элементарными представлениями из области живой природы, естествознания, математи</w:t>
      </w:r>
      <w:r w:rsidRPr="00E047F7">
        <w:rPr>
          <w:rFonts w:ascii="Times New Roman" w:hAnsi="Times New Roman" w:cs="Times New Roman"/>
          <w:sz w:val="24"/>
          <w:szCs w:val="24"/>
          <w:shd w:val="clear" w:color="auto" w:fill="FFFFFF"/>
          <w:lang w:eastAsia="ru-RU"/>
        </w:rPr>
        <w:softHyphen/>
        <w:t>ки, истории и т.п.</w:t>
      </w:r>
    </w:p>
    <w:p w:rsidR="009151FF" w:rsidRPr="00E047F7" w:rsidRDefault="009151FF" w:rsidP="009151FF">
      <w:pPr>
        <w:spacing w:after="0"/>
        <w:ind w:left="120" w:right="96" w:firstLine="588"/>
        <w:jc w:val="both"/>
        <w:rPr>
          <w:rFonts w:ascii="Times New Roman" w:hAnsi="Times New Roman" w:cs="Times New Roman"/>
          <w:sz w:val="24"/>
          <w:szCs w:val="24"/>
          <w:shd w:val="clear" w:color="auto" w:fill="FFFFFF"/>
          <w:lang w:eastAsia="ru-RU"/>
        </w:rPr>
      </w:pPr>
      <w:r w:rsidRPr="00E047F7">
        <w:rPr>
          <w:rFonts w:ascii="Times New Roman" w:hAnsi="Times New Roman" w:cs="Times New Roman"/>
          <w:sz w:val="24"/>
          <w:szCs w:val="24"/>
          <w:shd w:val="clear" w:color="auto" w:fill="FFFFFF"/>
          <w:lang w:eastAsia="ru-RU"/>
        </w:rPr>
        <w:t>Достаточно хорошо владеет устной речью, может выражать свои мысли и желания, использовать речь для выражения своих мыслей, чувств и желаний, построения речевого вы</w:t>
      </w:r>
      <w:r w:rsidRPr="00E047F7">
        <w:rPr>
          <w:rFonts w:ascii="Times New Roman" w:hAnsi="Times New Roman" w:cs="Times New Roman"/>
          <w:sz w:val="24"/>
          <w:szCs w:val="24"/>
          <w:shd w:val="clear" w:color="auto" w:fill="FFFFFF"/>
          <w:lang w:eastAsia="ru-RU"/>
        </w:rPr>
        <w:softHyphen/>
        <w:t>сказывания в ситуации общения</w:t>
      </w:r>
    </w:p>
    <w:p w:rsidR="009151FF" w:rsidRPr="00E047F7" w:rsidRDefault="009151FF" w:rsidP="009151FF">
      <w:pPr>
        <w:spacing w:after="0"/>
        <w:ind w:left="64" w:right="96" w:hanging="64"/>
        <w:jc w:val="both"/>
        <w:rPr>
          <w:rFonts w:ascii="Times New Roman" w:hAnsi="Times New Roman" w:cs="Times New Roman"/>
          <w:sz w:val="24"/>
          <w:szCs w:val="24"/>
          <w:shd w:val="clear" w:color="auto" w:fill="FFFFFF"/>
          <w:lang w:eastAsia="ru-RU"/>
        </w:rPr>
      </w:pPr>
      <w:r w:rsidRPr="00E047F7">
        <w:rPr>
          <w:rFonts w:ascii="Times New Roman" w:hAnsi="Times New Roman" w:cs="Times New Roman"/>
          <w:sz w:val="24"/>
          <w:szCs w:val="24"/>
          <w:shd w:val="clear" w:color="auto" w:fill="FFFFFF"/>
          <w:lang w:eastAsia="ru-RU"/>
        </w:rPr>
        <w:t xml:space="preserve"> </w:t>
      </w:r>
      <w:r w:rsidRPr="00E047F7">
        <w:rPr>
          <w:rFonts w:ascii="Times New Roman" w:hAnsi="Times New Roman" w:cs="Times New Roman"/>
          <w:sz w:val="24"/>
          <w:szCs w:val="24"/>
          <w:shd w:val="clear" w:color="auto" w:fill="FFFFFF"/>
          <w:lang w:eastAsia="ru-RU"/>
        </w:rPr>
        <w:tab/>
      </w:r>
      <w:r w:rsidRPr="00E047F7">
        <w:rPr>
          <w:rFonts w:ascii="Times New Roman" w:hAnsi="Times New Roman" w:cs="Times New Roman"/>
          <w:sz w:val="24"/>
          <w:szCs w:val="24"/>
          <w:shd w:val="clear" w:color="auto" w:fill="FFFFFF"/>
          <w:lang w:eastAsia="ru-RU"/>
        </w:rPr>
        <w:tab/>
        <w:t>Проявляет инициативу и самостоя</w:t>
      </w:r>
      <w:r w:rsidRPr="00E047F7">
        <w:rPr>
          <w:rFonts w:ascii="Times New Roman" w:hAnsi="Times New Roman" w:cs="Times New Roman"/>
          <w:sz w:val="24"/>
          <w:szCs w:val="24"/>
          <w:shd w:val="clear" w:color="auto" w:fill="FFFFFF"/>
          <w:lang w:eastAsia="ru-RU"/>
        </w:rPr>
        <w:softHyphen/>
        <w:t>тельность в разных видах деятель</w:t>
      </w:r>
      <w:r w:rsidRPr="00E047F7">
        <w:rPr>
          <w:rFonts w:ascii="Times New Roman" w:hAnsi="Times New Roman" w:cs="Times New Roman"/>
          <w:sz w:val="24"/>
          <w:szCs w:val="24"/>
          <w:shd w:val="clear" w:color="auto" w:fill="FFFFFF"/>
          <w:lang w:eastAsia="ru-RU"/>
        </w:rPr>
        <w:softHyphen/>
        <w:t>ности: игре, общении, познаватель</w:t>
      </w:r>
      <w:r w:rsidRPr="00E047F7">
        <w:rPr>
          <w:rFonts w:ascii="Times New Roman" w:hAnsi="Times New Roman" w:cs="Times New Roman"/>
          <w:sz w:val="24"/>
          <w:szCs w:val="24"/>
          <w:shd w:val="clear" w:color="auto" w:fill="FFFFFF"/>
          <w:lang w:eastAsia="ru-RU"/>
        </w:rPr>
        <w:softHyphen/>
        <w:t>но-исследовательской деятельности, конструировании и др. Способен выбирать себе род занятий, участников по совместной деятель</w:t>
      </w:r>
      <w:r w:rsidRPr="00E047F7">
        <w:rPr>
          <w:rFonts w:ascii="Times New Roman" w:hAnsi="Times New Roman" w:cs="Times New Roman"/>
          <w:sz w:val="24"/>
          <w:szCs w:val="24"/>
          <w:shd w:val="clear" w:color="auto" w:fill="FFFFFF"/>
          <w:lang w:eastAsia="ru-RU"/>
        </w:rPr>
        <w:softHyphen/>
        <w:t>ности.</w:t>
      </w:r>
    </w:p>
    <w:p w:rsidR="009151FF" w:rsidRPr="00E047F7" w:rsidRDefault="009151FF" w:rsidP="009151FF">
      <w:pPr>
        <w:spacing w:after="0"/>
        <w:ind w:left="64" w:right="96" w:firstLine="644"/>
        <w:jc w:val="both"/>
        <w:rPr>
          <w:rFonts w:ascii="Times New Roman" w:hAnsi="Times New Roman" w:cs="Times New Roman"/>
          <w:sz w:val="24"/>
          <w:szCs w:val="24"/>
          <w:shd w:val="clear" w:color="auto" w:fill="FFFFFF"/>
          <w:lang w:eastAsia="ru-RU"/>
        </w:rPr>
      </w:pPr>
      <w:r w:rsidRPr="00E047F7">
        <w:rPr>
          <w:rFonts w:ascii="Times New Roman" w:hAnsi="Times New Roman" w:cs="Times New Roman"/>
          <w:sz w:val="24"/>
          <w:szCs w:val="24"/>
          <w:shd w:val="clear" w:color="auto" w:fill="FFFFFF"/>
          <w:lang w:eastAsia="ru-RU"/>
        </w:rPr>
        <w:t>Обладает развитым воображением, которое реализуется в разных видах деятельности, и прежде всего в игре. Обладает чувством собственного до</w:t>
      </w:r>
      <w:r w:rsidRPr="00E047F7">
        <w:rPr>
          <w:rFonts w:ascii="Times New Roman" w:hAnsi="Times New Roman" w:cs="Times New Roman"/>
          <w:sz w:val="24"/>
          <w:szCs w:val="24"/>
          <w:shd w:val="clear" w:color="auto" w:fill="FFFFFF"/>
          <w:lang w:eastAsia="ru-RU"/>
        </w:rPr>
        <w:softHyphen/>
        <w:t>стоинства.</w:t>
      </w:r>
    </w:p>
    <w:p w:rsidR="009151FF" w:rsidRPr="00E047F7" w:rsidRDefault="009151FF" w:rsidP="009151FF">
      <w:pPr>
        <w:spacing w:after="0"/>
        <w:ind w:left="64" w:right="96" w:firstLine="644"/>
        <w:jc w:val="both"/>
        <w:rPr>
          <w:rFonts w:ascii="Times New Roman" w:hAnsi="Times New Roman" w:cs="Times New Roman"/>
          <w:sz w:val="24"/>
          <w:szCs w:val="24"/>
          <w:shd w:val="clear" w:color="auto" w:fill="FFFFFF"/>
          <w:lang w:eastAsia="ru-RU"/>
        </w:rPr>
      </w:pPr>
      <w:r w:rsidRPr="00E047F7">
        <w:rPr>
          <w:rFonts w:ascii="Times New Roman" w:hAnsi="Times New Roman" w:cs="Times New Roman"/>
          <w:sz w:val="24"/>
          <w:szCs w:val="24"/>
          <w:shd w:val="clear" w:color="auto" w:fill="FFFFFF"/>
          <w:lang w:eastAsia="ru-RU"/>
        </w:rPr>
        <w:t>Способен к волевым усилиям, стара</w:t>
      </w:r>
      <w:r w:rsidRPr="00E047F7">
        <w:rPr>
          <w:rFonts w:ascii="Times New Roman" w:hAnsi="Times New Roman" w:cs="Times New Roman"/>
          <w:sz w:val="24"/>
          <w:szCs w:val="24"/>
          <w:shd w:val="clear" w:color="auto" w:fill="FFFFFF"/>
          <w:lang w:eastAsia="ru-RU"/>
        </w:rPr>
        <w:softHyphen/>
        <w:t>ется разрешать конфликты. Достаточно хорошо владеет устной речью,</w:t>
      </w:r>
    </w:p>
    <w:p w:rsidR="009151FF" w:rsidRPr="00E047F7" w:rsidRDefault="009151FF" w:rsidP="009151FF">
      <w:pPr>
        <w:spacing w:after="0"/>
        <w:ind w:left="120" w:right="96" w:hanging="56"/>
        <w:jc w:val="both"/>
        <w:rPr>
          <w:rFonts w:ascii="Times New Roman" w:hAnsi="Times New Roman" w:cs="Times New Roman"/>
          <w:sz w:val="24"/>
          <w:szCs w:val="24"/>
          <w:shd w:val="clear" w:color="auto" w:fill="FFFFFF"/>
          <w:lang w:eastAsia="ru-RU"/>
        </w:rPr>
      </w:pPr>
      <w:r w:rsidRPr="00E047F7">
        <w:rPr>
          <w:rFonts w:ascii="Times New Roman" w:hAnsi="Times New Roman" w:cs="Times New Roman"/>
          <w:sz w:val="24"/>
          <w:szCs w:val="24"/>
          <w:shd w:val="clear" w:color="auto" w:fill="FFFFFF"/>
          <w:lang w:eastAsia="ru-RU"/>
        </w:rPr>
        <w:t>может выражать свои мысли и желания.</w:t>
      </w:r>
    </w:p>
    <w:p w:rsidR="009151FF" w:rsidRPr="00E047F7" w:rsidRDefault="009151FF" w:rsidP="009151FF">
      <w:pPr>
        <w:spacing w:after="0"/>
        <w:ind w:left="64" w:right="96" w:firstLine="644"/>
        <w:jc w:val="both"/>
        <w:rPr>
          <w:rFonts w:ascii="Times New Roman" w:hAnsi="Times New Roman" w:cs="Times New Roman"/>
          <w:sz w:val="24"/>
          <w:szCs w:val="24"/>
          <w:shd w:val="clear" w:color="auto" w:fill="FFFFFF"/>
          <w:lang w:eastAsia="ru-RU"/>
        </w:rPr>
      </w:pPr>
      <w:r w:rsidRPr="00E047F7">
        <w:rPr>
          <w:rFonts w:ascii="Times New Roman" w:hAnsi="Times New Roman" w:cs="Times New Roman"/>
          <w:sz w:val="24"/>
          <w:szCs w:val="24"/>
          <w:shd w:val="clear" w:color="auto" w:fill="FFFFFF"/>
          <w:lang w:eastAsia="ru-RU"/>
        </w:rPr>
        <w:t>Проявляет любознательность, задает вопросы взрослым и сверстникам, интересуется причинно-следствен</w:t>
      </w:r>
      <w:r w:rsidRPr="00E047F7">
        <w:rPr>
          <w:rFonts w:ascii="Times New Roman" w:hAnsi="Times New Roman" w:cs="Times New Roman"/>
          <w:sz w:val="24"/>
          <w:szCs w:val="24"/>
          <w:shd w:val="clear" w:color="auto" w:fill="FFFFFF"/>
          <w:lang w:eastAsia="ru-RU"/>
        </w:rPr>
        <w:softHyphen/>
        <w:t>ными связями, пытается самостоя</w:t>
      </w:r>
      <w:r w:rsidRPr="00E047F7">
        <w:rPr>
          <w:rFonts w:ascii="Times New Roman" w:hAnsi="Times New Roman" w:cs="Times New Roman"/>
          <w:sz w:val="24"/>
          <w:szCs w:val="24"/>
          <w:shd w:val="clear" w:color="auto" w:fill="FFFFFF"/>
          <w:lang w:eastAsia="ru-RU"/>
        </w:rPr>
        <w:softHyphen/>
        <w:t>тельно придумывать объяснения яв</w:t>
      </w:r>
      <w:r w:rsidRPr="00E047F7">
        <w:rPr>
          <w:rFonts w:ascii="Times New Roman" w:hAnsi="Times New Roman" w:cs="Times New Roman"/>
          <w:sz w:val="24"/>
          <w:szCs w:val="24"/>
          <w:shd w:val="clear" w:color="auto" w:fill="FFFFFF"/>
          <w:lang w:eastAsia="ru-RU"/>
        </w:rPr>
        <w:softHyphen/>
        <w:t xml:space="preserve">лениям природы и поступкам людей. </w:t>
      </w:r>
    </w:p>
    <w:p w:rsidR="009151FF" w:rsidRPr="00E047F7" w:rsidRDefault="009151FF" w:rsidP="009151FF">
      <w:pPr>
        <w:spacing w:after="0"/>
        <w:ind w:left="64" w:right="96" w:firstLine="644"/>
        <w:jc w:val="both"/>
        <w:rPr>
          <w:rFonts w:ascii="Times New Roman" w:hAnsi="Times New Roman" w:cs="Times New Roman"/>
          <w:sz w:val="24"/>
          <w:szCs w:val="24"/>
          <w:shd w:val="clear" w:color="auto" w:fill="FFFFFF"/>
          <w:lang w:eastAsia="ru-RU"/>
        </w:rPr>
      </w:pPr>
      <w:r w:rsidRPr="00E047F7">
        <w:rPr>
          <w:rFonts w:ascii="Times New Roman" w:hAnsi="Times New Roman" w:cs="Times New Roman"/>
          <w:sz w:val="24"/>
          <w:szCs w:val="24"/>
          <w:shd w:val="clear" w:color="auto" w:fill="FFFFFF"/>
          <w:lang w:eastAsia="ru-RU"/>
        </w:rPr>
        <w:t>Склонен наблюдать, эксперименти</w:t>
      </w:r>
      <w:r w:rsidRPr="00E047F7">
        <w:rPr>
          <w:rFonts w:ascii="Times New Roman" w:hAnsi="Times New Roman" w:cs="Times New Roman"/>
          <w:sz w:val="24"/>
          <w:szCs w:val="24"/>
          <w:shd w:val="clear" w:color="auto" w:fill="FFFFFF"/>
          <w:lang w:eastAsia="ru-RU"/>
        </w:rPr>
        <w:softHyphen/>
        <w:t>ровать.</w:t>
      </w:r>
    </w:p>
    <w:p w:rsidR="009151FF" w:rsidRPr="00E047F7" w:rsidRDefault="009151FF" w:rsidP="009151FF">
      <w:pPr>
        <w:spacing w:after="0"/>
        <w:ind w:left="40" w:right="20" w:firstLine="668"/>
        <w:jc w:val="both"/>
        <w:rPr>
          <w:rFonts w:ascii="Times New Roman" w:hAnsi="Times New Roman" w:cs="Times New Roman"/>
          <w:sz w:val="24"/>
          <w:szCs w:val="24"/>
          <w:shd w:val="clear" w:color="auto" w:fill="FFFFFF"/>
          <w:lang w:eastAsia="ru-RU"/>
        </w:rPr>
      </w:pPr>
      <w:r w:rsidRPr="00E047F7">
        <w:rPr>
          <w:rFonts w:ascii="Times New Roman" w:hAnsi="Times New Roman" w:cs="Times New Roman"/>
          <w:sz w:val="24"/>
          <w:szCs w:val="24"/>
          <w:shd w:val="clear" w:color="auto" w:fill="FFFFFF"/>
          <w:lang w:eastAsia="ru-RU"/>
        </w:rPr>
        <w:t>Способен к принятию собственных решений, опираясь на свои знания и умения в различных видах деятель</w:t>
      </w:r>
      <w:r w:rsidRPr="00E047F7">
        <w:rPr>
          <w:rFonts w:ascii="Times New Roman" w:hAnsi="Times New Roman" w:cs="Times New Roman"/>
          <w:sz w:val="24"/>
          <w:szCs w:val="24"/>
          <w:shd w:val="clear" w:color="auto" w:fill="FFFFFF"/>
          <w:lang w:eastAsia="ru-RU"/>
        </w:rPr>
        <w:softHyphen/>
        <w:t>ности</w:t>
      </w:r>
    </w:p>
    <w:p w:rsidR="009914EA" w:rsidRDefault="009914EA" w:rsidP="00E047F7">
      <w:pPr>
        <w:spacing w:after="0"/>
        <w:ind w:right="20"/>
        <w:jc w:val="both"/>
        <w:rPr>
          <w:rFonts w:ascii="Times New Roman" w:hAnsi="Times New Roman" w:cs="Times New Roman"/>
          <w:sz w:val="24"/>
          <w:szCs w:val="24"/>
          <w:shd w:val="clear" w:color="auto" w:fill="FFFFFF"/>
          <w:lang w:eastAsia="ru-RU"/>
        </w:rPr>
      </w:pPr>
    </w:p>
    <w:p w:rsidR="007F2FE4" w:rsidRPr="007F2FE4" w:rsidRDefault="007F2FE4" w:rsidP="009151FF">
      <w:pPr>
        <w:spacing w:after="0"/>
        <w:rPr>
          <w:rFonts w:ascii="Times New Roman" w:eastAsia="Times New Roman" w:hAnsi="Times New Roman" w:cs="Times New Roman"/>
          <w:b/>
          <w:iCs/>
          <w:sz w:val="6"/>
          <w:szCs w:val="6"/>
          <w:shd w:val="clear" w:color="auto" w:fill="FFFFFF"/>
          <w:lang w:eastAsia="ru-RU"/>
        </w:rPr>
      </w:pPr>
      <w:r w:rsidRPr="007F2FE4">
        <w:rPr>
          <w:rFonts w:ascii="Times New Roman" w:eastAsia="Times New Roman" w:hAnsi="Times New Roman" w:cs="Times New Roman"/>
          <w:b/>
          <w:iCs/>
          <w:sz w:val="24"/>
          <w:szCs w:val="24"/>
          <w:shd w:val="clear" w:color="auto" w:fill="FFFFFF"/>
          <w:lang w:eastAsia="ru-RU"/>
        </w:rPr>
        <w:t xml:space="preserve">      </w:t>
      </w:r>
    </w:p>
    <w:p w:rsidR="007F2FE4" w:rsidRPr="007F2FE4" w:rsidRDefault="009151FF" w:rsidP="009151FF">
      <w:pPr>
        <w:spacing w:after="0"/>
        <w:ind w:hanging="284"/>
        <w:jc w:val="center"/>
        <w:rPr>
          <w:rFonts w:ascii="Times New Roman" w:eastAsia="Times New Roman" w:hAnsi="Times New Roman" w:cs="Times New Roman"/>
          <w:b/>
          <w:iCs/>
          <w:sz w:val="24"/>
          <w:szCs w:val="24"/>
          <w:shd w:val="clear" w:color="auto" w:fill="FFFFFF"/>
          <w:lang w:eastAsia="ru-RU"/>
        </w:rPr>
      </w:pPr>
      <w:r>
        <w:rPr>
          <w:rFonts w:ascii="Times New Roman" w:eastAsia="Times New Roman" w:hAnsi="Times New Roman" w:cs="Times New Roman"/>
          <w:b/>
          <w:iCs/>
          <w:sz w:val="24"/>
          <w:szCs w:val="24"/>
          <w:shd w:val="clear" w:color="auto" w:fill="FFFFFF"/>
          <w:lang w:eastAsia="ru-RU"/>
        </w:rPr>
        <w:t xml:space="preserve">       </w:t>
      </w:r>
      <w:r w:rsidR="007F2FE4" w:rsidRPr="007F2FE4">
        <w:rPr>
          <w:rFonts w:ascii="Times New Roman" w:eastAsia="Times New Roman" w:hAnsi="Times New Roman" w:cs="Times New Roman"/>
          <w:b/>
          <w:iCs/>
          <w:sz w:val="24"/>
          <w:szCs w:val="24"/>
          <w:shd w:val="clear" w:color="auto" w:fill="FFFFFF"/>
          <w:lang w:eastAsia="ru-RU"/>
        </w:rPr>
        <w:t>Целевые ориентиры части, формируемой участниками образовательных отношений:</w:t>
      </w:r>
    </w:p>
    <w:p w:rsidR="007F2FE4" w:rsidRPr="007F2FE4" w:rsidRDefault="007F2FE4" w:rsidP="007F2FE4">
      <w:pPr>
        <w:spacing w:after="0"/>
        <w:ind w:hanging="284"/>
        <w:jc w:val="center"/>
        <w:rPr>
          <w:rFonts w:ascii="Times New Roman" w:eastAsia="Times New Roman" w:hAnsi="Times New Roman" w:cs="Times New Roman"/>
          <w:b/>
          <w:iCs/>
          <w:sz w:val="12"/>
          <w:szCs w:val="12"/>
          <w:shd w:val="clear" w:color="auto" w:fill="FFFFFF"/>
          <w:lang w:eastAsia="ru-RU"/>
        </w:rPr>
      </w:pPr>
    </w:p>
    <w:p w:rsidR="007F2FE4" w:rsidRPr="007F2FE4" w:rsidRDefault="007F2FE4" w:rsidP="007F2FE4">
      <w:pPr>
        <w:spacing w:after="0"/>
        <w:jc w:val="both"/>
        <w:rPr>
          <w:rFonts w:ascii="Times New Roman" w:eastAsia="Times New Roman" w:hAnsi="Times New Roman" w:cs="Times New Roman"/>
          <w:iCs/>
          <w:sz w:val="24"/>
          <w:szCs w:val="24"/>
          <w:shd w:val="clear" w:color="auto" w:fill="FFFFFF"/>
          <w:lang w:eastAsia="ru-RU"/>
        </w:rPr>
      </w:pPr>
      <w:r w:rsidRPr="007F2FE4">
        <w:rPr>
          <w:rFonts w:ascii="Times New Roman" w:eastAsia="Times New Roman" w:hAnsi="Times New Roman" w:cs="Times New Roman"/>
          <w:iCs/>
          <w:sz w:val="24"/>
          <w:szCs w:val="24"/>
          <w:shd w:val="clear" w:color="auto" w:fill="FFFFFF"/>
          <w:lang w:eastAsia="ru-RU"/>
        </w:rPr>
        <w:t xml:space="preserve"> </w:t>
      </w:r>
      <w:r w:rsidR="009151FF">
        <w:rPr>
          <w:rFonts w:ascii="Times New Roman" w:eastAsia="Times New Roman" w:hAnsi="Times New Roman" w:cs="Times New Roman"/>
          <w:iCs/>
          <w:sz w:val="24"/>
          <w:szCs w:val="24"/>
          <w:shd w:val="clear" w:color="auto" w:fill="FFFFFF"/>
          <w:lang w:eastAsia="ru-RU"/>
        </w:rPr>
        <w:tab/>
      </w:r>
      <w:r w:rsidRPr="007F2FE4">
        <w:rPr>
          <w:rFonts w:ascii="Times New Roman" w:eastAsia="Times New Roman" w:hAnsi="Times New Roman" w:cs="Times New Roman"/>
          <w:iCs/>
          <w:sz w:val="24"/>
          <w:szCs w:val="24"/>
          <w:shd w:val="clear" w:color="auto" w:fill="FFFFFF"/>
          <w:lang w:eastAsia="ru-RU"/>
        </w:rPr>
        <w:t>Ребёнок имеет первоначальные представления о символике РТ, о природе родного края, его достопримечательностях, выдающихся людях (писателях, поэтах, композиторах Республики Татарстан);</w:t>
      </w:r>
    </w:p>
    <w:p w:rsidR="007F2FE4" w:rsidRPr="007F2FE4" w:rsidRDefault="007F2FE4" w:rsidP="007F2FE4">
      <w:pPr>
        <w:spacing w:after="0"/>
        <w:jc w:val="both"/>
        <w:rPr>
          <w:rFonts w:ascii="Times New Roman" w:eastAsia="Times New Roman" w:hAnsi="Times New Roman" w:cs="Times New Roman"/>
          <w:iCs/>
          <w:sz w:val="24"/>
          <w:szCs w:val="24"/>
          <w:shd w:val="clear" w:color="auto" w:fill="FFFFFF"/>
          <w:lang w:eastAsia="ru-RU"/>
        </w:rPr>
      </w:pPr>
      <w:r w:rsidRPr="007F2FE4">
        <w:rPr>
          <w:rFonts w:ascii="Times New Roman" w:eastAsia="Times New Roman" w:hAnsi="Times New Roman" w:cs="Times New Roman"/>
          <w:iCs/>
          <w:sz w:val="24"/>
          <w:szCs w:val="24"/>
          <w:shd w:val="clear" w:color="auto" w:fill="FFFFFF"/>
          <w:lang w:eastAsia="ru-RU"/>
        </w:rPr>
        <w:t xml:space="preserve"> </w:t>
      </w:r>
      <w:r w:rsidR="009151FF">
        <w:rPr>
          <w:rFonts w:ascii="Times New Roman" w:eastAsia="Times New Roman" w:hAnsi="Times New Roman" w:cs="Times New Roman"/>
          <w:iCs/>
          <w:sz w:val="24"/>
          <w:szCs w:val="24"/>
          <w:shd w:val="clear" w:color="auto" w:fill="FFFFFF"/>
          <w:lang w:eastAsia="ru-RU"/>
        </w:rPr>
        <w:tab/>
      </w:r>
      <w:r w:rsidRPr="007F2FE4">
        <w:rPr>
          <w:rFonts w:ascii="Times New Roman" w:eastAsia="Times New Roman" w:hAnsi="Times New Roman" w:cs="Times New Roman"/>
          <w:iCs/>
          <w:sz w:val="24"/>
          <w:szCs w:val="24"/>
          <w:shd w:val="clear" w:color="auto" w:fill="FFFFFF"/>
          <w:lang w:eastAsia="ru-RU"/>
        </w:rPr>
        <w:t>У ребёнка развита потребность в двигательной активности при помощи подвижных игр (татарских, русских, мордовских, марийских, башкирских), физических упражнений, соответствующих его возрастным особенностям;</w:t>
      </w:r>
    </w:p>
    <w:p w:rsidR="007F2FE4" w:rsidRPr="007F2FE4" w:rsidRDefault="007F2FE4" w:rsidP="009151FF">
      <w:pPr>
        <w:spacing w:after="0"/>
        <w:ind w:firstLine="708"/>
        <w:jc w:val="both"/>
        <w:rPr>
          <w:rFonts w:ascii="Times New Roman" w:eastAsia="Times New Roman" w:hAnsi="Times New Roman" w:cs="Times New Roman"/>
          <w:iCs/>
          <w:sz w:val="24"/>
          <w:szCs w:val="24"/>
          <w:shd w:val="clear" w:color="auto" w:fill="FFFFFF"/>
          <w:lang w:eastAsia="ru-RU"/>
        </w:rPr>
      </w:pPr>
      <w:r w:rsidRPr="007F2FE4">
        <w:rPr>
          <w:rFonts w:ascii="Times New Roman" w:eastAsia="Times New Roman" w:hAnsi="Times New Roman" w:cs="Times New Roman"/>
          <w:iCs/>
          <w:sz w:val="24"/>
          <w:szCs w:val="24"/>
          <w:shd w:val="clear" w:color="auto" w:fill="FFFFFF"/>
          <w:lang w:eastAsia="ru-RU"/>
        </w:rPr>
        <w:t xml:space="preserve"> У ребёнка сформированы представления о труде, профессиях взрослых и родителей, работающих в отраслях, наиболее развитых в Республике Татарстан;</w:t>
      </w:r>
    </w:p>
    <w:p w:rsidR="007F2FE4" w:rsidRPr="007F2FE4" w:rsidRDefault="007F2FE4" w:rsidP="009151FF">
      <w:pPr>
        <w:spacing w:after="0"/>
        <w:ind w:firstLine="708"/>
        <w:jc w:val="both"/>
        <w:rPr>
          <w:rFonts w:ascii="Times New Roman" w:eastAsia="Times New Roman" w:hAnsi="Times New Roman" w:cs="Times New Roman"/>
          <w:iCs/>
          <w:sz w:val="24"/>
          <w:szCs w:val="24"/>
          <w:shd w:val="clear" w:color="auto" w:fill="FFFFFF"/>
          <w:lang w:eastAsia="ru-RU"/>
        </w:rPr>
      </w:pPr>
      <w:r w:rsidRPr="007F2FE4">
        <w:rPr>
          <w:rFonts w:ascii="Times New Roman" w:eastAsia="Times New Roman" w:hAnsi="Times New Roman" w:cs="Times New Roman"/>
          <w:iCs/>
          <w:sz w:val="24"/>
          <w:szCs w:val="24"/>
          <w:shd w:val="clear" w:color="auto" w:fill="FFFFFF"/>
          <w:lang w:eastAsia="ru-RU"/>
        </w:rPr>
        <w:t xml:space="preserve"> Ребёнок </w:t>
      </w:r>
      <w:r w:rsidR="005F182F">
        <w:rPr>
          <w:rFonts w:ascii="Times New Roman" w:eastAsia="Times New Roman" w:hAnsi="Times New Roman" w:cs="Times New Roman"/>
          <w:iCs/>
          <w:sz w:val="24"/>
          <w:szCs w:val="24"/>
          <w:shd w:val="clear" w:color="auto" w:fill="FFFFFF"/>
          <w:lang w:eastAsia="ru-RU"/>
        </w:rPr>
        <w:t>имеет представление об отдельных элементах культуры народов Поволжья (язык, одежда, искусство, обычаи,</w:t>
      </w:r>
      <w:r w:rsidR="00D55A5B">
        <w:rPr>
          <w:rFonts w:ascii="Times New Roman" w:eastAsia="Times New Roman" w:hAnsi="Times New Roman" w:cs="Times New Roman"/>
          <w:iCs/>
          <w:sz w:val="24"/>
          <w:szCs w:val="24"/>
          <w:shd w:val="clear" w:color="auto" w:fill="FFFFFF"/>
          <w:lang w:eastAsia="ru-RU"/>
        </w:rPr>
        <w:t xml:space="preserve"> </w:t>
      </w:r>
      <w:r w:rsidR="005F182F">
        <w:rPr>
          <w:rFonts w:ascii="Times New Roman" w:eastAsia="Times New Roman" w:hAnsi="Times New Roman" w:cs="Times New Roman"/>
          <w:iCs/>
          <w:sz w:val="24"/>
          <w:szCs w:val="24"/>
          <w:shd w:val="clear" w:color="auto" w:fill="FFFFFF"/>
          <w:lang w:eastAsia="ru-RU"/>
        </w:rPr>
        <w:t>национальная кухня, игры, игрушки</w:t>
      </w:r>
      <w:r w:rsidR="00D55A5B">
        <w:rPr>
          <w:rFonts w:ascii="Times New Roman" w:eastAsia="Times New Roman" w:hAnsi="Times New Roman" w:cs="Times New Roman"/>
          <w:iCs/>
          <w:sz w:val="24"/>
          <w:szCs w:val="24"/>
          <w:shd w:val="clear" w:color="auto" w:fill="FFFFFF"/>
          <w:lang w:eastAsia="ru-RU"/>
        </w:rPr>
        <w:t>,</w:t>
      </w:r>
      <w:r w:rsidR="00D55A5B" w:rsidRPr="00D55A5B">
        <w:rPr>
          <w:rFonts w:ascii="Times New Roman" w:eastAsia="Times New Roman" w:hAnsi="Times New Roman" w:cs="Times New Roman"/>
          <w:iCs/>
          <w:sz w:val="24"/>
          <w:szCs w:val="24"/>
          <w:shd w:val="clear" w:color="auto" w:fill="FFFFFF"/>
          <w:lang w:eastAsia="ru-RU"/>
        </w:rPr>
        <w:t xml:space="preserve"> </w:t>
      </w:r>
      <w:r w:rsidR="00D55A5B">
        <w:rPr>
          <w:rFonts w:ascii="Times New Roman" w:eastAsia="Times New Roman" w:hAnsi="Times New Roman" w:cs="Times New Roman"/>
          <w:iCs/>
          <w:sz w:val="24"/>
          <w:szCs w:val="24"/>
          <w:shd w:val="clear" w:color="auto" w:fill="FFFFFF"/>
          <w:lang w:eastAsia="ru-RU"/>
        </w:rPr>
        <w:t>художественные произведения</w:t>
      </w:r>
      <w:r w:rsidR="00D55A5B" w:rsidRPr="007F2FE4">
        <w:rPr>
          <w:rFonts w:ascii="Times New Roman" w:eastAsia="Times New Roman" w:hAnsi="Times New Roman" w:cs="Times New Roman"/>
          <w:iCs/>
          <w:sz w:val="24"/>
          <w:szCs w:val="24"/>
          <w:shd w:val="clear" w:color="auto" w:fill="FFFFFF"/>
          <w:lang w:eastAsia="ru-RU"/>
        </w:rPr>
        <w:t xml:space="preserve"> татарского, русского и других народов, проживающих в республике, городе</w:t>
      </w:r>
      <w:r w:rsidR="005F182F">
        <w:rPr>
          <w:rFonts w:ascii="Times New Roman" w:eastAsia="Times New Roman" w:hAnsi="Times New Roman" w:cs="Times New Roman"/>
          <w:iCs/>
          <w:sz w:val="24"/>
          <w:szCs w:val="24"/>
          <w:shd w:val="clear" w:color="auto" w:fill="FFFFFF"/>
          <w:lang w:eastAsia="ru-RU"/>
        </w:rPr>
        <w:t>), о национальных и этнических различиях между людьми</w:t>
      </w:r>
      <w:r w:rsidR="00D55A5B">
        <w:rPr>
          <w:rFonts w:ascii="Times New Roman" w:eastAsia="Times New Roman" w:hAnsi="Times New Roman" w:cs="Times New Roman"/>
          <w:iCs/>
          <w:sz w:val="24"/>
          <w:szCs w:val="24"/>
          <w:shd w:val="clear" w:color="auto" w:fill="FFFFFF"/>
          <w:lang w:eastAsia="ru-RU"/>
        </w:rPr>
        <w:t>.</w:t>
      </w:r>
      <w:r w:rsidRPr="007F2FE4">
        <w:rPr>
          <w:rFonts w:ascii="Times New Roman" w:eastAsia="Times New Roman" w:hAnsi="Times New Roman" w:cs="Times New Roman"/>
          <w:iCs/>
          <w:sz w:val="24"/>
          <w:szCs w:val="24"/>
          <w:shd w:val="clear" w:color="auto" w:fill="FFFFFF"/>
          <w:lang w:eastAsia="ru-RU"/>
        </w:rPr>
        <w:t xml:space="preserve"> </w:t>
      </w:r>
    </w:p>
    <w:p w:rsidR="007F2FE4" w:rsidRPr="007F2FE4" w:rsidRDefault="007F2FE4" w:rsidP="009151FF">
      <w:pPr>
        <w:spacing w:after="0"/>
        <w:ind w:firstLine="708"/>
        <w:jc w:val="both"/>
        <w:rPr>
          <w:rFonts w:ascii="Times New Roman" w:eastAsia="Times New Roman" w:hAnsi="Times New Roman" w:cs="Times New Roman"/>
          <w:iCs/>
          <w:sz w:val="24"/>
          <w:szCs w:val="24"/>
          <w:shd w:val="clear" w:color="auto" w:fill="FFFFFF"/>
          <w:lang w:eastAsia="ru-RU"/>
        </w:rPr>
      </w:pPr>
      <w:r w:rsidRPr="007F2FE4">
        <w:rPr>
          <w:rFonts w:ascii="Times New Roman" w:eastAsia="Times New Roman" w:hAnsi="Times New Roman" w:cs="Times New Roman"/>
          <w:iCs/>
          <w:sz w:val="24"/>
          <w:szCs w:val="24"/>
          <w:shd w:val="clear" w:color="auto" w:fill="FFFFFF"/>
          <w:lang w:eastAsia="ru-RU"/>
        </w:rPr>
        <w:t>Ребёнок достаточно хорошо владеет устной родной речью, может выражать свои мысли и желания; использует татарский язык для построения речевого высказывания в ситуации общения в пределах программного материала по УМК «Говорим по-татарски»;</w:t>
      </w:r>
    </w:p>
    <w:p w:rsidR="007F2FE4" w:rsidRPr="007F2FE4" w:rsidRDefault="007F2FE4" w:rsidP="009151FF">
      <w:pPr>
        <w:spacing w:after="0"/>
        <w:ind w:firstLine="708"/>
        <w:jc w:val="both"/>
        <w:rPr>
          <w:rFonts w:ascii="Times New Roman" w:eastAsia="Times New Roman" w:hAnsi="Times New Roman" w:cs="Times New Roman"/>
          <w:iCs/>
          <w:sz w:val="24"/>
          <w:szCs w:val="24"/>
          <w:shd w:val="clear" w:color="auto" w:fill="FFFFFF"/>
          <w:lang w:eastAsia="ru-RU"/>
        </w:rPr>
      </w:pPr>
      <w:r w:rsidRPr="007F2FE4">
        <w:rPr>
          <w:rFonts w:ascii="Times New Roman" w:eastAsia="Times New Roman" w:hAnsi="Times New Roman" w:cs="Times New Roman"/>
          <w:iCs/>
          <w:sz w:val="24"/>
          <w:szCs w:val="24"/>
          <w:shd w:val="clear" w:color="auto" w:fill="FFFFFF"/>
          <w:lang w:eastAsia="ru-RU"/>
        </w:rPr>
        <w:t xml:space="preserve"> Ребёнок обладает начальными знаниями о себе, семье, о малой родине, о природном и социальном мире, в котором он живёт;</w:t>
      </w:r>
    </w:p>
    <w:p w:rsidR="007F2FE4" w:rsidRPr="007F2FE4" w:rsidRDefault="007F2FE4" w:rsidP="009151FF">
      <w:pPr>
        <w:spacing w:after="0"/>
        <w:ind w:firstLine="708"/>
        <w:jc w:val="both"/>
        <w:rPr>
          <w:rFonts w:ascii="Times New Roman" w:eastAsia="Times New Roman" w:hAnsi="Times New Roman" w:cs="Times New Roman"/>
          <w:iCs/>
          <w:sz w:val="24"/>
          <w:szCs w:val="24"/>
          <w:shd w:val="clear" w:color="auto" w:fill="FFFFFF"/>
          <w:lang w:eastAsia="ru-RU"/>
        </w:rPr>
      </w:pPr>
      <w:r w:rsidRPr="007F2FE4">
        <w:rPr>
          <w:rFonts w:ascii="Times New Roman" w:eastAsia="Times New Roman" w:hAnsi="Times New Roman" w:cs="Times New Roman"/>
          <w:iCs/>
          <w:sz w:val="24"/>
          <w:szCs w:val="24"/>
          <w:shd w:val="clear" w:color="auto" w:fill="FFFFFF"/>
          <w:lang w:eastAsia="ru-RU"/>
        </w:rPr>
        <w:t xml:space="preserve"> У ребёнка развиты познавательные действия, познавательная активность; он склонен наблюдать и экспериментировать;</w:t>
      </w:r>
    </w:p>
    <w:p w:rsidR="00596FB2" w:rsidRDefault="007F2FE4" w:rsidP="00D55A5B">
      <w:pPr>
        <w:autoSpaceDE w:val="0"/>
        <w:autoSpaceDN w:val="0"/>
        <w:adjustRightInd w:val="0"/>
        <w:spacing w:after="0" w:line="240" w:lineRule="auto"/>
        <w:jc w:val="both"/>
        <w:rPr>
          <w:rFonts w:eastAsia="Times New Roman,Bold" w:cs="Times New Roman,Bold"/>
          <w:b/>
          <w:bCs/>
          <w:sz w:val="24"/>
          <w:szCs w:val="24"/>
        </w:rPr>
      </w:pPr>
      <w:r w:rsidRPr="007F2FE4">
        <w:rPr>
          <w:rFonts w:ascii="Times New Roman" w:eastAsia="Times New Roman" w:hAnsi="Times New Roman" w:cs="Times New Roman"/>
          <w:iCs/>
          <w:sz w:val="24"/>
          <w:szCs w:val="24"/>
          <w:shd w:val="clear" w:color="auto" w:fill="FFFFFF"/>
          <w:lang w:eastAsia="ru-RU"/>
        </w:rPr>
        <w:t xml:space="preserve"> </w:t>
      </w:r>
      <w:r w:rsidR="00D55A5B">
        <w:rPr>
          <w:rFonts w:ascii="Times New Roman" w:eastAsia="Times New Roman" w:hAnsi="Times New Roman" w:cs="Times New Roman"/>
          <w:iCs/>
          <w:sz w:val="24"/>
          <w:szCs w:val="24"/>
          <w:shd w:val="clear" w:color="auto" w:fill="FFFFFF"/>
          <w:lang w:eastAsia="ru-RU"/>
        </w:rPr>
        <w:tab/>
      </w:r>
      <w:r w:rsidRPr="007F2FE4">
        <w:rPr>
          <w:rFonts w:ascii="Times New Roman" w:eastAsia="Times New Roman" w:hAnsi="Times New Roman" w:cs="Times New Roman"/>
          <w:iCs/>
          <w:sz w:val="24"/>
          <w:szCs w:val="24"/>
          <w:shd w:val="clear" w:color="auto" w:fill="FFFFFF"/>
          <w:lang w:eastAsia="ru-RU"/>
        </w:rPr>
        <w:t>Ребёнок проявляет любознательность, задаёт вопросы взрослым и сверстникам, интересуется причинно-следственными связями.</w:t>
      </w:r>
      <w:r w:rsidR="00596FB2" w:rsidRPr="00596FB2">
        <w:rPr>
          <w:rFonts w:ascii="Times New Roman,Bold" w:eastAsia="Times New Roman,Bold" w:cs="Times New Roman,Bold" w:hint="eastAsia"/>
          <w:b/>
          <w:bCs/>
          <w:sz w:val="24"/>
          <w:szCs w:val="24"/>
        </w:rPr>
        <w:t xml:space="preserve"> </w:t>
      </w:r>
    </w:p>
    <w:p w:rsidR="00E047F7" w:rsidRDefault="00F8446E" w:rsidP="00F8446E">
      <w:pPr>
        <w:autoSpaceDE w:val="0"/>
        <w:autoSpaceDN w:val="0"/>
        <w:adjustRightInd w:val="0"/>
        <w:spacing w:after="0" w:line="240" w:lineRule="auto"/>
        <w:ind w:firstLine="708"/>
        <w:jc w:val="both"/>
        <w:rPr>
          <w:rFonts w:ascii="Times New Roman" w:eastAsia="Times New Roman,Bold" w:hAnsi="Times New Roman" w:cs="Times New Roman"/>
          <w:bCs/>
          <w:sz w:val="24"/>
          <w:szCs w:val="24"/>
        </w:rPr>
      </w:pPr>
      <w:r w:rsidRPr="00F8446E">
        <w:rPr>
          <w:rFonts w:ascii="Times New Roman" w:eastAsia="Times New Roman,Bold" w:hAnsi="Times New Roman" w:cs="Times New Roman"/>
          <w:bCs/>
          <w:sz w:val="24"/>
          <w:szCs w:val="24"/>
        </w:rPr>
        <w:t>Подготовка детей к безопасному участию в дорожном движении</w:t>
      </w:r>
      <w:r>
        <w:rPr>
          <w:rFonts w:ascii="Times New Roman" w:eastAsia="Times New Roman,Bold" w:hAnsi="Times New Roman" w:cs="Times New Roman"/>
          <w:bCs/>
          <w:sz w:val="24"/>
          <w:szCs w:val="24"/>
        </w:rPr>
        <w:t>.</w:t>
      </w:r>
    </w:p>
    <w:p w:rsidR="00FF29CA" w:rsidRPr="00F8446E" w:rsidRDefault="00FF29CA" w:rsidP="00F8446E">
      <w:pPr>
        <w:autoSpaceDE w:val="0"/>
        <w:autoSpaceDN w:val="0"/>
        <w:adjustRightInd w:val="0"/>
        <w:spacing w:after="0" w:line="240" w:lineRule="auto"/>
        <w:ind w:firstLine="708"/>
        <w:jc w:val="both"/>
        <w:rPr>
          <w:rFonts w:ascii="Times New Roman" w:eastAsia="Times New Roman,Bold" w:hAnsi="Times New Roman" w:cs="Times New Roman"/>
          <w:bCs/>
          <w:sz w:val="24"/>
          <w:szCs w:val="24"/>
        </w:rPr>
      </w:pPr>
    </w:p>
    <w:p w:rsidR="00596FB2" w:rsidRPr="00596FB2" w:rsidRDefault="00596FB2" w:rsidP="00596FB2">
      <w:pPr>
        <w:autoSpaceDE w:val="0"/>
        <w:autoSpaceDN w:val="0"/>
        <w:adjustRightInd w:val="0"/>
        <w:spacing w:after="0" w:line="240" w:lineRule="auto"/>
        <w:jc w:val="center"/>
        <w:rPr>
          <w:rFonts w:ascii="Times New Roman" w:eastAsia="Times New Roman,Bold" w:hAnsi="Times New Roman" w:cs="Times New Roman"/>
          <w:b/>
          <w:bCs/>
          <w:sz w:val="24"/>
          <w:szCs w:val="24"/>
        </w:rPr>
      </w:pPr>
      <w:r w:rsidRPr="00596FB2">
        <w:rPr>
          <w:rFonts w:ascii="Times New Roman" w:eastAsia="Times New Roman,Bold" w:hAnsi="Times New Roman" w:cs="Times New Roman"/>
          <w:b/>
          <w:bCs/>
          <w:sz w:val="24"/>
          <w:szCs w:val="24"/>
        </w:rPr>
        <w:t>Система оценки результатов освоения Программы</w:t>
      </w:r>
    </w:p>
    <w:p w:rsidR="007F2FE4" w:rsidRPr="00596FB2" w:rsidRDefault="00596FB2" w:rsidP="00596FB2">
      <w:pPr>
        <w:spacing w:after="0"/>
        <w:ind w:firstLine="708"/>
        <w:jc w:val="both"/>
        <w:rPr>
          <w:rFonts w:ascii="Times New Roman" w:eastAsia="Times New Roman" w:hAnsi="Times New Roman" w:cs="Times New Roman"/>
          <w:iCs/>
          <w:sz w:val="24"/>
          <w:szCs w:val="24"/>
          <w:shd w:val="clear" w:color="auto" w:fill="FFFFFF"/>
          <w:lang w:eastAsia="ru-RU"/>
        </w:rPr>
      </w:pPr>
      <w:r>
        <w:rPr>
          <w:rFonts w:ascii="Times New Roman" w:eastAsia="Times New Roman,Bold" w:hAnsi="Times New Roman" w:cs="Times New Roman"/>
          <w:sz w:val="24"/>
          <w:szCs w:val="24"/>
        </w:rPr>
        <w:t>Реализация Программы предполагает оценку индивидуального развития детей.</w:t>
      </w:r>
      <w:r>
        <w:rPr>
          <w:rFonts w:ascii="Times New Roman" w:eastAsia="Times New Roman" w:hAnsi="Times New Roman" w:cs="Times New Roman"/>
          <w:iCs/>
          <w:sz w:val="24"/>
          <w:szCs w:val="24"/>
          <w:shd w:val="clear" w:color="auto" w:fill="FFFFFF"/>
          <w:lang w:eastAsia="ru-RU"/>
        </w:rPr>
        <w:t xml:space="preserve"> </w:t>
      </w:r>
      <w:r w:rsidR="007F2FE4" w:rsidRPr="007F2FE4">
        <w:rPr>
          <w:rFonts w:ascii="Times New Roman" w:eastAsia="Times New Roman" w:hAnsi="Times New Roman" w:cs="Times New Roman"/>
          <w:iCs/>
          <w:sz w:val="24"/>
          <w:szCs w:val="24"/>
          <w:shd w:val="clear" w:color="auto" w:fill="FFFFFF"/>
          <w:lang w:eastAsia="ru-RU"/>
        </w:rPr>
        <w:t xml:space="preserve">Такая оценка проводится педагогическим работником в рамках педагогической диагностики (оценки индивидуального развития детей дошкольного возраста, связанной с оценкой эффективности педагогических действий и лежащей в  основе </w:t>
      </w:r>
      <w:r w:rsidR="007F2FE4" w:rsidRPr="007F2FE4">
        <w:rPr>
          <w:rFonts w:ascii="Times New Roman" w:eastAsia="Times New Roman" w:hAnsi="Times New Roman" w:cs="Times New Roman"/>
          <w:sz w:val="24"/>
          <w:szCs w:val="24"/>
          <w:lang w:eastAsia="ru-RU"/>
        </w:rPr>
        <w:t>их дальнейшего планирования). (См. п. 3.2.3. Стандарта).</w:t>
      </w:r>
    </w:p>
    <w:p w:rsidR="007F2FE4" w:rsidRPr="007F2FE4" w:rsidRDefault="007F2FE4" w:rsidP="007F2FE4">
      <w:pPr>
        <w:spacing w:after="0"/>
        <w:ind w:firstLine="708"/>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sz w:val="24"/>
          <w:szCs w:val="24"/>
          <w:lang w:eastAsia="ru-RU"/>
        </w:rPr>
        <w:t>Результаты педагогической диагностики используются исключительно для решения следующих образовательных задач:</w:t>
      </w:r>
    </w:p>
    <w:p w:rsidR="007F2FE4" w:rsidRPr="007F2FE4" w:rsidRDefault="007F2FE4" w:rsidP="009151FF">
      <w:pPr>
        <w:numPr>
          <w:ilvl w:val="0"/>
          <w:numId w:val="9"/>
        </w:numPr>
        <w:tabs>
          <w:tab w:val="clear" w:pos="1758"/>
          <w:tab w:val="num" w:pos="709"/>
        </w:tabs>
        <w:spacing w:after="0" w:line="240" w:lineRule="auto"/>
        <w:ind w:left="0" w:firstLine="0"/>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sz w:val="24"/>
          <w:szCs w:val="24"/>
          <w:lang w:eastAsia="ru-RU"/>
        </w:rPr>
        <w:t>индивидуализация образования (в том числе поддержки ребёнка, построения его образовательной траектории);</w:t>
      </w:r>
    </w:p>
    <w:p w:rsidR="007F2FE4" w:rsidRPr="007F2FE4" w:rsidRDefault="007F2FE4" w:rsidP="009151FF">
      <w:pPr>
        <w:numPr>
          <w:ilvl w:val="0"/>
          <w:numId w:val="9"/>
        </w:numPr>
        <w:tabs>
          <w:tab w:val="clear" w:pos="1758"/>
          <w:tab w:val="num" w:pos="709"/>
          <w:tab w:val="num" w:pos="993"/>
        </w:tabs>
        <w:spacing w:after="0" w:line="240" w:lineRule="auto"/>
        <w:ind w:hanging="1758"/>
        <w:jc w:val="both"/>
        <w:rPr>
          <w:rFonts w:ascii="Times New Roman" w:eastAsia="Times New Roman" w:hAnsi="Times New Roman" w:cs="Times New Roman"/>
          <w:iCs/>
          <w:sz w:val="24"/>
          <w:szCs w:val="24"/>
          <w:shd w:val="clear" w:color="auto" w:fill="FFFFFF"/>
          <w:lang w:eastAsia="ru-RU"/>
        </w:rPr>
      </w:pPr>
      <w:r w:rsidRPr="007F2FE4">
        <w:rPr>
          <w:rFonts w:ascii="Times New Roman" w:eastAsia="Times New Roman" w:hAnsi="Times New Roman" w:cs="Times New Roman"/>
          <w:sz w:val="24"/>
          <w:szCs w:val="24"/>
          <w:lang w:eastAsia="ru-RU"/>
        </w:rPr>
        <w:t xml:space="preserve">оптимизации работы с группой детей. </w:t>
      </w:r>
    </w:p>
    <w:p w:rsidR="007F2FE4" w:rsidRPr="007F2FE4" w:rsidRDefault="007F2FE4" w:rsidP="007F2FE4">
      <w:pPr>
        <w:spacing w:after="0"/>
        <w:ind w:firstLine="708"/>
        <w:jc w:val="both"/>
        <w:rPr>
          <w:rFonts w:ascii="Times New Roman" w:eastAsia="Times New Roman" w:hAnsi="Times New Roman" w:cs="Times New Roman"/>
          <w:iCs/>
          <w:sz w:val="24"/>
          <w:szCs w:val="24"/>
          <w:shd w:val="clear" w:color="auto" w:fill="FFFFFF"/>
          <w:lang w:eastAsia="ru-RU"/>
        </w:rPr>
      </w:pPr>
      <w:r w:rsidRPr="007F2FE4">
        <w:rPr>
          <w:rFonts w:ascii="Times New Roman" w:eastAsia="Times New Roman" w:hAnsi="Times New Roman" w:cs="Times New Roman"/>
          <w:sz w:val="24"/>
          <w:szCs w:val="24"/>
          <w:lang w:eastAsia="ru-RU"/>
        </w:rPr>
        <w:t>В связи с данным пунктом в дошкольном учреждении проводится педагогическая диагностика</w:t>
      </w:r>
      <w:r w:rsidRPr="007F2FE4">
        <w:rPr>
          <w:rFonts w:ascii="Times New Roman" w:eastAsia="Times New Roman" w:hAnsi="Times New Roman" w:cs="Times New Roman"/>
          <w:iCs/>
          <w:sz w:val="24"/>
          <w:szCs w:val="24"/>
          <w:shd w:val="clear" w:color="auto" w:fill="FFFFFF"/>
          <w:lang w:eastAsia="ru-RU"/>
        </w:rPr>
        <w:t xml:space="preserve">. </w:t>
      </w:r>
      <w:r w:rsidRPr="007F2FE4">
        <w:rPr>
          <w:rFonts w:ascii="Times New Roman" w:eastAsia="Times New Roman" w:hAnsi="Times New Roman" w:cs="Times New Roman"/>
          <w:i/>
          <w:iCs/>
          <w:sz w:val="24"/>
          <w:szCs w:val="24"/>
          <w:shd w:val="clear" w:color="auto" w:fill="FFFFFF"/>
          <w:lang w:eastAsia="ru-RU"/>
        </w:rPr>
        <w:t>Планируемые результаты</w:t>
      </w:r>
      <w:r w:rsidRPr="007F2FE4">
        <w:rPr>
          <w:rFonts w:ascii="Times New Roman" w:eastAsia="Times New Roman" w:hAnsi="Times New Roman" w:cs="Times New Roman"/>
          <w:sz w:val="24"/>
          <w:szCs w:val="24"/>
          <w:lang w:eastAsia="ru-RU"/>
        </w:rPr>
        <w:t xml:space="preserve"> освоения Программы конкретизируют  требования ФГОС ДО к целевым ориентирам в обязательной части и части, формируемой участниками образовательных отношений, с учетом возрастных возможностей и индивидуальных различий  детей</w:t>
      </w:r>
    </w:p>
    <w:p w:rsidR="007F2FE4" w:rsidRPr="007F2FE4" w:rsidRDefault="007F2FE4" w:rsidP="007F2FE4">
      <w:pPr>
        <w:keepNext/>
        <w:keepLines/>
        <w:spacing w:after="0"/>
        <w:ind w:left="560" w:hanging="280"/>
        <w:jc w:val="center"/>
        <w:outlineLvl w:val="2"/>
        <w:rPr>
          <w:rFonts w:ascii="Times New Roman" w:hAnsi="Times New Roman" w:cs="Times New Roman"/>
          <w:b/>
          <w:sz w:val="24"/>
          <w:szCs w:val="24"/>
          <w:shd w:val="clear" w:color="auto" w:fill="FFFFFF"/>
        </w:rPr>
      </w:pPr>
      <w:bookmarkStart w:id="3" w:name="bookmark2"/>
      <w:r w:rsidRPr="007F2FE4">
        <w:rPr>
          <w:rFonts w:ascii="Times New Roman" w:hAnsi="Times New Roman" w:cs="Times New Roman"/>
          <w:b/>
          <w:sz w:val="24"/>
          <w:szCs w:val="24"/>
          <w:shd w:val="clear" w:color="auto" w:fill="FFFFFF"/>
        </w:rPr>
        <w:t>Особенности реализации образовательного маршрута</w:t>
      </w:r>
      <w:bookmarkEnd w:id="3"/>
    </w:p>
    <w:p w:rsidR="007F2FE4" w:rsidRPr="007F2FE4" w:rsidRDefault="007F2FE4" w:rsidP="009151FF">
      <w:pPr>
        <w:spacing w:after="0"/>
        <w:ind w:left="40" w:right="20" w:firstLine="520"/>
        <w:jc w:val="both"/>
        <w:rPr>
          <w:rFonts w:ascii="Times New Roman" w:hAnsi="Times New Roman" w:cs="Times New Roman"/>
          <w:sz w:val="24"/>
          <w:szCs w:val="24"/>
          <w:shd w:val="clear" w:color="auto" w:fill="FFFFFF"/>
        </w:rPr>
      </w:pPr>
      <w:r w:rsidRPr="007F2FE4">
        <w:rPr>
          <w:rFonts w:ascii="Times New Roman" w:hAnsi="Times New Roman" w:cs="Times New Roman"/>
          <w:sz w:val="24"/>
          <w:szCs w:val="24"/>
          <w:shd w:val="clear" w:color="auto" w:fill="FFFFFF"/>
        </w:rPr>
        <w:t>В рамках реализации индивидуального образовательного марш</w:t>
      </w:r>
      <w:r w:rsidRPr="007F2FE4">
        <w:rPr>
          <w:rFonts w:ascii="Times New Roman" w:hAnsi="Times New Roman" w:cs="Times New Roman"/>
          <w:sz w:val="24"/>
          <w:szCs w:val="24"/>
          <w:shd w:val="clear" w:color="auto" w:fill="FFFFFF"/>
        </w:rPr>
        <w:softHyphen/>
        <w:t>рута оценивается динамика развития ребенка в условиях реализации содержания образовательных областей и связанных с ними темати</w:t>
      </w:r>
      <w:r w:rsidRPr="007F2FE4">
        <w:rPr>
          <w:rFonts w:ascii="Times New Roman" w:hAnsi="Times New Roman" w:cs="Times New Roman"/>
          <w:sz w:val="24"/>
          <w:szCs w:val="24"/>
          <w:shd w:val="clear" w:color="auto" w:fill="FFFFFF"/>
        </w:rPr>
        <w:softHyphen/>
        <w:t>ческих модулей.</w:t>
      </w:r>
    </w:p>
    <w:p w:rsidR="007F2FE4" w:rsidRPr="007F2FE4" w:rsidRDefault="007F2FE4" w:rsidP="009151FF">
      <w:pPr>
        <w:spacing w:after="0"/>
        <w:ind w:left="40" w:right="20" w:firstLine="520"/>
        <w:jc w:val="both"/>
        <w:rPr>
          <w:rFonts w:ascii="Times New Roman" w:hAnsi="Times New Roman" w:cs="Times New Roman"/>
          <w:sz w:val="24"/>
          <w:szCs w:val="24"/>
          <w:shd w:val="clear" w:color="auto" w:fill="FFFFFF"/>
        </w:rPr>
      </w:pPr>
      <w:r w:rsidRPr="007F2FE4">
        <w:rPr>
          <w:rFonts w:ascii="Times New Roman" w:hAnsi="Times New Roman" w:cs="Times New Roman"/>
          <w:sz w:val="24"/>
          <w:szCs w:val="24"/>
          <w:shd w:val="clear" w:color="auto" w:fill="FFFFFF"/>
        </w:rPr>
        <w:t>В качестве результатов</w:t>
      </w:r>
      <w:r w:rsidRPr="007F2FE4">
        <w:rPr>
          <w:rFonts w:ascii="Times New Roman" w:hAnsi="Times New Roman" w:cs="Times New Roman"/>
          <w:i/>
          <w:iCs/>
          <w:sz w:val="24"/>
          <w:szCs w:val="24"/>
          <w:shd w:val="clear" w:color="auto" w:fill="FFFFFF"/>
        </w:rPr>
        <w:t xml:space="preserve"> </w:t>
      </w:r>
      <w:r w:rsidRPr="007F2FE4">
        <w:rPr>
          <w:rFonts w:ascii="Times New Roman" w:hAnsi="Times New Roman" w:cs="Times New Roman"/>
          <w:b/>
          <w:i/>
          <w:iCs/>
          <w:sz w:val="24"/>
          <w:szCs w:val="24"/>
          <w:shd w:val="clear" w:color="auto" w:fill="FFFFFF"/>
        </w:rPr>
        <w:t>физического развития</w:t>
      </w:r>
      <w:r w:rsidRPr="007F2FE4">
        <w:rPr>
          <w:rFonts w:ascii="Times New Roman" w:hAnsi="Times New Roman" w:cs="Times New Roman"/>
          <w:sz w:val="24"/>
          <w:szCs w:val="24"/>
          <w:shd w:val="clear" w:color="auto" w:fill="FFFFFF"/>
        </w:rPr>
        <w:t xml:space="preserve"> на уровне целевых ориентиров выступают следующие:</w:t>
      </w:r>
    </w:p>
    <w:p w:rsidR="007F2FE4" w:rsidRPr="007F2FE4" w:rsidRDefault="007F2FE4" w:rsidP="00B55388">
      <w:pPr>
        <w:numPr>
          <w:ilvl w:val="0"/>
          <w:numId w:val="5"/>
        </w:numPr>
        <w:tabs>
          <w:tab w:val="left" w:pos="472"/>
        </w:tabs>
        <w:spacing w:after="0" w:line="240" w:lineRule="auto"/>
        <w:ind w:left="40" w:right="20" w:firstLine="260"/>
        <w:jc w:val="both"/>
        <w:rPr>
          <w:rFonts w:ascii="Times New Roman" w:hAnsi="Times New Roman" w:cs="Times New Roman"/>
          <w:sz w:val="24"/>
          <w:szCs w:val="24"/>
          <w:shd w:val="clear" w:color="auto" w:fill="FFFFFF"/>
        </w:rPr>
      </w:pPr>
      <w:r w:rsidRPr="007F2FE4">
        <w:rPr>
          <w:rFonts w:ascii="Times New Roman" w:hAnsi="Times New Roman" w:cs="Times New Roman"/>
          <w:sz w:val="24"/>
          <w:szCs w:val="24"/>
          <w:shd w:val="clear" w:color="auto" w:fill="FFFFFF"/>
        </w:rPr>
        <w:t>у детей</w:t>
      </w:r>
      <w:r w:rsidRPr="007F2FE4">
        <w:rPr>
          <w:rFonts w:ascii="Times New Roman" w:hAnsi="Times New Roman" w:cs="Times New Roman"/>
          <w:i/>
          <w:iCs/>
          <w:sz w:val="24"/>
          <w:szCs w:val="24"/>
          <w:shd w:val="clear" w:color="auto" w:fill="FFFFFF"/>
        </w:rPr>
        <w:t xml:space="preserve"> раннего возраста</w:t>
      </w:r>
      <w:r w:rsidRPr="007F2FE4">
        <w:rPr>
          <w:rFonts w:ascii="Times New Roman" w:hAnsi="Times New Roman" w:cs="Times New Roman"/>
          <w:sz w:val="24"/>
          <w:szCs w:val="24"/>
          <w:shd w:val="clear" w:color="auto" w:fill="FFFFFF"/>
        </w:rPr>
        <w:t xml:space="preserve"> развиты крупная (общая) моторика, стремление осваивать различные виды движения (бег, лазанье, перешагивание и пр.); интерес к тактильно-двигатель</w:t>
      </w:r>
      <w:r w:rsidRPr="007F2FE4">
        <w:rPr>
          <w:rFonts w:ascii="Times New Roman" w:hAnsi="Times New Roman" w:cs="Times New Roman"/>
          <w:sz w:val="24"/>
          <w:szCs w:val="24"/>
          <w:shd w:val="clear" w:color="auto" w:fill="FFFFFF"/>
        </w:rPr>
        <w:softHyphen/>
        <w:t>ным играм;</w:t>
      </w:r>
    </w:p>
    <w:p w:rsidR="007F2FE4" w:rsidRPr="007F2FE4" w:rsidRDefault="007F2FE4" w:rsidP="00B55388">
      <w:pPr>
        <w:numPr>
          <w:ilvl w:val="0"/>
          <w:numId w:val="5"/>
        </w:numPr>
        <w:tabs>
          <w:tab w:val="left" w:pos="486"/>
        </w:tabs>
        <w:spacing w:after="0" w:line="240" w:lineRule="auto"/>
        <w:ind w:left="40" w:right="20" w:firstLine="260"/>
        <w:jc w:val="both"/>
        <w:rPr>
          <w:rFonts w:ascii="Times New Roman" w:hAnsi="Times New Roman" w:cs="Times New Roman"/>
          <w:sz w:val="24"/>
          <w:szCs w:val="24"/>
          <w:shd w:val="clear" w:color="auto" w:fill="FFFFFF"/>
        </w:rPr>
      </w:pPr>
      <w:r w:rsidRPr="007F2FE4">
        <w:rPr>
          <w:rFonts w:ascii="Times New Roman" w:hAnsi="Times New Roman" w:cs="Times New Roman"/>
          <w:sz w:val="24"/>
          <w:szCs w:val="24"/>
          <w:shd w:val="clear" w:color="auto" w:fill="FFFFFF"/>
        </w:rPr>
        <w:t>у ребенка</w:t>
      </w:r>
      <w:r w:rsidRPr="007F2FE4">
        <w:rPr>
          <w:rFonts w:ascii="Times New Roman" w:hAnsi="Times New Roman" w:cs="Times New Roman"/>
          <w:i/>
          <w:iCs/>
          <w:sz w:val="24"/>
          <w:szCs w:val="24"/>
          <w:shd w:val="clear" w:color="auto" w:fill="FFFFFF"/>
        </w:rPr>
        <w:t xml:space="preserve"> дошкольного возраста</w:t>
      </w:r>
      <w:r w:rsidRPr="007F2FE4">
        <w:rPr>
          <w:rFonts w:ascii="Times New Roman" w:hAnsi="Times New Roman" w:cs="Times New Roman"/>
          <w:sz w:val="24"/>
          <w:szCs w:val="24"/>
          <w:shd w:val="clear" w:color="auto" w:fill="FFFFFF"/>
        </w:rPr>
        <w:t xml:space="preserve"> развита крупная и мелкая моторика; он подвижен, владеет основными движениями, может контролировать свои движения и управлять ими; способен к приня</w:t>
      </w:r>
      <w:r w:rsidRPr="007F2FE4">
        <w:rPr>
          <w:rFonts w:ascii="Times New Roman" w:hAnsi="Times New Roman" w:cs="Times New Roman"/>
          <w:sz w:val="24"/>
          <w:szCs w:val="24"/>
          <w:shd w:val="clear" w:color="auto" w:fill="FFFFFF"/>
        </w:rPr>
        <w:softHyphen/>
        <w:t>тию решений, опираясь на свои знания и умения в различных видах двигательной и физкультурной, спортивной деятельности; обладает физическими качествами (выносливость, гибкость и др.).</w:t>
      </w:r>
    </w:p>
    <w:p w:rsidR="007F2FE4" w:rsidRPr="007F2FE4" w:rsidRDefault="007F2FE4" w:rsidP="007F2FE4">
      <w:pPr>
        <w:spacing w:after="0"/>
        <w:ind w:left="40" w:right="20" w:firstLine="260"/>
        <w:jc w:val="both"/>
        <w:rPr>
          <w:rFonts w:ascii="Times New Roman" w:hAnsi="Times New Roman" w:cs="Times New Roman"/>
          <w:sz w:val="24"/>
          <w:szCs w:val="24"/>
          <w:shd w:val="clear" w:color="auto" w:fill="FFFFFF"/>
        </w:rPr>
      </w:pPr>
      <w:r w:rsidRPr="007F2FE4">
        <w:rPr>
          <w:rFonts w:ascii="Times New Roman" w:hAnsi="Times New Roman" w:cs="Times New Roman"/>
          <w:sz w:val="24"/>
          <w:szCs w:val="24"/>
          <w:shd w:val="clear" w:color="auto" w:fill="FFFFFF"/>
        </w:rPr>
        <w:t xml:space="preserve">В качестве результатов  </w:t>
      </w:r>
      <w:r w:rsidRPr="007F2FE4">
        <w:rPr>
          <w:rFonts w:ascii="Times New Roman" w:hAnsi="Times New Roman" w:cs="Times New Roman"/>
          <w:b/>
          <w:i/>
          <w:iCs/>
          <w:sz w:val="24"/>
          <w:szCs w:val="24"/>
          <w:shd w:val="clear" w:color="auto" w:fill="FFFFFF"/>
        </w:rPr>
        <w:t>социально-коммуникативного развития</w:t>
      </w:r>
      <w:r w:rsidRPr="007F2FE4">
        <w:rPr>
          <w:rFonts w:ascii="Times New Roman" w:hAnsi="Times New Roman" w:cs="Times New Roman"/>
          <w:sz w:val="24"/>
          <w:szCs w:val="24"/>
          <w:shd w:val="clear" w:color="auto" w:fill="FFFFFF"/>
        </w:rPr>
        <w:t xml:space="preserve"> детей на уровне целевых ориентиров</w:t>
      </w:r>
      <w:r w:rsidRPr="007F2FE4">
        <w:rPr>
          <w:rFonts w:ascii="Times New Roman" w:hAnsi="Times New Roman" w:cs="Times New Roman"/>
          <w:i/>
          <w:iCs/>
          <w:sz w:val="24"/>
          <w:szCs w:val="24"/>
          <w:shd w:val="clear" w:color="auto" w:fill="FFFFFF"/>
        </w:rPr>
        <w:t xml:space="preserve"> </w:t>
      </w:r>
      <w:r w:rsidRPr="007F2FE4">
        <w:rPr>
          <w:rFonts w:ascii="Times New Roman" w:hAnsi="Times New Roman" w:cs="Times New Roman"/>
          <w:sz w:val="24"/>
          <w:szCs w:val="24"/>
          <w:shd w:val="clear" w:color="auto" w:fill="FFFFFF"/>
        </w:rPr>
        <w:t>выступают:</w:t>
      </w:r>
    </w:p>
    <w:p w:rsidR="007F2FE4" w:rsidRPr="007F2FE4" w:rsidRDefault="007F2FE4" w:rsidP="00B55388">
      <w:pPr>
        <w:numPr>
          <w:ilvl w:val="0"/>
          <w:numId w:val="5"/>
        </w:numPr>
        <w:tabs>
          <w:tab w:val="left" w:pos="410"/>
        </w:tabs>
        <w:spacing w:after="0" w:line="240" w:lineRule="auto"/>
        <w:ind w:left="560" w:hanging="280"/>
        <w:jc w:val="both"/>
        <w:rPr>
          <w:rFonts w:ascii="Times New Roman" w:hAnsi="Times New Roman" w:cs="Times New Roman"/>
          <w:sz w:val="24"/>
          <w:szCs w:val="24"/>
          <w:shd w:val="clear" w:color="auto" w:fill="FFFFFF"/>
        </w:rPr>
      </w:pPr>
      <w:r w:rsidRPr="007F2FE4">
        <w:rPr>
          <w:rFonts w:ascii="Times New Roman" w:hAnsi="Times New Roman" w:cs="Times New Roman"/>
          <w:i/>
          <w:iCs/>
          <w:sz w:val="24"/>
          <w:szCs w:val="24"/>
          <w:shd w:val="clear" w:color="auto" w:fill="FFFFFF"/>
        </w:rPr>
        <w:t>в</w:t>
      </w:r>
      <w:r w:rsidRPr="007F2FE4">
        <w:rPr>
          <w:rFonts w:ascii="Times New Roman" w:hAnsi="Times New Roman" w:cs="Times New Roman"/>
          <w:sz w:val="24"/>
          <w:szCs w:val="24"/>
          <w:shd w:val="clear" w:color="auto" w:fill="FFFFFF"/>
        </w:rPr>
        <w:t xml:space="preserve"> раннем возрасте:</w:t>
      </w:r>
    </w:p>
    <w:p w:rsidR="007F2FE4" w:rsidRPr="007F2FE4" w:rsidRDefault="007F2FE4" w:rsidP="007F2FE4">
      <w:pPr>
        <w:spacing w:after="0"/>
        <w:ind w:right="20"/>
        <w:jc w:val="both"/>
        <w:rPr>
          <w:rFonts w:ascii="Times New Roman" w:hAnsi="Times New Roman" w:cs="Times New Roman"/>
          <w:sz w:val="24"/>
          <w:szCs w:val="24"/>
          <w:shd w:val="clear" w:color="auto" w:fill="FFFFFF"/>
        </w:rPr>
      </w:pPr>
      <w:r w:rsidRPr="007F2FE4">
        <w:rPr>
          <w:rFonts w:ascii="Times New Roman" w:hAnsi="Times New Roman" w:cs="Times New Roman"/>
          <w:sz w:val="24"/>
          <w:szCs w:val="24"/>
          <w:shd w:val="clear" w:color="auto" w:fill="FFFFFF"/>
        </w:rPr>
        <w:t>наблюдается динамика непосредственного эмоционального общения со взрослым, эмоциональное благополучие детей;</w:t>
      </w:r>
    </w:p>
    <w:p w:rsidR="007F2FE4" w:rsidRPr="007F2FE4" w:rsidRDefault="007F2FE4" w:rsidP="007F2FE4">
      <w:pPr>
        <w:tabs>
          <w:tab w:val="left" w:pos="0"/>
        </w:tabs>
        <w:spacing w:after="0"/>
        <w:ind w:right="20" w:firstLine="284"/>
        <w:jc w:val="both"/>
        <w:rPr>
          <w:rFonts w:ascii="Times New Roman" w:hAnsi="Times New Roman" w:cs="Times New Roman"/>
          <w:sz w:val="24"/>
          <w:szCs w:val="24"/>
          <w:shd w:val="clear" w:color="auto" w:fill="FFFFFF"/>
        </w:rPr>
      </w:pPr>
      <w:r w:rsidRPr="007F2FE4">
        <w:rPr>
          <w:rFonts w:ascii="Times New Roman" w:hAnsi="Times New Roman" w:cs="Times New Roman"/>
          <w:sz w:val="24"/>
          <w:szCs w:val="24"/>
          <w:shd w:val="clear" w:color="auto" w:fill="FFFFFF"/>
        </w:rPr>
        <w:t>- ребенок интересуется окружающими предметами и активно действует с ними; эмоционально</w:t>
      </w:r>
    </w:p>
    <w:p w:rsidR="007F2FE4" w:rsidRPr="007F2FE4" w:rsidRDefault="007F2FE4" w:rsidP="007F2FE4">
      <w:pPr>
        <w:tabs>
          <w:tab w:val="left" w:pos="563"/>
        </w:tabs>
        <w:spacing w:after="0"/>
        <w:ind w:right="20"/>
        <w:jc w:val="both"/>
        <w:rPr>
          <w:rFonts w:ascii="Times New Roman" w:hAnsi="Times New Roman" w:cs="Times New Roman"/>
          <w:sz w:val="24"/>
          <w:szCs w:val="24"/>
          <w:shd w:val="clear" w:color="auto" w:fill="FFFFFF"/>
        </w:rPr>
      </w:pPr>
      <w:r w:rsidRPr="007F2FE4">
        <w:rPr>
          <w:rFonts w:ascii="Times New Roman" w:hAnsi="Times New Roman" w:cs="Times New Roman"/>
          <w:sz w:val="24"/>
          <w:szCs w:val="24"/>
          <w:shd w:val="clear" w:color="auto" w:fill="FFFFFF"/>
        </w:rPr>
        <w:t>вовлечен в действия с игруш</w:t>
      </w:r>
      <w:r w:rsidRPr="007F2FE4">
        <w:rPr>
          <w:rFonts w:ascii="Times New Roman" w:hAnsi="Times New Roman" w:cs="Times New Roman"/>
          <w:sz w:val="24"/>
          <w:szCs w:val="24"/>
          <w:shd w:val="clear" w:color="auto" w:fill="FFFFFF"/>
        </w:rPr>
        <w:softHyphen/>
        <w:t>ками и другими предметами, стремится проявлять настойчи</w:t>
      </w:r>
      <w:r w:rsidRPr="007F2FE4">
        <w:rPr>
          <w:rFonts w:ascii="Times New Roman" w:hAnsi="Times New Roman" w:cs="Times New Roman"/>
          <w:sz w:val="24"/>
          <w:szCs w:val="24"/>
          <w:shd w:val="clear" w:color="auto" w:fill="FFFFFF"/>
        </w:rPr>
        <w:softHyphen/>
        <w:t>вость в достижении результата своих действий;</w:t>
      </w:r>
    </w:p>
    <w:p w:rsidR="007F2FE4" w:rsidRPr="007F2FE4" w:rsidRDefault="007F2FE4" w:rsidP="007F2FE4">
      <w:pPr>
        <w:tabs>
          <w:tab w:val="left" w:pos="0"/>
        </w:tabs>
        <w:spacing w:after="0"/>
        <w:ind w:right="20" w:firstLine="280"/>
        <w:jc w:val="both"/>
        <w:rPr>
          <w:rFonts w:ascii="Times New Roman" w:hAnsi="Times New Roman" w:cs="Times New Roman"/>
          <w:sz w:val="24"/>
          <w:szCs w:val="24"/>
          <w:shd w:val="clear" w:color="auto" w:fill="FFFFFF"/>
        </w:rPr>
      </w:pPr>
      <w:r w:rsidRPr="007F2FE4">
        <w:rPr>
          <w:rFonts w:ascii="Times New Roman" w:hAnsi="Times New Roman" w:cs="Times New Roman"/>
          <w:sz w:val="24"/>
          <w:szCs w:val="24"/>
          <w:shd w:val="clear" w:color="auto" w:fill="FFFFFF"/>
        </w:rPr>
        <w:t>- использует специфические, культурно фиксированные пред</w:t>
      </w:r>
      <w:r w:rsidRPr="007F2FE4">
        <w:rPr>
          <w:rFonts w:ascii="Times New Roman" w:hAnsi="Times New Roman" w:cs="Times New Roman"/>
          <w:sz w:val="24"/>
          <w:szCs w:val="24"/>
          <w:shd w:val="clear" w:color="auto" w:fill="FFFFFF"/>
        </w:rPr>
        <w:softHyphen/>
        <w:t>метные действия, знает назначение бытовых предметов (ложки, расчески, карандаша и пр.) и умеет пользоваться ими; владеет простейшими навыками самообслуживания; стремится про</w:t>
      </w:r>
      <w:r w:rsidRPr="007F2FE4">
        <w:rPr>
          <w:rFonts w:ascii="Times New Roman" w:hAnsi="Times New Roman" w:cs="Times New Roman"/>
          <w:sz w:val="24"/>
          <w:szCs w:val="24"/>
          <w:shd w:val="clear" w:color="auto" w:fill="FFFFFF"/>
        </w:rPr>
        <w:softHyphen/>
        <w:t>являть самостоятельность в бытовом и игровом поведении;</w:t>
      </w:r>
    </w:p>
    <w:p w:rsidR="007F2FE4" w:rsidRPr="007F2FE4" w:rsidRDefault="007F2FE4" w:rsidP="007F2FE4">
      <w:pPr>
        <w:spacing w:after="0"/>
        <w:ind w:right="20"/>
        <w:jc w:val="both"/>
        <w:rPr>
          <w:rFonts w:ascii="Times New Roman" w:hAnsi="Times New Roman" w:cs="Times New Roman"/>
          <w:sz w:val="24"/>
          <w:szCs w:val="24"/>
          <w:shd w:val="clear" w:color="auto" w:fill="FFFFFF"/>
        </w:rPr>
      </w:pPr>
      <w:r w:rsidRPr="007F2FE4">
        <w:rPr>
          <w:rFonts w:ascii="Times New Roman" w:hAnsi="Times New Roman" w:cs="Times New Roman"/>
          <w:sz w:val="24"/>
          <w:szCs w:val="24"/>
          <w:shd w:val="clear" w:color="auto" w:fill="FFFFFF"/>
        </w:rPr>
        <w:t xml:space="preserve">     - развитие готовности и способности к общению со взрослым</w:t>
      </w:r>
      <w:r w:rsidRPr="007F2FE4">
        <w:rPr>
          <w:rFonts w:ascii="Times New Roman" w:eastAsia="Batang" w:hAnsi="Times New Roman" w:cs="Times New Roman"/>
          <w:i/>
          <w:iCs/>
          <w:sz w:val="24"/>
          <w:szCs w:val="24"/>
          <w:shd w:val="clear" w:color="auto" w:fill="FFFFFF"/>
        </w:rPr>
        <w:t xml:space="preserve"> </w:t>
      </w:r>
      <w:r w:rsidRPr="007F2FE4">
        <w:rPr>
          <w:rFonts w:ascii="Times New Roman" w:eastAsia="Batang" w:hAnsi="Times New Roman" w:cs="Times New Roman"/>
          <w:iCs/>
          <w:sz w:val="24"/>
          <w:szCs w:val="24"/>
          <w:shd w:val="clear" w:color="auto" w:fill="FFFFFF"/>
        </w:rPr>
        <w:t>и</w:t>
      </w:r>
      <w:r w:rsidRPr="007F2FE4">
        <w:rPr>
          <w:rFonts w:ascii="Times New Roman" w:eastAsia="Batang" w:hAnsi="Times New Roman" w:cs="Times New Roman"/>
          <w:i/>
          <w:iCs/>
          <w:sz w:val="24"/>
          <w:szCs w:val="24"/>
          <w:shd w:val="clear" w:color="auto" w:fill="FFFFFF"/>
        </w:rPr>
        <w:t xml:space="preserve"> </w:t>
      </w:r>
      <w:r w:rsidRPr="007F2FE4">
        <w:rPr>
          <w:rFonts w:ascii="Times New Roman" w:hAnsi="Times New Roman" w:cs="Times New Roman"/>
          <w:sz w:val="24"/>
          <w:szCs w:val="24"/>
          <w:shd w:val="clear" w:color="auto" w:fill="FFFFFF"/>
        </w:rPr>
        <w:t>совместным играм со сверстниками под руководством взрос</w:t>
      </w:r>
      <w:r w:rsidRPr="007F2FE4">
        <w:rPr>
          <w:rFonts w:ascii="Times New Roman" w:hAnsi="Times New Roman" w:cs="Times New Roman"/>
          <w:sz w:val="24"/>
          <w:szCs w:val="24"/>
          <w:shd w:val="clear" w:color="auto" w:fill="FFFFFF"/>
        </w:rPr>
        <w:softHyphen/>
        <w:t>лого;</w:t>
      </w:r>
    </w:p>
    <w:p w:rsidR="007F2FE4" w:rsidRPr="007F2FE4" w:rsidRDefault="007F2FE4" w:rsidP="00B55388">
      <w:pPr>
        <w:numPr>
          <w:ilvl w:val="0"/>
          <w:numId w:val="5"/>
        </w:numPr>
        <w:tabs>
          <w:tab w:val="left" w:pos="450"/>
        </w:tabs>
        <w:spacing w:after="0" w:line="240" w:lineRule="auto"/>
        <w:ind w:left="20" w:firstLine="300"/>
        <w:jc w:val="both"/>
        <w:rPr>
          <w:rFonts w:ascii="Times New Roman" w:hAnsi="Times New Roman" w:cs="Times New Roman"/>
          <w:sz w:val="24"/>
          <w:szCs w:val="24"/>
          <w:shd w:val="clear" w:color="auto" w:fill="FFFFFF"/>
        </w:rPr>
      </w:pPr>
      <w:r w:rsidRPr="007F2FE4">
        <w:rPr>
          <w:rFonts w:ascii="Times New Roman" w:hAnsi="Times New Roman" w:cs="Times New Roman"/>
          <w:iCs/>
          <w:sz w:val="24"/>
          <w:szCs w:val="24"/>
          <w:shd w:val="clear" w:color="auto" w:fill="FFFFFF"/>
        </w:rPr>
        <w:t>в</w:t>
      </w:r>
      <w:r w:rsidRPr="007F2FE4">
        <w:rPr>
          <w:rFonts w:ascii="Times New Roman" w:hAnsi="Times New Roman" w:cs="Times New Roman"/>
          <w:sz w:val="24"/>
          <w:szCs w:val="24"/>
          <w:shd w:val="clear" w:color="auto" w:fill="FFFFFF"/>
        </w:rPr>
        <w:t xml:space="preserve"> дошкольном возрасте:</w:t>
      </w:r>
    </w:p>
    <w:p w:rsidR="007F2FE4" w:rsidRPr="007F2FE4" w:rsidRDefault="007F2FE4" w:rsidP="007F2FE4">
      <w:pPr>
        <w:spacing w:after="0"/>
        <w:ind w:right="20"/>
        <w:jc w:val="both"/>
        <w:rPr>
          <w:rFonts w:ascii="Times New Roman" w:hAnsi="Times New Roman" w:cs="Times New Roman"/>
          <w:sz w:val="24"/>
          <w:szCs w:val="24"/>
          <w:shd w:val="clear" w:color="auto" w:fill="FFFFFF"/>
        </w:rPr>
      </w:pPr>
      <w:r w:rsidRPr="007F2FE4">
        <w:rPr>
          <w:rFonts w:ascii="Times New Roman" w:hAnsi="Times New Roman" w:cs="Times New Roman"/>
          <w:sz w:val="24"/>
          <w:szCs w:val="24"/>
          <w:shd w:val="clear" w:color="auto" w:fill="FFFFFF"/>
        </w:rPr>
        <w:t>развивается игровая деятельность детей и динамика спонтан</w:t>
      </w:r>
      <w:r w:rsidRPr="007F2FE4">
        <w:rPr>
          <w:rFonts w:ascii="Times New Roman" w:hAnsi="Times New Roman" w:cs="Times New Roman"/>
          <w:sz w:val="24"/>
          <w:szCs w:val="24"/>
          <w:shd w:val="clear" w:color="auto" w:fill="FFFFFF"/>
        </w:rPr>
        <w:softHyphen/>
        <w:t>ной игры, ее обогащение;</w:t>
      </w:r>
    </w:p>
    <w:p w:rsidR="007F2FE4" w:rsidRPr="007F2FE4" w:rsidRDefault="007F2FE4" w:rsidP="007F2FE4">
      <w:pPr>
        <w:spacing w:after="0"/>
        <w:ind w:right="20"/>
        <w:jc w:val="both"/>
        <w:rPr>
          <w:rFonts w:ascii="Times New Roman" w:hAnsi="Times New Roman" w:cs="Times New Roman"/>
          <w:sz w:val="24"/>
          <w:szCs w:val="24"/>
          <w:shd w:val="clear" w:color="auto" w:fill="FFFFFF"/>
        </w:rPr>
      </w:pPr>
      <w:r w:rsidRPr="007F2FE4">
        <w:rPr>
          <w:rFonts w:ascii="Times New Roman" w:hAnsi="Times New Roman" w:cs="Times New Roman"/>
          <w:sz w:val="24"/>
          <w:szCs w:val="24"/>
          <w:shd w:val="clear" w:color="auto" w:fill="FFFFFF"/>
        </w:rPr>
        <w:t>формируются готовность и способность к коммуникативной деятельности (общение и взаимодействие со взрослыми и сверстниками);</w:t>
      </w:r>
    </w:p>
    <w:p w:rsidR="007F2FE4" w:rsidRPr="007F2FE4" w:rsidRDefault="007F2FE4" w:rsidP="007F2FE4">
      <w:pPr>
        <w:tabs>
          <w:tab w:val="left" w:pos="588"/>
        </w:tabs>
        <w:spacing w:after="0"/>
        <w:ind w:right="20"/>
        <w:jc w:val="both"/>
        <w:rPr>
          <w:rFonts w:ascii="Times New Roman" w:hAnsi="Times New Roman" w:cs="Times New Roman"/>
          <w:sz w:val="24"/>
          <w:szCs w:val="24"/>
          <w:shd w:val="clear" w:color="auto" w:fill="FFFFFF"/>
        </w:rPr>
      </w:pPr>
      <w:r w:rsidRPr="007F2FE4">
        <w:rPr>
          <w:rFonts w:ascii="Times New Roman" w:hAnsi="Times New Roman" w:cs="Times New Roman"/>
          <w:sz w:val="24"/>
          <w:szCs w:val="24"/>
          <w:shd w:val="clear" w:color="auto" w:fill="FFFFFF"/>
        </w:rPr>
        <w:t xml:space="preserve">    - ребенок обладает начальными знаниями о себе и социальном мире;</w:t>
      </w:r>
    </w:p>
    <w:p w:rsidR="007F2FE4" w:rsidRPr="007F2FE4" w:rsidRDefault="007F2FE4" w:rsidP="007F2FE4">
      <w:pPr>
        <w:tabs>
          <w:tab w:val="left" w:pos="0"/>
        </w:tabs>
        <w:spacing w:after="0"/>
        <w:ind w:right="20" w:firstLine="284"/>
        <w:jc w:val="both"/>
        <w:rPr>
          <w:rFonts w:ascii="Times New Roman" w:hAnsi="Times New Roman" w:cs="Times New Roman"/>
          <w:sz w:val="24"/>
          <w:szCs w:val="24"/>
          <w:shd w:val="clear" w:color="auto" w:fill="FFFFFF"/>
        </w:rPr>
      </w:pPr>
      <w:r w:rsidRPr="007F2FE4">
        <w:rPr>
          <w:rFonts w:ascii="Times New Roman" w:hAnsi="Times New Roman" w:cs="Times New Roman"/>
          <w:sz w:val="24"/>
          <w:szCs w:val="24"/>
          <w:shd w:val="clear" w:color="auto" w:fill="FFFFFF"/>
        </w:rPr>
        <w:lastRenderedPageBreak/>
        <w:t>- овладевает основными культурными способами деятельности; способен выбирать себе род занятий, участников по совместной деятельности; проявляет инициативу и самостоятельность в игре и общении; старается разрешать конфликты;</w:t>
      </w:r>
    </w:p>
    <w:p w:rsidR="007F2FE4" w:rsidRPr="007F2FE4" w:rsidRDefault="007F2FE4" w:rsidP="009151FF">
      <w:pPr>
        <w:numPr>
          <w:ilvl w:val="0"/>
          <w:numId w:val="6"/>
        </w:numPr>
        <w:tabs>
          <w:tab w:val="left" w:pos="0"/>
        </w:tabs>
        <w:spacing w:after="0"/>
        <w:ind w:right="20" w:firstLine="300"/>
        <w:jc w:val="both"/>
        <w:rPr>
          <w:rFonts w:ascii="Times New Roman" w:hAnsi="Times New Roman" w:cs="Times New Roman"/>
          <w:sz w:val="24"/>
          <w:szCs w:val="24"/>
          <w:shd w:val="clear" w:color="auto" w:fill="FFFFFF"/>
        </w:rPr>
      </w:pPr>
      <w:r w:rsidRPr="007F2FE4">
        <w:rPr>
          <w:rFonts w:ascii="Times New Roman" w:hAnsi="Times New Roman" w:cs="Times New Roman"/>
          <w:sz w:val="24"/>
          <w:szCs w:val="24"/>
          <w:shd w:val="clear" w:color="auto" w:fill="FFFFFF"/>
        </w:rPr>
        <w:t>обладает установкой положительного отношения к миру, раз</w:t>
      </w:r>
      <w:r w:rsidRPr="007F2FE4">
        <w:rPr>
          <w:rFonts w:ascii="Times New Roman" w:hAnsi="Times New Roman" w:cs="Times New Roman"/>
          <w:sz w:val="24"/>
          <w:szCs w:val="24"/>
          <w:shd w:val="clear" w:color="auto" w:fill="FFFFFF"/>
        </w:rPr>
        <w:softHyphen/>
        <w:t>ным видам труда, другим людям и самому себе, чувством соб</w:t>
      </w:r>
      <w:r w:rsidRPr="007F2FE4">
        <w:rPr>
          <w:rFonts w:ascii="Times New Roman" w:hAnsi="Times New Roman" w:cs="Times New Roman"/>
          <w:sz w:val="24"/>
          <w:szCs w:val="24"/>
          <w:shd w:val="clear" w:color="auto" w:fill="FFFFFF"/>
        </w:rPr>
        <w:softHyphen/>
        <w:t>ственного достоинства;</w:t>
      </w:r>
    </w:p>
    <w:p w:rsidR="007F2FE4" w:rsidRPr="007F2FE4" w:rsidRDefault="007F2FE4" w:rsidP="009151FF">
      <w:pPr>
        <w:numPr>
          <w:ilvl w:val="0"/>
          <w:numId w:val="6"/>
        </w:numPr>
        <w:tabs>
          <w:tab w:val="left" w:pos="0"/>
        </w:tabs>
        <w:spacing w:after="0"/>
        <w:ind w:right="20" w:firstLine="300"/>
        <w:jc w:val="both"/>
        <w:rPr>
          <w:rFonts w:ascii="Times New Roman" w:hAnsi="Times New Roman" w:cs="Times New Roman"/>
          <w:sz w:val="24"/>
          <w:szCs w:val="24"/>
          <w:shd w:val="clear" w:color="auto" w:fill="FFFFFF"/>
        </w:rPr>
      </w:pPr>
      <w:r w:rsidRPr="007F2FE4">
        <w:rPr>
          <w:rFonts w:ascii="Times New Roman" w:hAnsi="Times New Roman" w:cs="Times New Roman"/>
          <w:sz w:val="24"/>
          <w:szCs w:val="24"/>
          <w:shd w:val="clear" w:color="auto" w:fill="FFFFFF"/>
        </w:rPr>
        <w:t>активно взаимодействует со сверстниками и взрослыми, уча</w:t>
      </w:r>
      <w:r w:rsidRPr="007F2FE4">
        <w:rPr>
          <w:rFonts w:ascii="Times New Roman" w:hAnsi="Times New Roman" w:cs="Times New Roman"/>
          <w:sz w:val="24"/>
          <w:szCs w:val="24"/>
          <w:shd w:val="clear" w:color="auto" w:fill="FFFFFF"/>
        </w:rPr>
        <w:softHyphen/>
        <w:t>ствует в совместных играх; способен договариваться, учиты</w:t>
      </w:r>
      <w:r w:rsidRPr="007F2FE4">
        <w:rPr>
          <w:rFonts w:ascii="Times New Roman" w:hAnsi="Times New Roman" w:cs="Times New Roman"/>
          <w:sz w:val="24"/>
          <w:szCs w:val="24"/>
          <w:shd w:val="clear" w:color="auto" w:fill="FFFFFF"/>
        </w:rPr>
        <w:softHyphen/>
        <w:t>вать интересы и чувства других, сопереживать их неудачам и радоваться успехам, адекватно проявляет свои чувства, в том числе веру в себя;</w:t>
      </w:r>
    </w:p>
    <w:p w:rsidR="007F2FE4" w:rsidRPr="007F2FE4" w:rsidRDefault="007F2FE4" w:rsidP="009151FF">
      <w:pPr>
        <w:numPr>
          <w:ilvl w:val="0"/>
          <w:numId w:val="6"/>
        </w:numPr>
        <w:tabs>
          <w:tab w:val="left" w:pos="0"/>
        </w:tabs>
        <w:spacing w:after="0"/>
        <w:ind w:right="20" w:firstLine="300"/>
        <w:jc w:val="both"/>
        <w:rPr>
          <w:rFonts w:ascii="Times New Roman" w:hAnsi="Times New Roman" w:cs="Times New Roman"/>
          <w:sz w:val="24"/>
          <w:szCs w:val="24"/>
          <w:shd w:val="clear" w:color="auto" w:fill="FFFFFF"/>
        </w:rPr>
      </w:pPr>
      <w:r w:rsidRPr="007F2FE4">
        <w:rPr>
          <w:rFonts w:ascii="Times New Roman" w:hAnsi="Times New Roman" w:cs="Times New Roman"/>
          <w:sz w:val="24"/>
          <w:szCs w:val="24"/>
          <w:shd w:val="clear" w:color="auto" w:fill="FFFFFF"/>
        </w:rPr>
        <w:t>способен к волевым усилиям, может следовать социальным нормам поведения и правилам в разных видах деятельности, во взаимоотношениях со взрослыми и сверстниками, соблюдать правила безопасного поведения и личной гигиены;</w:t>
      </w:r>
    </w:p>
    <w:p w:rsidR="007F2FE4" w:rsidRPr="007F2FE4" w:rsidRDefault="007F2FE4" w:rsidP="009151FF">
      <w:pPr>
        <w:numPr>
          <w:ilvl w:val="0"/>
          <w:numId w:val="6"/>
        </w:numPr>
        <w:tabs>
          <w:tab w:val="left" w:pos="0"/>
        </w:tabs>
        <w:spacing w:after="0"/>
        <w:ind w:right="20" w:firstLine="300"/>
        <w:jc w:val="both"/>
        <w:rPr>
          <w:rFonts w:ascii="Times New Roman" w:hAnsi="Times New Roman" w:cs="Times New Roman"/>
          <w:sz w:val="24"/>
          <w:szCs w:val="24"/>
          <w:shd w:val="clear" w:color="auto" w:fill="FFFFFF"/>
        </w:rPr>
      </w:pPr>
      <w:r w:rsidRPr="007F2FE4">
        <w:rPr>
          <w:rFonts w:ascii="Times New Roman" w:hAnsi="Times New Roman" w:cs="Times New Roman"/>
          <w:sz w:val="24"/>
          <w:szCs w:val="24"/>
          <w:shd w:val="clear" w:color="auto" w:fill="FFFFFF"/>
        </w:rPr>
        <w:t>способен к принятию собственных решений, опираясь на свои знания и умения в различных видах деятельности.</w:t>
      </w:r>
    </w:p>
    <w:p w:rsidR="007F2FE4" w:rsidRPr="007F2FE4" w:rsidRDefault="007F2FE4" w:rsidP="009151FF">
      <w:pPr>
        <w:spacing w:after="0"/>
        <w:ind w:left="20" w:right="20" w:firstLine="300"/>
        <w:jc w:val="both"/>
        <w:rPr>
          <w:rFonts w:ascii="Times New Roman" w:hAnsi="Times New Roman" w:cs="Times New Roman"/>
          <w:sz w:val="24"/>
          <w:szCs w:val="24"/>
          <w:shd w:val="clear" w:color="auto" w:fill="FFFFFF"/>
        </w:rPr>
      </w:pPr>
      <w:r w:rsidRPr="007F2FE4">
        <w:rPr>
          <w:rFonts w:ascii="Times New Roman" w:hAnsi="Times New Roman" w:cs="Times New Roman"/>
          <w:sz w:val="24"/>
          <w:szCs w:val="24"/>
          <w:shd w:val="clear" w:color="auto" w:fill="FFFFFF"/>
        </w:rPr>
        <w:t>Результаты</w:t>
      </w:r>
      <w:r w:rsidRPr="007F2FE4">
        <w:rPr>
          <w:rFonts w:ascii="Times New Roman" w:hAnsi="Times New Roman" w:cs="Times New Roman"/>
          <w:i/>
          <w:iCs/>
          <w:sz w:val="24"/>
          <w:szCs w:val="24"/>
          <w:shd w:val="clear" w:color="auto" w:fill="FFFFFF"/>
        </w:rPr>
        <w:t xml:space="preserve"> </w:t>
      </w:r>
      <w:r w:rsidRPr="007F2FE4">
        <w:rPr>
          <w:rFonts w:ascii="Times New Roman" w:hAnsi="Times New Roman" w:cs="Times New Roman"/>
          <w:b/>
          <w:i/>
          <w:iCs/>
          <w:sz w:val="24"/>
          <w:szCs w:val="24"/>
          <w:shd w:val="clear" w:color="auto" w:fill="FFFFFF"/>
        </w:rPr>
        <w:t>познавательного развития</w:t>
      </w:r>
      <w:r w:rsidRPr="007F2FE4">
        <w:rPr>
          <w:rFonts w:ascii="Times New Roman" w:hAnsi="Times New Roman" w:cs="Times New Roman"/>
          <w:sz w:val="24"/>
          <w:szCs w:val="24"/>
          <w:shd w:val="clear" w:color="auto" w:fill="FFFFFF"/>
        </w:rPr>
        <w:t xml:space="preserve"> связаны с конкретизацией целевых ориентиров развития детей, определением динамики их развития:</w:t>
      </w:r>
    </w:p>
    <w:p w:rsidR="007F2FE4" w:rsidRPr="007F2FE4" w:rsidRDefault="007F2FE4" w:rsidP="009151FF">
      <w:pPr>
        <w:numPr>
          <w:ilvl w:val="0"/>
          <w:numId w:val="5"/>
        </w:numPr>
        <w:tabs>
          <w:tab w:val="left" w:pos="457"/>
        </w:tabs>
        <w:spacing w:after="0"/>
        <w:ind w:left="20" w:right="20" w:firstLine="300"/>
        <w:jc w:val="both"/>
        <w:rPr>
          <w:rFonts w:ascii="Times New Roman" w:hAnsi="Times New Roman" w:cs="Times New Roman"/>
          <w:sz w:val="24"/>
          <w:szCs w:val="24"/>
          <w:shd w:val="clear" w:color="auto" w:fill="FFFFFF"/>
        </w:rPr>
      </w:pPr>
      <w:r w:rsidRPr="007F2FE4">
        <w:rPr>
          <w:rFonts w:ascii="Times New Roman" w:hAnsi="Times New Roman" w:cs="Times New Roman"/>
          <w:sz w:val="24"/>
          <w:szCs w:val="24"/>
          <w:shd w:val="clear" w:color="auto" w:fill="FFFFFF"/>
        </w:rPr>
        <w:t>в</w:t>
      </w:r>
      <w:r w:rsidRPr="007F2FE4">
        <w:rPr>
          <w:rFonts w:ascii="Times New Roman" w:hAnsi="Times New Roman" w:cs="Times New Roman"/>
          <w:i/>
          <w:iCs/>
          <w:sz w:val="24"/>
          <w:szCs w:val="24"/>
          <w:shd w:val="clear" w:color="auto" w:fill="FFFFFF"/>
        </w:rPr>
        <w:t xml:space="preserve"> раннем возрасте</w:t>
      </w:r>
      <w:r w:rsidRPr="007F2FE4">
        <w:rPr>
          <w:rFonts w:ascii="Times New Roman" w:hAnsi="Times New Roman" w:cs="Times New Roman"/>
          <w:sz w:val="24"/>
          <w:szCs w:val="24"/>
          <w:shd w:val="clear" w:color="auto" w:fill="FFFFFF"/>
        </w:rPr>
        <w:t xml:space="preserve"> — от овладения основными культурными способами деятельности, подражания речевым и предметно-практическим действиям взрослого, проявления инициативы и самостоятельности в познавательно-исследовательской деятельности;</w:t>
      </w:r>
    </w:p>
    <w:p w:rsidR="007F2FE4" w:rsidRPr="007F2FE4" w:rsidRDefault="007F2FE4" w:rsidP="009151FF">
      <w:pPr>
        <w:numPr>
          <w:ilvl w:val="0"/>
          <w:numId w:val="5"/>
        </w:numPr>
        <w:tabs>
          <w:tab w:val="left" w:pos="481"/>
        </w:tabs>
        <w:spacing w:after="0"/>
        <w:ind w:left="20" w:right="20" w:firstLine="300"/>
        <w:jc w:val="both"/>
        <w:rPr>
          <w:rFonts w:ascii="Times New Roman" w:hAnsi="Times New Roman" w:cs="Times New Roman"/>
          <w:sz w:val="24"/>
          <w:szCs w:val="24"/>
          <w:shd w:val="clear" w:color="auto" w:fill="FFFFFF"/>
        </w:rPr>
      </w:pPr>
      <w:r w:rsidRPr="007F2FE4">
        <w:rPr>
          <w:rFonts w:ascii="Times New Roman" w:hAnsi="Times New Roman" w:cs="Times New Roman"/>
          <w:sz w:val="24"/>
          <w:szCs w:val="24"/>
          <w:shd w:val="clear" w:color="auto" w:fill="FFFFFF"/>
        </w:rPr>
        <w:t>в</w:t>
      </w:r>
      <w:r w:rsidRPr="007F2FE4">
        <w:rPr>
          <w:rFonts w:ascii="Times New Roman" w:hAnsi="Times New Roman" w:cs="Times New Roman"/>
          <w:i/>
          <w:iCs/>
          <w:sz w:val="24"/>
          <w:szCs w:val="24"/>
          <w:shd w:val="clear" w:color="auto" w:fill="FFFFFF"/>
        </w:rPr>
        <w:t xml:space="preserve"> дошкольном возрасте</w:t>
      </w:r>
      <w:r w:rsidRPr="007F2FE4">
        <w:rPr>
          <w:rFonts w:ascii="Times New Roman" w:hAnsi="Times New Roman" w:cs="Times New Roman"/>
          <w:sz w:val="24"/>
          <w:szCs w:val="24"/>
          <w:shd w:val="clear" w:color="auto" w:fill="FFFFFF"/>
        </w:rPr>
        <w:t xml:space="preserve"> — до развития любознательности, формирования умения задавать вопросы взрослым и сверстникам, развития интереса к причинно-следственным связям, стремления самостоятельно придумывать объяснения явлениям природы и по</w:t>
      </w:r>
      <w:r w:rsidRPr="007F2FE4">
        <w:rPr>
          <w:rFonts w:ascii="Times New Roman" w:hAnsi="Times New Roman" w:cs="Times New Roman"/>
          <w:sz w:val="24"/>
          <w:szCs w:val="24"/>
          <w:shd w:val="clear" w:color="auto" w:fill="FFFFFF"/>
        </w:rPr>
        <w:softHyphen/>
        <w:t>ступкам людей; развития способности наблюдать, экспериментиро</w:t>
      </w:r>
      <w:r w:rsidRPr="007F2FE4">
        <w:rPr>
          <w:rFonts w:ascii="Times New Roman" w:hAnsi="Times New Roman" w:cs="Times New Roman"/>
          <w:sz w:val="24"/>
          <w:szCs w:val="24"/>
          <w:shd w:val="clear" w:color="auto" w:fill="FFFFFF"/>
        </w:rPr>
        <w:softHyphen/>
        <w:t>вать, формирования познавательно-исследовательской деятельности и воображения.</w:t>
      </w:r>
    </w:p>
    <w:p w:rsidR="007F2FE4" w:rsidRPr="007F2FE4" w:rsidRDefault="007F2FE4" w:rsidP="007F2FE4">
      <w:pPr>
        <w:spacing w:after="0"/>
        <w:ind w:left="20" w:right="20" w:firstLine="260"/>
        <w:jc w:val="both"/>
        <w:rPr>
          <w:rFonts w:ascii="Times New Roman" w:hAnsi="Times New Roman" w:cs="Times New Roman"/>
          <w:sz w:val="24"/>
          <w:szCs w:val="24"/>
          <w:shd w:val="clear" w:color="auto" w:fill="FFFFFF"/>
        </w:rPr>
      </w:pPr>
      <w:r w:rsidRPr="007F2FE4">
        <w:rPr>
          <w:rFonts w:ascii="Times New Roman" w:hAnsi="Times New Roman" w:cs="Times New Roman"/>
          <w:sz w:val="24"/>
          <w:szCs w:val="24"/>
          <w:shd w:val="clear" w:color="auto" w:fill="FFFFFF"/>
        </w:rPr>
        <w:t>В итоге к концу посещения детского сада ребенок обладает на</w:t>
      </w:r>
      <w:r w:rsidRPr="007F2FE4">
        <w:rPr>
          <w:rFonts w:ascii="Times New Roman" w:hAnsi="Times New Roman" w:cs="Times New Roman"/>
          <w:sz w:val="24"/>
          <w:szCs w:val="24"/>
          <w:shd w:val="clear" w:color="auto" w:fill="FFFFFF"/>
        </w:rPr>
        <w:softHyphen/>
        <w:t>чальными знаниями о себе, природном и социальном мире; обладает элементарными представлениями из области живой природы, есте</w:t>
      </w:r>
      <w:r w:rsidRPr="007F2FE4">
        <w:rPr>
          <w:rFonts w:ascii="Times New Roman" w:hAnsi="Times New Roman" w:cs="Times New Roman"/>
          <w:sz w:val="24"/>
          <w:szCs w:val="24"/>
          <w:shd w:val="clear" w:color="auto" w:fill="FFFFFF"/>
        </w:rPr>
        <w:softHyphen/>
        <w:t>ствознания, математики, истории; способен к принятию собствен</w:t>
      </w:r>
      <w:r w:rsidRPr="007F2FE4">
        <w:rPr>
          <w:rFonts w:ascii="Times New Roman" w:hAnsi="Times New Roman" w:cs="Times New Roman"/>
          <w:sz w:val="24"/>
          <w:szCs w:val="24"/>
          <w:shd w:val="clear" w:color="auto" w:fill="FFFFFF"/>
        </w:rPr>
        <w:softHyphen/>
        <w:t>ных решений, опираясь на свои знания и умения в различных видах деятельности.</w:t>
      </w:r>
    </w:p>
    <w:p w:rsidR="007F2FE4" w:rsidRPr="007F2FE4" w:rsidRDefault="007F2FE4" w:rsidP="007F2FE4">
      <w:pPr>
        <w:spacing w:after="0"/>
        <w:ind w:left="20" w:right="20" w:firstLine="260"/>
        <w:jc w:val="both"/>
        <w:rPr>
          <w:rFonts w:ascii="Times New Roman" w:hAnsi="Times New Roman" w:cs="Times New Roman"/>
          <w:sz w:val="24"/>
          <w:szCs w:val="24"/>
          <w:shd w:val="clear" w:color="auto" w:fill="FFFFFF"/>
        </w:rPr>
      </w:pPr>
      <w:r w:rsidRPr="007F2FE4">
        <w:rPr>
          <w:rFonts w:ascii="Times New Roman" w:hAnsi="Times New Roman" w:cs="Times New Roman"/>
          <w:sz w:val="24"/>
          <w:szCs w:val="24"/>
          <w:shd w:val="clear" w:color="auto" w:fill="FFFFFF"/>
        </w:rPr>
        <w:t>Результаты</w:t>
      </w:r>
      <w:r w:rsidRPr="007F2FE4">
        <w:rPr>
          <w:rFonts w:ascii="Times New Roman" w:hAnsi="Times New Roman" w:cs="Times New Roman"/>
          <w:i/>
          <w:iCs/>
          <w:sz w:val="24"/>
          <w:szCs w:val="24"/>
          <w:shd w:val="clear" w:color="auto" w:fill="FFFFFF"/>
        </w:rPr>
        <w:t xml:space="preserve"> </w:t>
      </w:r>
      <w:r w:rsidRPr="007F2FE4">
        <w:rPr>
          <w:rFonts w:ascii="Times New Roman" w:hAnsi="Times New Roman" w:cs="Times New Roman"/>
          <w:b/>
          <w:i/>
          <w:iCs/>
          <w:sz w:val="24"/>
          <w:szCs w:val="24"/>
          <w:shd w:val="clear" w:color="auto" w:fill="FFFFFF"/>
        </w:rPr>
        <w:t>речевого развития</w:t>
      </w:r>
      <w:r w:rsidRPr="007F2FE4">
        <w:rPr>
          <w:rFonts w:ascii="Times New Roman" w:hAnsi="Times New Roman" w:cs="Times New Roman"/>
          <w:sz w:val="24"/>
          <w:szCs w:val="24"/>
          <w:shd w:val="clear" w:color="auto" w:fill="FFFFFF"/>
        </w:rPr>
        <w:t xml:space="preserve"> связаны с конкретизацией целевых ориентиров развития детей, определением динамики их развития:</w:t>
      </w:r>
    </w:p>
    <w:p w:rsidR="007F2FE4" w:rsidRPr="007F2FE4" w:rsidRDefault="007F2FE4" w:rsidP="009151FF">
      <w:pPr>
        <w:numPr>
          <w:ilvl w:val="0"/>
          <w:numId w:val="5"/>
        </w:numPr>
        <w:tabs>
          <w:tab w:val="left" w:pos="423"/>
        </w:tabs>
        <w:spacing w:after="0"/>
        <w:ind w:left="20" w:right="20" w:firstLine="260"/>
        <w:jc w:val="both"/>
        <w:rPr>
          <w:rFonts w:ascii="Times New Roman" w:hAnsi="Times New Roman" w:cs="Times New Roman"/>
          <w:sz w:val="24"/>
          <w:szCs w:val="24"/>
          <w:shd w:val="clear" w:color="auto" w:fill="FFFFFF"/>
        </w:rPr>
      </w:pPr>
      <w:r w:rsidRPr="007F2FE4">
        <w:rPr>
          <w:rFonts w:ascii="Times New Roman" w:hAnsi="Times New Roman" w:cs="Times New Roman"/>
          <w:sz w:val="24"/>
          <w:szCs w:val="24"/>
          <w:shd w:val="clear" w:color="auto" w:fill="FFFFFF"/>
        </w:rPr>
        <w:t>в</w:t>
      </w:r>
      <w:r w:rsidRPr="007F2FE4">
        <w:rPr>
          <w:rFonts w:ascii="Times New Roman" w:hAnsi="Times New Roman" w:cs="Times New Roman"/>
          <w:i/>
          <w:iCs/>
          <w:sz w:val="24"/>
          <w:szCs w:val="24"/>
          <w:shd w:val="clear" w:color="auto" w:fill="FFFFFF"/>
        </w:rPr>
        <w:t xml:space="preserve"> раннем возрасте</w:t>
      </w:r>
      <w:r w:rsidRPr="007F2FE4">
        <w:rPr>
          <w:rFonts w:ascii="Times New Roman" w:hAnsi="Times New Roman" w:cs="Times New Roman"/>
          <w:sz w:val="24"/>
          <w:szCs w:val="24"/>
          <w:shd w:val="clear" w:color="auto" w:fill="FFFFFF"/>
        </w:rPr>
        <w:t xml:space="preserve"> — от понимания речи взрослых, формирования представлений о названиях окружающих пред</w:t>
      </w:r>
      <w:r w:rsidRPr="007F2FE4">
        <w:rPr>
          <w:rFonts w:ascii="Times New Roman" w:hAnsi="Times New Roman" w:cs="Times New Roman"/>
          <w:sz w:val="24"/>
          <w:szCs w:val="24"/>
          <w:shd w:val="clear" w:color="auto" w:fill="FFFFFF"/>
        </w:rPr>
        <w:softHyphen/>
        <w:t>метов и игрушек, умений и навыков владения активной речью, включенной в общение; формирования готовности обращаться с вопросами и просьбами; проявления интереса к стихам, песням и сказкам, рассматриванию картинки;</w:t>
      </w:r>
    </w:p>
    <w:p w:rsidR="007F2FE4" w:rsidRPr="007F2FE4" w:rsidRDefault="007F2FE4" w:rsidP="009151FF">
      <w:pPr>
        <w:numPr>
          <w:ilvl w:val="0"/>
          <w:numId w:val="5"/>
        </w:numPr>
        <w:tabs>
          <w:tab w:val="left" w:pos="404"/>
        </w:tabs>
        <w:spacing w:after="0"/>
        <w:ind w:left="20" w:right="20" w:firstLine="260"/>
        <w:jc w:val="both"/>
        <w:rPr>
          <w:rFonts w:ascii="Times New Roman" w:hAnsi="Times New Roman" w:cs="Times New Roman"/>
          <w:sz w:val="24"/>
          <w:szCs w:val="24"/>
          <w:shd w:val="clear" w:color="auto" w:fill="FFFFFF"/>
        </w:rPr>
      </w:pPr>
      <w:r w:rsidRPr="007F2FE4">
        <w:rPr>
          <w:rFonts w:ascii="Times New Roman" w:hAnsi="Times New Roman" w:cs="Times New Roman"/>
          <w:sz w:val="24"/>
          <w:szCs w:val="24"/>
          <w:shd w:val="clear" w:color="auto" w:fill="FFFFFF"/>
        </w:rPr>
        <w:t>в</w:t>
      </w:r>
      <w:r w:rsidRPr="007F2FE4">
        <w:rPr>
          <w:rFonts w:ascii="Times New Roman" w:hAnsi="Times New Roman" w:cs="Times New Roman"/>
          <w:i/>
          <w:iCs/>
          <w:sz w:val="24"/>
          <w:szCs w:val="24"/>
          <w:shd w:val="clear" w:color="auto" w:fill="FFFFFF"/>
        </w:rPr>
        <w:t xml:space="preserve"> дошкольном возрасте</w:t>
      </w:r>
      <w:r w:rsidRPr="007F2FE4">
        <w:rPr>
          <w:rFonts w:ascii="Times New Roman" w:hAnsi="Times New Roman" w:cs="Times New Roman"/>
          <w:sz w:val="24"/>
          <w:szCs w:val="24"/>
          <w:shd w:val="clear" w:color="auto" w:fill="FFFFFF"/>
        </w:rPr>
        <w:t xml:space="preserve"> — до овладения устной речью, благодаря которой ребенок может выражать свои мысли и желания, исполь</w:t>
      </w:r>
      <w:r w:rsidRPr="007F2FE4">
        <w:rPr>
          <w:rFonts w:ascii="Times New Roman" w:hAnsi="Times New Roman" w:cs="Times New Roman"/>
          <w:sz w:val="24"/>
          <w:szCs w:val="24"/>
          <w:shd w:val="clear" w:color="auto" w:fill="FFFFFF"/>
        </w:rPr>
        <w:softHyphen/>
        <w:t>зовать речь для выражения своих мыслей, чувств и желаний, про</w:t>
      </w:r>
      <w:r w:rsidRPr="007F2FE4">
        <w:rPr>
          <w:rFonts w:ascii="Times New Roman" w:hAnsi="Times New Roman" w:cs="Times New Roman"/>
          <w:sz w:val="24"/>
          <w:szCs w:val="24"/>
          <w:shd w:val="clear" w:color="auto" w:fill="FFFFFF"/>
        </w:rPr>
        <w:softHyphen/>
        <w:t>являет любознательность, задает вопросы взрослым и сверстникам, способен к построению речевого высказывания в ситуации общения; знаком с произведениями детской литературы и обнаруживает пред</w:t>
      </w:r>
      <w:r w:rsidRPr="007F2FE4">
        <w:rPr>
          <w:rFonts w:ascii="Times New Roman" w:hAnsi="Times New Roman" w:cs="Times New Roman"/>
          <w:sz w:val="24"/>
          <w:szCs w:val="24"/>
          <w:shd w:val="clear" w:color="auto" w:fill="FFFFFF"/>
        </w:rPr>
        <w:softHyphen/>
        <w:t>посылки к грамотности (может выделять звуки в словах и др.).</w:t>
      </w:r>
    </w:p>
    <w:p w:rsidR="007F2FE4" w:rsidRPr="007F2FE4" w:rsidRDefault="007F2FE4" w:rsidP="009151FF">
      <w:pPr>
        <w:spacing w:after="0"/>
        <w:ind w:left="20" w:right="20" w:firstLine="260"/>
        <w:jc w:val="both"/>
        <w:rPr>
          <w:rFonts w:ascii="Times New Roman" w:hAnsi="Times New Roman" w:cs="Times New Roman"/>
          <w:sz w:val="24"/>
          <w:szCs w:val="24"/>
          <w:shd w:val="clear" w:color="auto" w:fill="FFFFFF"/>
        </w:rPr>
      </w:pPr>
      <w:r w:rsidRPr="007F2FE4">
        <w:rPr>
          <w:rFonts w:ascii="Times New Roman" w:hAnsi="Times New Roman" w:cs="Times New Roman"/>
          <w:sz w:val="24"/>
          <w:szCs w:val="24"/>
          <w:shd w:val="clear" w:color="auto" w:fill="FFFFFF"/>
        </w:rPr>
        <w:t>В качестве целевых ориентиров - результатов</w:t>
      </w:r>
      <w:r w:rsidRPr="007F2FE4">
        <w:rPr>
          <w:rFonts w:ascii="Times New Roman" w:hAnsi="Times New Roman" w:cs="Times New Roman"/>
          <w:i/>
          <w:iCs/>
          <w:sz w:val="24"/>
          <w:szCs w:val="24"/>
          <w:shd w:val="clear" w:color="auto" w:fill="FFFFFF"/>
        </w:rPr>
        <w:t xml:space="preserve"> </w:t>
      </w:r>
      <w:r w:rsidRPr="007F2FE4">
        <w:rPr>
          <w:rFonts w:ascii="Times New Roman" w:hAnsi="Times New Roman" w:cs="Times New Roman"/>
          <w:b/>
          <w:i/>
          <w:iCs/>
          <w:sz w:val="24"/>
          <w:szCs w:val="24"/>
          <w:shd w:val="clear" w:color="auto" w:fill="FFFFFF"/>
        </w:rPr>
        <w:t>художественно - эстетического развития</w:t>
      </w:r>
      <w:r w:rsidRPr="007F2FE4">
        <w:rPr>
          <w:rFonts w:ascii="Times New Roman" w:hAnsi="Times New Roman" w:cs="Times New Roman"/>
          <w:sz w:val="24"/>
          <w:szCs w:val="24"/>
          <w:shd w:val="clear" w:color="auto" w:fill="FFFFFF"/>
        </w:rPr>
        <w:t xml:space="preserve"> детей выступают следующие: </w:t>
      </w:r>
    </w:p>
    <w:p w:rsidR="007F2FE4" w:rsidRPr="007F2FE4" w:rsidRDefault="007F2FE4" w:rsidP="009151FF">
      <w:pPr>
        <w:spacing w:after="0"/>
        <w:jc w:val="both"/>
        <w:rPr>
          <w:rFonts w:ascii="Times New Roman" w:hAnsi="Times New Roman" w:cs="Times New Roman"/>
          <w:b/>
          <w:sz w:val="24"/>
          <w:szCs w:val="24"/>
          <w:shd w:val="clear" w:color="auto" w:fill="FFFFFF"/>
        </w:rPr>
      </w:pPr>
      <w:r w:rsidRPr="007F2FE4">
        <w:rPr>
          <w:rFonts w:ascii="Times New Roman" w:hAnsi="Times New Roman" w:cs="Times New Roman"/>
          <w:b/>
          <w:sz w:val="24"/>
          <w:szCs w:val="24"/>
          <w:shd w:val="clear" w:color="auto" w:fill="FFFFFF"/>
        </w:rPr>
        <w:t>Музыкальное развитие:</w:t>
      </w:r>
    </w:p>
    <w:p w:rsidR="007F2FE4" w:rsidRPr="007F2FE4" w:rsidRDefault="007F2FE4" w:rsidP="009151FF">
      <w:pPr>
        <w:numPr>
          <w:ilvl w:val="0"/>
          <w:numId w:val="5"/>
        </w:numPr>
        <w:tabs>
          <w:tab w:val="left" w:pos="414"/>
        </w:tabs>
        <w:spacing w:after="0"/>
        <w:ind w:firstLine="280"/>
        <w:jc w:val="both"/>
        <w:rPr>
          <w:rFonts w:ascii="Times New Roman" w:hAnsi="Times New Roman" w:cs="Times New Roman"/>
          <w:sz w:val="24"/>
          <w:szCs w:val="24"/>
          <w:shd w:val="clear" w:color="auto" w:fill="FFFFFF"/>
        </w:rPr>
      </w:pPr>
      <w:r w:rsidRPr="009151FF">
        <w:rPr>
          <w:rFonts w:ascii="Times New Roman" w:hAnsi="Times New Roman" w:cs="Times New Roman"/>
          <w:i/>
          <w:iCs/>
          <w:sz w:val="24"/>
          <w:szCs w:val="24"/>
          <w:shd w:val="clear" w:color="auto" w:fill="FFFFFF"/>
        </w:rPr>
        <w:t>в</w:t>
      </w:r>
      <w:r w:rsidRPr="009151FF">
        <w:rPr>
          <w:rFonts w:ascii="Times New Roman" w:hAnsi="Times New Roman" w:cs="Times New Roman"/>
          <w:i/>
          <w:sz w:val="24"/>
          <w:szCs w:val="24"/>
          <w:shd w:val="clear" w:color="auto" w:fill="FFFFFF"/>
        </w:rPr>
        <w:t xml:space="preserve"> раннем возрасте:</w:t>
      </w:r>
      <w:r w:rsidRPr="007F2FE4">
        <w:rPr>
          <w:rFonts w:ascii="Times New Roman" w:hAnsi="Times New Roman" w:cs="Times New Roman"/>
          <w:sz w:val="24"/>
          <w:szCs w:val="24"/>
          <w:shd w:val="clear" w:color="auto" w:fill="FFFFFF"/>
        </w:rPr>
        <w:t xml:space="preserve"> интересуется звучащими предметами и активно действует с ними; эмоционально вовлечен в действия с музыкальными игрушками и в музыкально-дидактические игры, стремится проявлять настойчивость в достижении результата; проявляет интерес к танцевальным движениям и песням, стре</w:t>
      </w:r>
      <w:r w:rsidRPr="007F2FE4">
        <w:rPr>
          <w:rFonts w:ascii="Times New Roman" w:hAnsi="Times New Roman" w:cs="Times New Roman"/>
          <w:sz w:val="24"/>
          <w:szCs w:val="24"/>
          <w:shd w:val="clear" w:color="auto" w:fill="FFFFFF"/>
        </w:rPr>
        <w:softHyphen/>
        <w:t>мится двигаться под музыку; эмоционально откликается на различные произведения музы</w:t>
      </w:r>
      <w:r w:rsidRPr="007F2FE4">
        <w:rPr>
          <w:rFonts w:ascii="Times New Roman" w:hAnsi="Times New Roman" w:cs="Times New Roman"/>
          <w:sz w:val="24"/>
          <w:szCs w:val="24"/>
          <w:shd w:val="clear" w:color="auto" w:fill="FFFFFF"/>
        </w:rPr>
        <w:softHyphen/>
        <w:t>кальной культуры и искусства.</w:t>
      </w:r>
    </w:p>
    <w:p w:rsidR="007F2FE4" w:rsidRPr="007F2FE4" w:rsidRDefault="007F2FE4" w:rsidP="009151FF">
      <w:pPr>
        <w:numPr>
          <w:ilvl w:val="0"/>
          <w:numId w:val="5"/>
        </w:numPr>
        <w:tabs>
          <w:tab w:val="left" w:pos="405"/>
        </w:tabs>
        <w:spacing w:after="0"/>
        <w:ind w:firstLine="280"/>
        <w:jc w:val="both"/>
        <w:rPr>
          <w:rFonts w:ascii="Times New Roman" w:hAnsi="Times New Roman" w:cs="Times New Roman"/>
          <w:sz w:val="24"/>
          <w:szCs w:val="24"/>
          <w:shd w:val="clear" w:color="auto" w:fill="FFFFFF"/>
        </w:rPr>
      </w:pPr>
      <w:r w:rsidRPr="009151FF">
        <w:rPr>
          <w:rFonts w:ascii="Times New Roman" w:hAnsi="Times New Roman" w:cs="Times New Roman"/>
          <w:i/>
          <w:iCs/>
          <w:sz w:val="24"/>
          <w:szCs w:val="24"/>
          <w:shd w:val="clear" w:color="auto" w:fill="FFFFFF"/>
        </w:rPr>
        <w:t xml:space="preserve">в </w:t>
      </w:r>
      <w:r w:rsidRPr="009151FF">
        <w:rPr>
          <w:rFonts w:ascii="Times New Roman" w:hAnsi="Times New Roman" w:cs="Times New Roman"/>
          <w:i/>
          <w:sz w:val="24"/>
          <w:szCs w:val="24"/>
          <w:shd w:val="clear" w:color="auto" w:fill="FFFFFF"/>
        </w:rPr>
        <w:t>дошкольном возрасте</w:t>
      </w:r>
      <w:r w:rsidRPr="007F2FE4">
        <w:rPr>
          <w:rFonts w:ascii="Times New Roman" w:hAnsi="Times New Roman" w:cs="Times New Roman"/>
          <w:sz w:val="24"/>
          <w:szCs w:val="24"/>
          <w:shd w:val="clear" w:color="auto" w:fill="FFFFFF"/>
        </w:rPr>
        <w:t>: овладевает основными культурными способами и видами музы</w:t>
      </w:r>
      <w:r w:rsidRPr="007F2FE4">
        <w:rPr>
          <w:rFonts w:ascii="Times New Roman" w:hAnsi="Times New Roman" w:cs="Times New Roman"/>
          <w:sz w:val="24"/>
          <w:szCs w:val="24"/>
          <w:shd w:val="clear" w:color="auto" w:fill="FFFFFF"/>
        </w:rPr>
        <w:softHyphen/>
        <w:t>кальной деятельности, проявляет инициативу и самостоятель</w:t>
      </w:r>
      <w:r w:rsidRPr="007F2FE4">
        <w:rPr>
          <w:rFonts w:ascii="Times New Roman" w:hAnsi="Times New Roman" w:cs="Times New Roman"/>
          <w:sz w:val="24"/>
          <w:szCs w:val="24"/>
          <w:shd w:val="clear" w:color="auto" w:fill="FFFFFF"/>
        </w:rPr>
        <w:softHyphen/>
        <w:t xml:space="preserve">ность в разных видах музыкальной </w:t>
      </w:r>
      <w:r w:rsidRPr="007F2FE4">
        <w:rPr>
          <w:rFonts w:ascii="Times New Roman" w:hAnsi="Times New Roman" w:cs="Times New Roman"/>
          <w:sz w:val="24"/>
          <w:szCs w:val="24"/>
          <w:shd w:val="clear" w:color="auto" w:fill="FFFFFF"/>
        </w:rPr>
        <w:lastRenderedPageBreak/>
        <w:t>деятельности; способен выбирать себе род занятий, участников по совместной музыкальной деятельности; способен договариваться, учиты</w:t>
      </w:r>
      <w:r w:rsidRPr="007F2FE4">
        <w:rPr>
          <w:rFonts w:ascii="Times New Roman" w:hAnsi="Times New Roman" w:cs="Times New Roman"/>
          <w:sz w:val="24"/>
          <w:szCs w:val="24"/>
          <w:shd w:val="clear" w:color="auto" w:fill="FFFFFF"/>
        </w:rPr>
        <w:softHyphen/>
        <w:t>вать интересы и чувства других, сопереживать их неудачам и радоваться успехам, адекватно проявляет свои чувства в про</w:t>
      </w:r>
      <w:r w:rsidRPr="007F2FE4">
        <w:rPr>
          <w:rFonts w:ascii="Times New Roman" w:hAnsi="Times New Roman" w:cs="Times New Roman"/>
          <w:sz w:val="24"/>
          <w:szCs w:val="24"/>
          <w:shd w:val="clear" w:color="auto" w:fill="FFFFFF"/>
        </w:rPr>
        <w:softHyphen/>
        <w:t>цессе коллективной музыкальной деятельности и сотворчества; обладает развитым воображением, которое реализуется в раз</w:t>
      </w:r>
      <w:r w:rsidRPr="007F2FE4">
        <w:rPr>
          <w:rFonts w:ascii="Times New Roman" w:hAnsi="Times New Roman" w:cs="Times New Roman"/>
          <w:sz w:val="24"/>
          <w:szCs w:val="24"/>
          <w:shd w:val="clear" w:color="auto" w:fill="FFFFFF"/>
        </w:rPr>
        <w:softHyphen/>
        <w:t>ных видах музыкально-игровой и творческой музыкальной деятельности.</w:t>
      </w:r>
    </w:p>
    <w:p w:rsidR="007F2FE4" w:rsidRPr="007F2FE4" w:rsidRDefault="007F2FE4" w:rsidP="007F2FE4">
      <w:pPr>
        <w:spacing w:after="0"/>
        <w:ind w:firstLine="280"/>
        <w:jc w:val="both"/>
        <w:rPr>
          <w:rFonts w:ascii="Times New Roman" w:hAnsi="Times New Roman" w:cs="Times New Roman"/>
          <w:b/>
          <w:sz w:val="24"/>
          <w:szCs w:val="24"/>
          <w:shd w:val="clear" w:color="auto" w:fill="FFFFFF"/>
        </w:rPr>
      </w:pPr>
      <w:r w:rsidRPr="007F2FE4">
        <w:rPr>
          <w:rFonts w:ascii="Times New Roman" w:hAnsi="Times New Roman" w:cs="Times New Roman"/>
          <w:b/>
          <w:sz w:val="24"/>
          <w:szCs w:val="24"/>
          <w:shd w:val="clear" w:color="auto" w:fill="FFFFFF"/>
        </w:rPr>
        <w:t>Художественное развитие:</w:t>
      </w:r>
    </w:p>
    <w:p w:rsidR="007F2FE4" w:rsidRPr="009151FF" w:rsidRDefault="007F2FE4" w:rsidP="00B55388">
      <w:pPr>
        <w:numPr>
          <w:ilvl w:val="0"/>
          <w:numId w:val="5"/>
        </w:numPr>
        <w:tabs>
          <w:tab w:val="left" w:pos="414"/>
        </w:tabs>
        <w:spacing w:after="0" w:line="240" w:lineRule="auto"/>
        <w:ind w:firstLine="280"/>
        <w:jc w:val="both"/>
        <w:rPr>
          <w:rFonts w:ascii="Times New Roman" w:hAnsi="Times New Roman" w:cs="Times New Roman"/>
          <w:i/>
          <w:sz w:val="24"/>
          <w:szCs w:val="24"/>
          <w:shd w:val="clear" w:color="auto" w:fill="FFFFFF"/>
        </w:rPr>
      </w:pPr>
      <w:r w:rsidRPr="009151FF">
        <w:rPr>
          <w:rFonts w:ascii="Times New Roman" w:hAnsi="Times New Roman" w:cs="Times New Roman"/>
          <w:i/>
          <w:iCs/>
          <w:sz w:val="24"/>
          <w:szCs w:val="24"/>
          <w:shd w:val="clear" w:color="auto" w:fill="FFFFFF"/>
        </w:rPr>
        <w:t>в</w:t>
      </w:r>
      <w:r w:rsidRPr="009151FF">
        <w:rPr>
          <w:rFonts w:ascii="Times New Roman" w:hAnsi="Times New Roman" w:cs="Times New Roman"/>
          <w:i/>
          <w:sz w:val="24"/>
          <w:szCs w:val="24"/>
          <w:shd w:val="clear" w:color="auto" w:fill="FFFFFF"/>
        </w:rPr>
        <w:t xml:space="preserve"> раннем возрасте:</w:t>
      </w:r>
    </w:p>
    <w:p w:rsidR="007F2FE4" w:rsidRPr="007F2FE4" w:rsidRDefault="007F2FE4" w:rsidP="00B55388">
      <w:pPr>
        <w:numPr>
          <w:ilvl w:val="0"/>
          <w:numId w:val="6"/>
        </w:numPr>
        <w:tabs>
          <w:tab w:val="left" w:pos="180"/>
        </w:tabs>
        <w:spacing w:after="0" w:line="240" w:lineRule="auto"/>
        <w:ind w:right="20" w:firstLine="300"/>
        <w:jc w:val="both"/>
        <w:rPr>
          <w:rFonts w:ascii="Times New Roman" w:hAnsi="Times New Roman" w:cs="Times New Roman"/>
          <w:sz w:val="24"/>
          <w:szCs w:val="24"/>
          <w:shd w:val="clear" w:color="auto" w:fill="FFFFFF"/>
        </w:rPr>
      </w:pPr>
      <w:r w:rsidRPr="007F2FE4">
        <w:rPr>
          <w:rFonts w:ascii="Times New Roman" w:hAnsi="Times New Roman" w:cs="Times New Roman"/>
          <w:sz w:val="24"/>
          <w:szCs w:val="24"/>
          <w:shd w:val="clear" w:color="auto" w:fill="FFFFFF"/>
        </w:rPr>
        <w:t>ребенок манипулирует с предметами и выполняет познаватель</w:t>
      </w:r>
      <w:r w:rsidRPr="007F2FE4">
        <w:rPr>
          <w:rFonts w:ascii="Times New Roman" w:hAnsi="Times New Roman" w:cs="Times New Roman"/>
          <w:sz w:val="24"/>
          <w:szCs w:val="24"/>
          <w:shd w:val="clear" w:color="auto" w:fill="FFFFFF"/>
        </w:rPr>
        <w:softHyphen/>
        <w:t>но-исследовательские действия с инструментами и материала</w:t>
      </w:r>
      <w:r w:rsidRPr="007F2FE4">
        <w:rPr>
          <w:rFonts w:ascii="Times New Roman" w:hAnsi="Times New Roman" w:cs="Times New Roman"/>
          <w:sz w:val="24"/>
          <w:szCs w:val="24"/>
          <w:shd w:val="clear" w:color="auto" w:fill="FFFFFF"/>
        </w:rPr>
        <w:softHyphen/>
        <w:t>ми, способствующими интересу к изобразительной деятель</w:t>
      </w:r>
      <w:r w:rsidRPr="007F2FE4">
        <w:rPr>
          <w:rFonts w:ascii="Times New Roman" w:hAnsi="Times New Roman" w:cs="Times New Roman"/>
          <w:sz w:val="24"/>
          <w:szCs w:val="24"/>
          <w:shd w:val="clear" w:color="auto" w:fill="FFFFFF"/>
        </w:rPr>
        <w:softHyphen/>
        <w:t>ности;</w:t>
      </w:r>
    </w:p>
    <w:p w:rsidR="007F2FE4" w:rsidRPr="007F2FE4" w:rsidRDefault="007F2FE4" w:rsidP="00B55388">
      <w:pPr>
        <w:numPr>
          <w:ilvl w:val="0"/>
          <w:numId w:val="6"/>
        </w:numPr>
        <w:tabs>
          <w:tab w:val="left" w:pos="0"/>
        </w:tabs>
        <w:spacing w:after="0" w:line="240" w:lineRule="auto"/>
        <w:ind w:right="20" w:firstLine="300"/>
        <w:jc w:val="both"/>
        <w:rPr>
          <w:rFonts w:ascii="Times New Roman" w:hAnsi="Times New Roman" w:cs="Times New Roman"/>
          <w:sz w:val="24"/>
          <w:szCs w:val="24"/>
          <w:shd w:val="clear" w:color="auto" w:fill="FFFFFF"/>
        </w:rPr>
      </w:pPr>
      <w:r w:rsidRPr="007F2FE4">
        <w:rPr>
          <w:rFonts w:ascii="Times New Roman" w:hAnsi="Times New Roman" w:cs="Times New Roman"/>
          <w:sz w:val="24"/>
          <w:szCs w:val="24"/>
          <w:shd w:val="clear" w:color="auto" w:fill="FFFFFF"/>
        </w:rPr>
        <w:t>формируются готовность к экспериментированию с материала</w:t>
      </w:r>
      <w:r w:rsidRPr="007F2FE4">
        <w:rPr>
          <w:rFonts w:ascii="Times New Roman" w:hAnsi="Times New Roman" w:cs="Times New Roman"/>
          <w:sz w:val="24"/>
          <w:szCs w:val="24"/>
          <w:shd w:val="clear" w:color="auto" w:fill="FFFFFF"/>
        </w:rPr>
        <w:softHyphen/>
        <w:t>ми и веществами (песок, вода, тесто и пр.), создание продукта изобразительной и конструктивной деятельности;</w:t>
      </w:r>
    </w:p>
    <w:p w:rsidR="007F2FE4" w:rsidRPr="007F2FE4" w:rsidRDefault="007F2FE4" w:rsidP="00B55388">
      <w:pPr>
        <w:numPr>
          <w:ilvl w:val="0"/>
          <w:numId w:val="5"/>
        </w:numPr>
        <w:tabs>
          <w:tab w:val="left" w:pos="0"/>
        </w:tabs>
        <w:spacing w:after="0" w:line="240" w:lineRule="auto"/>
        <w:ind w:firstLine="280"/>
        <w:jc w:val="both"/>
        <w:rPr>
          <w:rFonts w:ascii="Times New Roman" w:hAnsi="Times New Roman" w:cs="Times New Roman"/>
          <w:sz w:val="24"/>
          <w:szCs w:val="24"/>
          <w:shd w:val="clear" w:color="auto" w:fill="FFFFFF"/>
        </w:rPr>
      </w:pPr>
      <w:r w:rsidRPr="007F2FE4">
        <w:rPr>
          <w:rFonts w:ascii="Times New Roman" w:hAnsi="Times New Roman" w:cs="Times New Roman"/>
          <w:sz w:val="24"/>
          <w:szCs w:val="24"/>
          <w:shd w:val="clear" w:color="auto" w:fill="FFFFFF"/>
        </w:rPr>
        <w:t>ребенок проявляет интерес к рассматриванию картинки, эмо</w:t>
      </w:r>
      <w:r w:rsidRPr="007F2FE4">
        <w:rPr>
          <w:rFonts w:ascii="Times New Roman" w:hAnsi="Times New Roman" w:cs="Times New Roman"/>
          <w:sz w:val="24"/>
          <w:szCs w:val="24"/>
          <w:shd w:val="clear" w:color="auto" w:fill="FFFFFF"/>
        </w:rPr>
        <w:softHyphen/>
        <w:t>ционально откликается на     различные произведения культуры и искусства;</w:t>
      </w:r>
    </w:p>
    <w:p w:rsidR="007F2FE4" w:rsidRPr="009151FF" w:rsidRDefault="007F2FE4" w:rsidP="00B55388">
      <w:pPr>
        <w:numPr>
          <w:ilvl w:val="0"/>
          <w:numId w:val="5"/>
        </w:numPr>
        <w:tabs>
          <w:tab w:val="left" w:pos="405"/>
        </w:tabs>
        <w:spacing w:after="0" w:line="240" w:lineRule="auto"/>
        <w:ind w:firstLine="280"/>
        <w:jc w:val="both"/>
        <w:rPr>
          <w:rFonts w:ascii="Times New Roman" w:hAnsi="Times New Roman" w:cs="Times New Roman"/>
          <w:i/>
          <w:sz w:val="24"/>
          <w:szCs w:val="24"/>
          <w:shd w:val="clear" w:color="auto" w:fill="FFFFFF"/>
        </w:rPr>
      </w:pPr>
      <w:r w:rsidRPr="007F2FE4">
        <w:rPr>
          <w:rFonts w:ascii="Times New Roman" w:hAnsi="Times New Roman" w:cs="Times New Roman"/>
          <w:i/>
          <w:iCs/>
          <w:sz w:val="24"/>
          <w:szCs w:val="24"/>
          <w:shd w:val="clear" w:color="auto" w:fill="FFFFFF"/>
        </w:rPr>
        <w:t xml:space="preserve"> </w:t>
      </w:r>
      <w:r w:rsidRPr="009151FF">
        <w:rPr>
          <w:rFonts w:ascii="Times New Roman" w:hAnsi="Times New Roman" w:cs="Times New Roman"/>
          <w:i/>
          <w:iCs/>
          <w:sz w:val="24"/>
          <w:szCs w:val="24"/>
          <w:shd w:val="clear" w:color="auto" w:fill="FFFFFF"/>
        </w:rPr>
        <w:t>в</w:t>
      </w:r>
      <w:r w:rsidRPr="009151FF">
        <w:rPr>
          <w:rFonts w:ascii="Times New Roman" w:hAnsi="Times New Roman" w:cs="Times New Roman"/>
          <w:i/>
          <w:sz w:val="24"/>
          <w:szCs w:val="24"/>
          <w:shd w:val="clear" w:color="auto" w:fill="FFFFFF"/>
        </w:rPr>
        <w:t xml:space="preserve"> дошкольном возрасте:</w:t>
      </w:r>
    </w:p>
    <w:p w:rsidR="007F2FE4" w:rsidRPr="007F2FE4" w:rsidRDefault="007F2FE4" w:rsidP="007F2FE4">
      <w:pPr>
        <w:spacing w:after="0"/>
        <w:ind w:right="20" w:firstLine="300"/>
        <w:jc w:val="both"/>
        <w:rPr>
          <w:rFonts w:ascii="Times New Roman" w:hAnsi="Times New Roman" w:cs="Times New Roman"/>
          <w:sz w:val="24"/>
          <w:szCs w:val="24"/>
          <w:shd w:val="clear" w:color="auto" w:fill="FFFFFF"/>
        </w:rPr>
      </w:pPr>
      <w:r w:rsidRPr="007F2FE4">
        <w:rPr>
          <w:rFonts w:ascii="Times New Roman" w:hAnsi="Times New Roman" w:cs="Times New Roman"/>
          <w:sz w:val="24"/>
          <w:szCs w:val="24"/>
          <w:shd w:val="clear" w:color="auto" w:fill="FFFFFF"/>
        </w:rPr>
        <w:t>— эмоциональное благополучие детей во взаимодействии с пред</w:t>
      </w:r>
      <w:r w:rsidRPr="007F2FE4">
        <w:rPr>
          <w:rFonts w:ascii="Times New Roman" w:hAnsi="Times New Roman" w:cs="Times New Roman"/>
          <w:sz w:val="24"/>
          <w:szCs w:val="24"/>
          <w:shd w:val="clear" w:color="auto" w:fill="FFFFFF"/>
        </w:rPr>
        <w:softHyphen/>
        <w:t>метно-пространственным и художественным окружением;</w:t>
      </w:r>
    </w:p>
    <w:p w:rsidR="007F2FE4" w:rsidRPr="007F2FE4" w:rsidRDefault="007F2FE4" w:rsidP="00B55388">
      <w:pPr>
        <w:numPr>
          <w:ilvl w:val="0"/>
          <w:numId w:val="6"/>
        </w:numPr>
        <w:tabs>
          <w:tab w:val="left" w:pos="0"/>
        </w:tabs>
        <w:spacing w:after="0" w:line="240" w:lineRule="auto"/>
        <w:ind w:right="20" w:firstLine="300"/>
        <w:jc w:val="both"/>
        <w:rPr>
          <w:rFonts w:ascii="Times New Roman" w:hAnsi="Times New Roman" w:cs="Times New Roman"/>
          <w:sz w:val="24"/>
          <w:szCs w:val="24"/>
          <w:shd w:val="clear" w:color="auto" w:fill="FFFFFF"/>
        </w:rPr>
      </w:pPr>
      <w:r w:rsidRPr="007F2FE4">
        <w:rPr>
          <w:rFonts w:ascii="Times New Roman" w:hAnsi="Times New Roman" w:cs="Times New Roman"/>
          <w:sz w:val="24"/>
          <w:szCs w:val="24"/>
          <w:shd w:val="clear" w:color="auto" w:fill="FFFFFF"/>
        </w:rPr>
        <w:t>развитие интереса и способностей к изобразительной деятель</w:t>
      </w:r>
      <w:r w:rsidRPr="007F2FE4">
        <w:rPr>
          <w:rFonts w:ascii="Times New Roman" w:hAnsi="Times New Roman" w:cs="Times New Roman"/>
          <w:sz w:val="24"/>
          <w:szCs w:val="24"/>
          <w:shd w:val="clear" w:color="auto" w:fill="FFFFFF"/>
        </w:rPr>
        <w:softHyphen/>
        <w:t>ности (рисование, лепка, аппликация) и конструированию из разного материала, включая конструкторы, модули, бумагу, природный и иной материал;</w:t>
      </w:r>
    </w:p>
    <w:p w:rsidR="007F2FE4" w:rsidRPr="007F2FE4" w:rsidRDefault="007F2FE4" w:rsidP="00B55388">
      <w:pPr>
        <w:numPr>
          <w:ilvl w:val="0"/>
          <w:numId w:val="6"/>
        </w:numPr>
        <w:tabs>
          <w:tab w:val="left" w:pos="588"/>
        </w:tabs>
        <w:spacing w:after="0" w:line="240" w:lineRule="auto"/>
        <w:ind w:right="20" w:firstLine="300"/>
        <w:jc w:val="both"/>
        <w:rPr>
          <w:rFonts w:ascii="Times New Roman" w:hAnsi="Times New Roman" w:cs="Times New Roman"/>
          <w:sz w:val="24"/>
          <w:szCs w:val="24"/>
          <w:shd w:val="clear" w:color="auto" w:fill="FFFFFF"/>
        </w:rPr>
      </w:pPr>
      <w:r w:rsidRPr="007F2FE4">
        <w:rPr>
          <w:rFonts w:ascii="Times New Roman" w:hAnsi="Times New Roman" w:cs="Times New Roman"/>
          <w:sz w:val="24"/>
          <w:szCs w:val="24"/>
          <w:shd w:val="clear" w:color="auto" w:fill="FFFFFF"/>
        </w:rPr>
        <w:t>ребенок овладевает основными культурными способами худо</w:t>
      </w:r>
      <w:r w:rsidRPr="007F2FE4">
        <w:rPr>
          <w:rFonts w:ascii="Times New Roman" w:hAnsi="Times New Roman" w:cs="Times New Roman"/>
          <w:sz w:val="24"/>
          <w:szCs w:val="24"/>
          <w:shd w:val="clear" w:color="auto" w:fill="FFFFFF"/>
        </w:rPr>
        <w:softHyphen/>
        <w:t>жественной деятельности, проявляет инициативу и самосто</w:t>
      </w:r>
      <w:r w:rsidRPr="007F2FE4">
        <w:rPr>
          <w:rFonts w:ascii="Times New Roman" w:hAnsi="Times New Roman" w:cs="Times New Roman"/>
          <w:sz w:val="24"/>
          <w:szCs w:val="24"/>
          <w:shd w:val="clear" w:color="auto" w:fill="FFFFFF"/>
        </w:rPr>
        <w:softHyphen/>
        <w:t>ятельность в разных видах деятельности, способен выбирать себе род занятий, участников по совместной деятельности.</w:t>
      </w:r>
    </w:p>
    <w:p w:rsidR="007F2FE4" w:rsidRPr="007F2FE4" w:rsidRDefault="007F2FE4" w:rsidP="007F2FE4">
      <w:pPr>
        <w:spacing w:after="0"/>
        <w:ind w:right="20" w:firstLine="300"/>
        <w:jc w:val="both"/>
        <w:rPr>
          <w:rFonts w:ascii="Times New Roman" w:hAnsi="Times New Roman" w:cs="Times New Roman"/>
          <w:sz w:val="24"/>
          <w:szCs w:val="24"/>
          <w:shd w:val="clear" w:color="auto" w:fill="FFFFFF"/>
        </w:rPr>
      </w:pPr>
      <w:r w:rsidRPr="007F2FE4">
        <w:rPr>
          <w:rFonts w:ascii="Times New Roman" w:hAnsi="Times New Roman" w:cs="Times New Roman"/>
          <w:sz w:val="24"/>
          <w:szCs w:val="24"/>
          <w:shd w:val="clear" w:color="auto" w:fill="FFFFFF"/>
        </w:rPr>
        <w:t>Данные</w:t>
      </w:r>
      <w:r w:rsidRPr="007F2FE4">
        <w:rPr>
          <w:rFonts w:ascii="Times New Roman" w:hAnsi="Times New Roman" w:cs="Times New Roman"/>
          <w:i/>
          <w:iCs/>
          <w:sz w:val="24"/>
          <w:szCs w:val="24"/>
          <w:shd w:val="clear" w:color="auto" w:fill="FFFFFF"/>
        </w:rPr>
        <w:t xml:space="preserve"> планируемые результаты</w:t>
      </w:r>
      <w:r w:rsidRPr="007F2FE4">
        <w:rPr>
          <w:rFonts w:ascii="Times New Roman" w:hAnsi="Times New Roman" w:cs="Times New Roman"/>
          <w:sz w:val="24"/>
          <w:szCs w:val="24"/>
          <w:shd w:val="clear" w:color="auto" w:fill="FFFFFF"/>
        </w:rPr>
        <w:t xml:space="preserve"> освоения Программы конкрети</w:t>
      </w:r>
      <w:r w:rsidRPr="007F2FE4">
        <w:rPr>
          <w:rFonts w:ascii="Times New Roman" w:hAnsi="Times New Roman" w:cs="Times New Roman"/>
          <w:sz w:val="24"/>
          <w:szCs w:val="24"/>
          <w:shd w:val="clear" w:color="auto" w:fill="FFFFFF"/>
        </w:rPr>
        <w:softHyphen/>
        <w:t xml:space="preserve">зируют требования ФГОС ДО к целевым ориентирам и представлены </w:t>
      </w:r>
    </w:p>
    <w:p w:rsidR="007F2FE4" w:rsidRPr="007F2FE4" w:rsidRDefault="007F2FE4" w:rsidP="007F2FE4">
      <w:pPr>
        <w:autoSpaceDE w:val="0"/>
        <w:autoSpaceDN w:val="0"/>
        <w:adjustRightInd w:val="0"/>
        <w:spacing w:after="0" w:line="240" w:lineRule="auto"/>
        <w:rPr>
          <w:rFonts w:ascii="Times New Roman" w:eastAsia="Times New Roman" w:hAnsi="Times New Roman" w:cs="Times New Roman"/>
          <w:bCs/>
          <w:sz w:val="10"/>
          <w:szCs w:val="10"/>
          <w:lang w:eastAsia="ru-RU"/>
        </w:rPr>
      </w:pPr>
    </w:p>
    <w:p w:rsidR="007F2FE4" w:rsidRPr="007F2FE4" w:rsidRDefault="007F2FE4" w:rsidP="007F2FE4">
      <w:pPr>
        <w:autoSpaceDE w:val="0"/>
        <w:autoSpaceDN w:val="0"/>
        <w:adjustRightInd w:val="0"/>
        <w:spacing w:after="0" w:line="240" w:lineRule="auto"/>
        <w:rPr>
          <w:rFonts w:ascii="Times New Roman" w:eastAsia="Times New Roman" w:hAnsi="Times New Roman" w:cs="Times New Roman"/>
          <w:b/>
          <w:bCs/>
          <w:sz w:val="24"/>
          <w:szCs w:val="24"/>
          <w:lang w:eastAsia="ru-RU"/>
        </w:rPr>
      </w:pPr>
      <w:r w:rsidRPr="007F2FE4">
        <w:rPr>
          <w:rFonts w:ascii="Times New Roman" w:eastAsia="Times New Roman" w:hAnsi="Times New Roman" w:cs="Times New Roman"/>
          <w:b/>
          <w:bCs/>
          <w:sz w:val="24"/>
          <w:szCs w:val="24"/>
          <w:lang w:eastAsia="ru-RU"/>
        </w:rPr>
        <w:t>Список используемых сокращений</w:t>
      </w:r>
    </w:p>
    <w:p w:rsidR="007F2FE4" w:rsidRPr="007F2FE4" w:rsidRDefault="007F2FE4" w:rsidP="007F2FE4">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b/>
          <w:bCs/>
          <w:sz w:val="24"/>
          <w:szCs w:val="24"/>
          <w:lang w:eastAsia="ru-RU"/>
        </w:rPr>
        <w:t xml:space="preserve">ДОУ </w:t>
      </w:r>
      <w:r w:rsidRPr="007F2FE4">
        <w:rPr>
          <w:rFonts w:ascii="Times New Roman" w:eastAsia="Times New Roman" w:hAnsi="Times New Roman" w:cs="Times New Roman"/>
          <w:sz w:val="24"/>
          <w:szCs w:val="24"/>
          <w:lang w:eastAsia="ru-RU"/>
        </w:rPr>
        <w:t>— дошкольное образовательное учреждение.</w:t>
      </w:r>
    </w:p>
    <w:p w:rsidR="007F2FE4" w:rsidRPr="007F2FE4" w:rsidRDefault="007F2FE4" w:rsidP="007F2FE4">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b/>
          <w:bCs/>
          <w:sz w:val="24"/>
          <w:szCs w:val="24"/>
          <w:lang w:eastAsia="ru-RU"/>
        </w:rPr>
        <w:t xml:space="preserve">ООП (далее Программа) </w:t>
      </w:r>
      <w:r w:rsidRPr="007F2FE4">
        <w:rPr>
          <w:rFonts w:ascii="Times New Roman" w:eastAsia="Times New Roman" w:hAnsi="Times New Roman" w:cs="Times New Roman"/>
          <w:sz w:val="24"/>
          <w:szCs w:val="24"/>
          <w:lang w:eastAsia="ru-RU"/>
        </w:rPr>
        <w:t>— основная образовательная программа.</w:t>
      </w:r>
    </w:p>
    <w:p w:rsidR="007F2FE4" w:rsidRPr="007F2FE4" w:rsidRDefault="007F2FE4" w:rsidP="007F2FE4">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b/>
          <w:bCs/>
          <w:sz w:val="24"/>
          <w:szCs w:val="24"/>
          <w:lang w:eastAsia="ru-RU"/>
        </w:rPr>
        <w:t xml:space="preserve">УМК </w:t>
      </w:r>
      <w:r w:rsidRPr="007F2FE4">
        <w:rPr>
          <w:rFonts w:ascii="Times New Roman" w:eastAsia="Times New Roman" w:hAnsi="Times New Roman" w:cs="Times New Roman"/>
          <w:sz w:val="24"/>
          <w:szCs w:val="24"/>
          <w:lang w:eastAsia="ru-RU"/>
        </w:rPr>
        <w:t>— учебно-методический комплекс.</w:t>
      </w:r>
    </w:p>
    <w:p w:rsidR="007F2FE4" w:rsidRPr="007F2FE4" w:rsidRDefault="007F2FE4" w:rsidP="007F2FE4">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b/>
          <w:bCs/>
          <w:sz w:val="24"/>
          <w:szCs w:val="24"/>
          <w:lang w:eastAsia="ru-RU"/>
        </w:rPr>
        <w:t xml:space="preserve">ФГОС </w:t>
      </w:r>
      <w:r w:rsidRPr="007F2FE4">
        <w:rPr>
          <w:rFonts w:ascii="Times New Roman" w:eastAsia="Times New Roman" w:hAnsi="Times New Roman" w:cs="Times New Roman"/>
          <w:sz w:val="24"/>
          <w:szCs w:val="24"/>
          <w:lang w:eastAsia="ru-RU"/>
        </w:rPr>
        <w:t>— федеральный государственный образовательный стандарт.</w:t>
      </w:r>
    </w:p>
    <w:p w:rsidR="007F2FE4" w:rsidRPr="007F2FE4" w:rsidRDefault="007F2FE4" w:rsidP="007F2FE4">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b/>
          <w:bCs/>
          <w:sz w:val="24"/>
          <w:szCs w:val="24"/>
          <w:lang w:eastAsia="ru-RU"/>
        </w:rPr>
        <w:t xml:space="preserve">ФГОС ДО  (далее Стандарт) </w:t>
      </w:r>
      <w:r w:rsidRPr="007F2FE4">
        <w:rPr>
          <w:rFonts w:ascii="Times New Roman" w:eastAsia="Times New Roman" w:hAnsi="Times New Roman" w:cs="Times New Roman"/>
          <w:sz w:val="24"/>
          <w:szCs w:val="24"/>
          <w:lang w:eastAsia="ru-RU"/>
        </w:rPr>
        <w:t>— федеральный государственный образовательный стандарт дошкольного образования (Приказ № 1155 от 17 октября 2013 года)</w:t>
      </w:r>
    </w:p>
    <w:p w:rsidR="007F2FE4" w:rsidRPr="007F2FE4" w:rsidRDefault="007F2FE4" w:rsidP="007F2FE4">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b/>
          <w:sz w:val="24"/>
          <w:szCs w:val="24"/>
          <w:lang w:eastAsia="ru-RU"/>
        </w:rPr>
        <w:t>ОП ДО «От рождения до школы»</w:t>
      </w:r>
      <w:r w:rsidRPr="007F2FE4">
        <w:rPr>
          <w:rFonts w:ascii="Times New Roman" w:eastAsia="Times New Roman" w:hAnsi="Times New Roman" w:cs="Times New Roman"/>
          <w:sz w:val="24"/>
          <w:szCs w:val="24"/>
          <w:lang w:eastAsia="ru-RU"/>
        </w:rPr>
        <w:t xml:space="preserve"> - примерная общеобразовательная программа дошкольного образования «От рождения до школы»</w:t>
      </w:r>
    </w:p>
    <w:p w:rsidR="00EE357F" w:rsidRDefault="007F2FE4" w:rsidP="007F2FE4">
      <w:pPr>
        <w:spacing w:after="0" w:line="240" w:lineRule="auto"/>
        <w:jc w:val="both"/>
        <w:rPr>
          <w:rFonts w:ascii="Times New Roman" w:eastAsia="Times New Roman" w:hAnsi="Times New Roman" w:cs="Times New Roman"/>
          <w:bCs/>
          <w:sz w:val="24"/>
          <w:szCs w:val="24"/>
          <w:lang w:eastAsia="ru-RU"/>
        </w:rPr>
      </w:pPr>
      <w:r w:rsidRPr="007F2FE4">
        <w:rPr>
          <w:rFonts w:ascii="Times New Roman" w:eastAsia="Times New Roman" w:hAnsi="Times New Roman" w:cs="Times New Roman"/>
          <w:b/>
          <w:bCs/>
          <w:sz w:val="24"/>
          <w:szCs w:val="24"/>
          <w:lang w:eastAsia="ru-RU"/>
        </w:rPr>
        <w:t>РОП ДО «Радость познания»</w:t>
      </w:r>
      <w:r w:rsidRPr="007F2FE4">
        <w:rPr>
          <w:rFonts w:ascii="Times New Roman" w:eastAsia="Times New Roman" w:hAnsi="Times New Roman" w:cs="Times New Roman"/>
          <w:bCs/>
          <w:sz w:val="24"/>
          <w:szCs w:val="24"/>
          <w:lang w:eastAsia="ru-RU"/>
        </w:rPr>
        <w:t xml:space="preserve"> - региональной образовательной программы дошкольного образования «Сөенеч» - «Радость познания»</w:t>
      </w:r>
    </w:p>
    <w:p w:rsidR="008A3DB5" w:rsidRDefault="008A3DB5" w:rsidP="007F2FE4">
      <w:pPr>
        <w:spacing w:after="0" w:line="240" w:lineRule="auto"/>
        <w:jc w:val="both"/>
        <w:rPr>
          <w:rFonts w:ascii="Times New Roman" w:eastAsia="Times New Roman" w:hAnsi="Times New Roman" w:cs="Times New Roman"/>
          <w:bCs/>
          <w:sz w:val="24"/>
          <w:szCs w:val="24"/>
          <w:lang w:eastAsia="ru-RU"/>
        </w:rPr>
      </w:pPr>
    </w:p>
    <w:p w:rsidR="008A3DB5" w:rsidRDefault="008A3DB5" w:rsidP="007F2FE4">
      <w:pPr>
        <w:spacing w:after="0" w:line="240" w:lineRule="auto"/>
        <w:jc w:val="both"/>
        <w:rPr>
          <w:rFonts w:ascii="Times New Roman" w:eastAsia="Times New Roman" w:hAnsi="Times New Roman" w:cs="Times New Roman"/>
          <w:bCs/>
          <w:sz w:val="24"/>
          <w:szCs w:val="24"/>
          <w:lang w:eastAsia="ru-RU"/>
        </w:rPr>
      </w:pPr>
    </w:p>
    <w:p w:rsidR="007F2FE4" w:rsidRPr="008A3DB5" w:rsidRDefault="007F2FE4" w:rsidP="008A3DB5">
      <w:pPr>
        <w:numPr>
          <w:ilvl w:val="0"/>
          <w:numId w:val="2"/>
        </w:numPr>
        <w:spacing w:after="0" w:line="240" w:lineRule="auto"/>
        <w:jc w:val="center"/>
        <w:rPr>
          <w:rFonts w:ascii="Times New Roman" w:eastAsia="Times New Roman" w:hAnsi="Times New Roman" w:cs="Times New Roman"/>
          <w:b/>
          <w:bCs/>
          <w:sz w:val="24"/>
          <w:szCs w:val="24"/>
          <w:lang w:eastAsia="ru-RU"/>
        </w:rPr>
      </w:pPr>
      <w:r w:rsidRPr="008A3DB5">
        <w:rPr>
          <w:rFonts w:ascii="Times New Roman" w:eastAsia="Times New Roman" w:hAnsi="Times New Roman" w:cs="Times New Roman"/>
          <w:b/>
          <w:bCs/>
          <w:sz w:val="24"/>
          <w:szCs w:val="24"/>
          <w:lang w:eastAsia="ru-RU"/>
        </w:rPr>
        <w:t xml:space="preserve">Содержательный раздел </w:t>
      </w:r>
    </w:p>
    <w:p w:rsidR="007F2FE4" w:rsidRPr="007F2FE4" w:rsidRDefault="007F2FE4" w:rsidP="007F2FE4">
      <w:pPr>
        <w:spacing w:after="0" w:line="240" w:lineRule="auto"/>
        <w:ind w:left="567"/>
        <w:rPr>
          <w:rFonts w:ascii="Times New Roman" w:eastAsia="Times New Roman" w:hAnsi="Times New Roman" w:cs="Times New Roman"/>
          <w:b/>
          <w:bCs/>
          <w:sz w:val="10"/>
          <w:szCs w:val="10"/>
          <w:lang w:eastAsia="ru-RU"/>
        </w:rPr>
      </w:pPr>
    </w:p>
    <w:p w:rsidR="007F2FE4" w:rsidRPr="007F2FE4" w:rsidRDefault="007F2FE4" w:rsidP="007F2FE4">
      <w:pPr>
        <w:spacing w:after="0" w:line="240" w:lineRule="auto"/>
        <w:ind w:left="567"/>
        <w:jc w:val="center"/>
        <w:rPr>
          <w:rFonts w:ascii="Times New Roman" w:eastAsia="Times New Roman" w:hAnsi="Times New Roman" w:cs="Times New Roman"/>
          <w:b/>
          <w:bCs/>
          <w:sz w:val="16"/>
          <w:szCs w:val="16"/>
          <w:lang w:eastAsia="ru-RU"/>
        </w:rPr>
      </w:pPr>
      <w:r w:rsidRPr="007F2FE4">
        <w:rPr>
          <w:rFonts w:ascii="Times New Roman" w:eastAsia="Times New Roman" w:hAnsi="Times New Roman" w:cs="Times New Roman"/>
          <w:b/>
          <w:bCs/>
          <w:sz w:val="24"/>
          <w:szCs w:val="24"/>
          <w:lang w:eastAsia="ru-RU"/>
        </w:rPr>
        <w:t>2.1. Описание образовательной деятельности в соответствии с направлениями развития ребёнка, представленными в пяти образовательных областях</w:t>
      </w:r>
    </w:p>
    <w:p w:rsidR="007F2FE4" w:rsidRPr="007F2FE4" w:rsidRDefault="007F2FE4" w:rsidP="007F2FE4">
      <w:pPr>
        <w:spacing w:after="0" w:line="240" w:lineRule="auto"/>
        <w:ind w:left="567"/>
        <w:jc w:val="center"/>
        <w:rPr>
          <w:rFonts w:ascii="Times New Roman" w:eastAsia="Times New Roman" w:hAnsi="Times New Roman" w:cs="Times New Roman"/>
          <w:b/>
          <w:bCs/>
          <w:sz w:val="10"/>
          <w:szCs w:val="10"/>
          <w:lang w:eastAsia="ru-RU"/>
        </w:rPr>
      </w:pPr>
    </w:p>
    <w:p w:rsidR="007F2FE4" w:rsidRPr="007F2FE4" w:rsidRDefault="007F2FE4" w:rsidP="007F2FE4">
      <w:pPr>
        <w:spacing w:after="0"/>
        <w:ind w:firstLine="567"/>
        <w:jc w:val="both"/>
        <w:rPr>
          <w:rFonts w:ascii="Times New Roman" w:eastAsia="Times New Roman" w:hAnsi="Times New Roman" w:cs="Times New Roman"/>
          <w:bCs/>
          <w:sz w:val="24"/>
          <w:szCs w:val="24"/>
          <w:lang w:eastAsia="ru-RU"/>
        </w:rPr>
      </w:pPr>
      <w:r w:rsidRPr="007F2FE4">
        <w:rPr>
          <w:rFonts w:ascii="Times New Roman" w:eastAsia="Times New Roman" w:hAnsi="Times New Roman" w:cs="Times New Roman"/>
          <w:bCs/>
          <w:sz w:val="24"/>
          <w:szCs w:val="24"/>
          <w:lang w:eastAsia="ru-RU"/>
        </w:rPr>
        <w:t>Содержание Програм</w:t>
      </w:r>
      <w:r w:rsidR="008A3DB5">
        <w:rPr>
          <w:rFonts w:ascii="Times New Roman" w:eastAsia="Times New Roman" w:hAnsi="Times New Roman" w:cs="Times New Roman"/>
          <w:bCs/>
          <w:sz w:val="24"/>
          <w:szCs w:val="24"/>
          <w:lang w:eastAsia="ru-RU"/>
        </w:rPr>
        <w:t>мы обеспечивает развитие детей 1</w:t>
      </w:r>
      <w:r w:rsidRPr="007F2FE4">
        <w:rPr>
          <w:rFonts w:ascii="Times New Roman" w:eastAsia="Times New Roman" w:hAnsi="Times New Roman" w:cs="Times New Roman"/>
          <w:bCs/>
          <w:sz w:val="24"/>
          <w:szCs w:val="24"/>
          <w:lang w:eastAsia="ru-RU"/>
        </w:rPr>
        <w:t>-7 лет по образовательным областям: «Социально-коммуникативное развитие», «Познавательное развитие», «Речевое развитие», «Художественно-эстетическое развитие», «Физическое развитие». Содержание работы ориентировано на разностороннее развитие дошкольников с учётом их возрастных и индивидуальных особенностей.</w:t>
      </w:r>
    </w:p>
    <w:p w:rsidR="007F2FE4" w:rsidRPr="007F2FE4" w:rsidRDefault="007F2FE4" w:rsidP="007F2FE4">
      <w:pPr>
        <w:spacing w:after="0"/>
        <w:ind w:firstLine="709"/>
        <w:jc w:val="both"/>
        <w:rPr>
          <w:rFonts w:ascii="Times New Roman" w:eastAsia="Times New Roman" w:hAnsi="Times New Roman" w:cs="Times New Roman"/>
          <w:bCs/>
          <w:sz w:val="16"/>
          <w:szCs w:val="16"/>
          <w:lang w:eastAsia="ru-RU"/>
        </w:rPr>
      </w:pPr>
      <w:r w:rsidRPr="007F2FE4">
        <w:rPr>
          <w:rFonts w:ascii="Times New Roman" w:eastAsia="Times New Roman" w:hAnsi="Times New Roman" w:cs="Times New Roman"/>
          <w:bCs/>
          <w:sz w:val="24"/>
          <w:szCs w:val="24"/>
          <w:lang w:eastAsia="ru-RU"/>
        </w:rPr>
        <w:t xml:space="preserve">Психолого - педагогическая работа осуществляется в процессе организации различных видов детской деятельности (игровой, коммуникативной, трудовой, познавательно - исследовательской, продуктивной, музыкально-художественной, чтения художественной литературы). Программные образовательные задачи решаются  в рамках реализации проектов, проведения </w:t>
      </w:r>
      <w:r w:rsidRPr="007F2FE4">
        <w:rPr>
          <w:rFonts w:ascii="Times New Roman" w:eastAsia="Times New Roman" w:hAnsi="Times New Roman" w:cs="Times New Roman"/>
          <w:bCs/>
          <w:sz w:val="24"/>
          <w:szCs w:val="24"/>
          <w:lang w:eastAsia="ru-RU"/>
        </w:rPr>
        <w:lastRenderedPageBreak/>
        <w:t>непосредственно образовательной деятельности, при проведении режимных моментов в детском саду</w:t>
      </w:r>
      <w:r w:rsidRPr="007F2FE4">
        <w:rPr>
          <w:rFonts w:ascii="Times New Roman" w:eastAsia="Times New Roman" w:hAnsi="Times New Roman" w:cs="Times New Roman"/>
          <w:bCs/>
          <w:sz w:val="28"/>
          <w:szCs w:val="28"/>
          <w:lang w:eastAsia="ru-RU"/>
        </w:rPr>
        <w:t xml:space="preserve"> </w:t>
      </w:r>
      <w:r w:rsidRPr="007F2FE4">
        <w:rPr>
          <w:rFonts w:ascii="Times New Roman" w:eastAsia="Times New Roman" w:hAnsi="Times New Roman" w:cs="Times New Roman"/>
          <w:bCs/>
          <w:sz w:val="24"/>
          <w:szCs w:val="24"/>
          <w:lang w:eastAsia="ru-RU"/>
        </w:rPr>
        <w:t xml:space="preserve">как в совместной деятельности взрослого и детей, так и в самостоятельной деятельности дошкольников. </w:t>
      </w:r>
    </w:p>
    <w:p w:rsidR="007F2FE4" w:rsidRPr="007F2FE4" w:rsidRDefault="007F2FE4" w:rsidP="007F2FE4">
      <w:pPr>
        <w:spacing w:after="0"/>
        <w:ind w:firstLine="709"/>
        <w:jc w:val="both"/>
        <w:rPr>
          <w:rFonts w:ascii="Times New Roman" w:eastAsia="Times New Roman" w:hAnsi="Times New Roman" w:cs="Times New Roman"/>
          <w:bCs/>
          <w:sz w:val="10"/>
          <w:szCs w:val="10"/>
          <w:lang w:eastAsia="ru-RU"/>
        </w:rPr>
      </w:pPr>
    </w:p>
    <w:p w:rsidR="007F2FE4" w:rsidRPr="007F2FE4" w:rsidRDefault="007F2FE4" w:rsidP="007F2FE4">
      <w:pPr>
        <w:spacing w:after="0" w:line="240" w:lineRule="auto"/>
        <w:contextualSpacing/>
        <w:jc w:val="center"/>
        <w:rPr>
          <w:rFonts w:ascii="Times New Roman" w:eastAsia="Times New Roman" w:hAnsi="Times New Roman" w:cs="Times New Roman"/>
          <w:b/>
          <w:bCs/>
          <w:color w:val="000000" w:themeColor="text1"/>
          <w:sz w:val="24"/>
          <w:szCs w:val="24"/>
          <w:lang w:eastAsia="ru-RU"/>
        </w:rPr>
      </w:pPr>
      <w:r w:rsidRPr="007F2FE4">
        <w:rPr>
          <w:rFonts w:ascii="Times New Roman" w:eastAsia="Times New Roman" w:hAnsi="Times New Roman" w:cs="Times New Roman"/>
          <w:b/>
          <w:bCs/>
          <w:color w:val="000000" w:themeColor="text1"/>
          <w:sz w:val="24"/>
          <w:szCs w:val="24"/>
          <w:lang w:eastAsia="ru-RU"/>
        </w:rPr>
        <w:t>Образовательная область</w:t>
      </w:r>
    </w:p>
    <w:p w:rsidR="007F2FE4" w:rsidRPr="007F2FE4" w:rsidRDefault="007F2FE4" w:rsidP="007F2FE4">
      <w:pPr>
        <w:spacing w:after="0" w:line="240" w:lineRule="auto"/>
        <w:ind w:left="567"/>
        <w:jc w:val="center"/>
        <w:rPr>
          <w:rFonts w:ascii="Times New Roman" w:eastAsia="Times New Roman" w:hAnsi="Times New Roman" w:cs="Times New Roman"/>
          <w:b/>
          <w:bCs/>
          <w:color w:val="000000" w:themeColor="text1"/>
          <w:sz w:val="24"/>
          <w:szCs w:val="24"/>
          <w:lang w:eastAsia="ru-RU"/>
        </w:rPr>
      </w:pPr>
      <w:r w:rsidRPr="007F2FE4">
        <w:rPr>
          <w:rFonts w:ascii="Times New Roman" w:eastAsia="Times New Roman" w:hAnsi="Times New Roman" w:cs="Times New Roman"/>
          <w:b/>
          <w:bCs/>
          <w:color w:val="000000" w:themeColor="text1"/>
          <w:sz w:val="24"/>
          <w:szCs w:val="24"/>
          <w:lang w:eastAsia="ru-RU"/>
        </w:rPr>
        <w:t>«Социально-коммуникативное развитие»</w:t>
      </w:r>
    </w:p>
    <w:p w:rsidR="007F2FE4" w:rsidRPr="007F2FE4" w:rsidRDefault="007F2FE4" w:rsidP="007F2FE4">
      <w:pPr>
        <w:spacing w:after="0" w:line="240" w:lineRule="auto"/>
        <w:rPr>
          <w:rFonts w:ascii="Times New Roman" w:eastAsia="Times New Roman" w:hAnsi="Times New Roman" w:cs="Times New Roman"/>
          <w:b/>
          <w:color w:val="000080"/>
          <w:sz w:val="16"/>
          <w:szCs w:val="16"/>
          <w:lang w:eastAsia="ru-RU"/>
        </w:rPr>
      </w:pPr>
    </w:p>
    <w:p w:rsidR="007F2FE4" w:rsidRPr="007F2FE4" w:rsidRDefault="007F2FE4" w:rsidP="007F2FE4">
      <w:pPr>
        <w:autoSpaceDE w:val="0"/>
        <w:autoSpaceDN w:val="0"/>
        <w:adjustRightInd w:val="0"/>
        <w:spacing w:after="0"/>
        <w:jc w:val="both"/>
        <w:rPr>
          <w:rFonts w:ascii="Times New Roman" w:eastAsia="Times New Roman" w:hAnsi="Times New Roman" w:cs="Times New Roman"/>
          <w:b/>
          <w:sz w:val="24"/>
          <w:szCs w:val="24"/>
          <w:lang w:eastAsia="ru-RU"/>
        </w:rPr>
      </w:pPr>
      <w:r w:rsidRPr="007F2FE4">
        <w:rPr>
          <w:rFonts w:ascii="Times New Roman" w:eastAsia="Times New Roman" w:hAnsi="Times New Roman" w:cs="Times New Roman"/>
          <w:b/>
          <w:sz w:val="24"/>
          <w:szCs w:val="24"/>
          <w:lang w:eastAsia="ru-RU"/>
        </w:rPr>
        <w:t>Основные направления реализации образовательной области «Социально-коммуникативное развитие»:</w:t>
      </w:r>
    </w:p>
    <w:p w:rsidR="007F2FE4" w:rsidRPr="007F2FE4" w:rsidRDefault="007F2FE4" w:rsidP="00B55388">
      <w:pPr>
        <w:numPr>
          <w:ilvl w:val="0"/>
          <w:numId w:val="16"/>
        </w:num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sz w:val="24"/>
          <w:szCs w:val="24"/>
          <w:lang w:eastAsia="ru-RU"/>
        </w:rPr>
        <w:t>Нравственное воспитание, формирование личности ребёнка, развитие общения</w:t>
      </w:r>
    </w:p>
    <w:p w:rsidR="007F2FE4" w:rsidRPr="007F2FE4" w:rsidRDefault="007F2FE4" w:rsidP="00B55388">
      <w:pPr>
        <w:numPr>
          <w:ilvl w:val="0"/>
          <w:numId w:val="16"/>
        </w:num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sz w:val="24"/>
          <w:szCs w:val="24"/>
          <w:lang w:eastAsia="ru-RU"/>
        </w:rPr>
        <w:t>Развитие игровой деятельности (сюжетно-ролевые игры)</w:t>
      </w:r>
    </w:p>
    <w:p w:rsidR="007F2FE4" w:rsidRPr="007F2FE4" w:rsidRDefault="007F2FE4" w:rsidP="00B55388">
      <w:pPr>
        <w:numPr>
          <w:ilvl w:val="0"/>
          <w:numId w:val="16"/>
        </w:num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sz w:val="24"/>
          <w:szCs w:val="24"/>
          <w:lang w:eastAsia="ru-RU"/>
        </w:rPr>
        <w:t>Ребёнок в семье и сообществе</w:t>
      </w:r>
    </w:p>
    <w:p w:rsidR="007F2FE4" w:rsidRPr="007F2FE4" w:rsidRDefault="007F2FE4" w:rsidP="00B55388">
      <w:pPr>
        <w:numPr>
          <w:ilvl w:val="0"/>
          <w:numId w:val="16"/>
        </w:num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sz w:val="24"/>
          <w:szCs w:val="24"/>
          <w:lang w:eastAsia="ru-RU"/>
        </w:rPr>
        <w:t>Формирование позитивных установок к труду и творчеству</w:t>
      </w:r>
    </w:p>
    <w:p w:rsidR="007F2FE4" w:rsidRPr="007F2FE4" w:rsidRDefault="007F2FE4" w:rsidP="00B55388">
      <w:pPr>
        <w:numPr>
          <w:ilvl w:val="0"/>
          <w:numId w:val="16"/>
        </w:num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sz w:val="24"/>
          <w:szCs w:val="24"/>
          <w:lang w:eastAsia="ru-RU"/>
        </w:rPr>
        <w:t>Формирование основ безопасности</w:t>
      </w:r>
    </w:p>
    <w:p w:rsidR="007F2FE4" w:rsidRPr="007F2FE4" w:rsidRDefault="007F2FE4" w:rsidP="007F2FE4">
      <w:pPr>
        <w:spacing w:after="0" w:line="240" w:lineRule="auto"/>
        <w:ind w:firstLine="708"/>
        <w:jc w:val="both"/>
        <w:rPr>
          <w:rFonts w:ascii="Times New Roman" w:eastAsia="Times New Roman" w:hAnsi="Times New Roman" w:cs="Times New Roman"/>
          <w:sz w:val="8"/>
          <w:szCs w:val="8"/>
          <w:lang w:eastAsia="ru-RU"/>
        </w:rPr>
      </w:pPr>
    </w:p>
    <w:p w:rsidR="007F2FE4" w:rsidRPr="007F2FE4" w:rsidRDefault="007F2FE4" w:rsidP="007F2FE4">
      <w:pPr>
        <w:spacing w:after="0"/>
        <w:ind w:firstLine="708"/>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sz w:val="24"/>
          <w:szCs w:val="24"/>
          <w:lang w:eastAsia="ru-RU"/>
        </w:rPr>
        <w:t>Данные направления реализуются через тематические модули «Социализация», «Труд», «Безопасность».</w:t>
      </w:r>
    </w:p>
    <w:p w:rsidR="007F2FE4" w:rsidRPr="007F2FE4" w:rsidRDefault="007F2FE4" w:rsidP="007F2FE4">
      <w:pPr>
        <w:spacing w:after="0"/>
        <w:ind w:firstLine="708"/>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sz w:val="24"/>
          <w:szCs w:val="24"/>
          <w:lang w:eastAsia="ru-RU"/>
        </w:rPr>
        <w:t xml:space="preserve">С точки зрения </w:t>
      </w:r>
      <w:r w:rsidRPr="007F2FE4">
        <w:rPr>
          <w:rFonts w:ascii="Times New Roman" w:eastAsia="Times New Roman" w:hAnsi="Times New Roman" w:cs="Times New Roman"/>
          <w:i/>
          <w:sz w:val="24"/>
          <w:szCs w:val="24"/>
          <w:lang w:eastAsia="ru-RU"/>
        </w:rPr>
        <w:t xml:space="preserve">содержания </w:t>
      </w:r>
      <w:r w:rsidRPr="007F2FE4">
        <w:rPr>
          <w:rFonts w:ascii="Times New Roman" w:eastAsia="Times New Roman" w:hAnsi="Times New Roman" w:cs="Times New Roman"/>
          <w:sz w:val="24"/>
          <w:szCs w:val="24"/>
          <w:lang w:eastAsia="ru-RU"/>
        </w:rPr>
        <w:t>данные тематические модули направлены:</w:t>
      </w:r>
    </w:p>
    <w:p w:rsidR="007F2FE4" w:rsidRPr="007F2FE4" w:rsidRDefault="007F2FE4" w:rsidP="007F2FE4">
      <w:pPr>
        <w:spacing w:after="0"/>
        <w:ind w:firstLine="708"/>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sz w:val="24"/>
          <w:szCs w:val="24"/>
          <w:lang w:eastAsia="ru-RU"/>
        </w:rPr>
        <w:t>«Социально-коммуникативное развитие направлено на усвоение норм и ценностей, принятых в обществе, включая моральные и нравственные ценности; развитие общения и взаимодействия ребенка со взрослыми и сверстниками; становление самостоятельности, целенаправленности и саморегуляции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сообществу детей и взрослых в организации; формирование позитивных установок к различным видам труда и творчества; формирование основ безопасного поведения в быту, социуме, природе» (см. пункт 2.6. ФГОС ДО)</w:t>
      </w:r>
    </w:p>
    <w:p w:rsidR="007F2FE4" w:rsidRPr="007F2FE4" w:rsidRDefault="007F2FE4" w:rsidP="007F2FE4">
      <w:pPr>
        <w:spacing w:after="0"/>
        <w:ind w:firstLine="460"/>
        <w:jc w:val="both"/>
        <w:rPr>
          <w:rFonts w:ascii="Times New Roman" w:eastAsia="Times New Roman" w:hAnsi="Times New Roman" w:cs="Times New Roman"/>
          <w:bCs/>
          <w:sz w:val="24"/>
          <w:lang w:eastAsia="ru-RU"/>
        </w:rPr>
      </w:pPr>
      <w:r w:rsidRPr="007F2FE4">
        <w:rPr>
          <w:rFonts w:ascii="Times New Roman" w:eastAsia="Times New Roman" w:hAnsi="Times New Roman" w:cs="Times New Roman"/>
          <w:b/>
          <w:sz w:val="24"/>
          <w:szCs w:val="24"/>
          <w:lang w:eastAsia="ru-RU"/>
        </w:rPr>
        <w:t>Цель:</w:t>
      </w:r>
      <w:r w:rsidRPr="007F2FE4">
        <w:rPr>
          <w:rFonts w:ascii="Times New Roman" w:eastAsia="Times New Roman" w:hAnsi="Times New Roman" w:cs="Times New Roman"/>
          <w:sz w:val="24"/>
          <w:szCs w:val="24"/>
          <w:lang w:eastAsia="ru-RU"/>
        </w:rPr>
        <w:t xml:space="preserve"> </w:t>
      </w:r>
      <w:r w:rsidRPr="007F2FE4">
        <w:rPr>
          <w:rFonts w:ascii="Times New Roman" w:eastAsia="Times New Roman" w:hAnsi="Times New Roman" w:cs="Times New Roman"/>
          <w:bCs/>
          <w:sz w:val="24"/>
          <w:lang w:eastAsia="ru-RU"/>
        </w:rPr>
        <w:t>освоение детьми первоначальных представлений социального характера и включения их в систему социальных отношений</w:t>
      </w:r>
      <w:r w:rsidR="00DB3BEE">
        <w:rPr>
          <w:rFonts w:ascii="Times New Roman" w:eastAsia="Times New Roman" w:hAnsi="Times New Roman" w:cs="Times New Roman"/>
          <w:bCs/>
          <w:sz w:val="24"/>
          <w:lang w:eastAsia="ru-RU"/>
        </w:rPr>
        <w:t>.</w:t>
      </w:r>
    </w:p>
    <w:p w:rsidR="007F2FE4" w:rsidRPr="007F2FE4" w:rsidRDefault="007F2FE4" w:rsidP="007F2FE4">
      <w:pPr>
        <w:spacing w:after="0"/>
        <w:jc w:val="both"/>
        <w:rPr>
          <w:rFonts w:ascii="Times New Roman" w:eastAsia="Times New Roman" w:hAnsi="Times New Roman" w:cs="Times New Roman"/>
          <w:b/>
          <w:sz w:val="24"/>
          <w:szCs w:val="24"/>
          <w:lang w:eastAsia="ru-RU"/>
        </w:rPr>
      </w:pPr>
      <w:r w:rsidRPr="007F2FE4">
        <w:rPr>
          <w:rFonts w:ascii="Times New Roman" w:eastAsia="Times New Roman" w:hAnsi="Times New Roman" w:cs="Times New Roman"/>
          <w:sz w:val="24"/>
          <w:szCs w:val="24"/>
          <w:lang w:eastAsia="ru-RU"/>
        </w:rPr>
        <w:t xml:space="preserve">       </w:t>
      </w:r>
      <w:r w:rsidRPr="007F2FE4">
        <w:rPr>
          <w:rFonts w:ascii="Times New Roman" w:eastAsia="Times New Roman" w:hAnsi="Times New Roman" w:cs="Times New Roman"/>
          <w:b/>
          <w:sz w:val="24"/>
          <w:szCs w:val="24"/>
          <w:lang w:eastAsia="ru-RU"/>
        </w:rPr>
        <w:t>Основные задачи</w:t>
      </w:r>
      <w:r w:rsidRPr="007F2FE4">
        <w:rPr>
          <w:rFonts w:ascii="Times New Roman" w:eastAsia="Times New Roman" w:hAnsi="Times New Roman" w:cs="Times New Roman"/>
          <w:b/>
          <w:bCs/>
          <w:sz w:val="24"/>
          <w:szCs w:val="24"/>
          <w:lang w:eastAsia="ru-RU"/>
        </w:rPr>
        <w:t xml:space="preserve"> психолого-педагогической работы по социально-коммуникативному развитию детей</w:t>
      </w:r>
      <w:r w:rsidRPr="007F2FE4">
        <w:rPr>
          <w:rFonts w:ascii="Times New Roman" w:eastAsia="Times New Roman" w:hAnsi="Times New Roman" w:cs="Times New Roman"/>
          <w:b/>
          <w:sz w:val="24"/>
          <w:szCs w:val="24"/>
          <w:lang w:eastAsia="ru-RU"/>
        </w:rPr>
        <w:t>:</w:t>
      </w:r>
    </w:p>
    <w:p w:rsidR="007F2FE4" w:rsidRPr="007F2FE4" w:rsidRDefault="007F2FE4" w:rsidP="007F2FE4">
      <w:pPr>
        <w:autoSpaceDE w:val="0"/>
        <w:autoSpaceDN w:val="0"/>
        <w:adjustRightInd w:val="0"/>
        <w:ind w:left="720"/>
        <w:contextualSpacing/>
        <w:jc w:val="both"/>
        <w:rPr>
          <w:rFonts w:ascii="Times New Roman" w:eastAsia="Times New Roman" w:hAnsi="Times New Roman" w:cs="Times New Roman"/>
          <w:b/>
          <w:sz w:val="24"/>
          <w:szCs w:val="24"/>
          <w:lang w:eastAsia="ru-RU"/>
        </w:rPr>
      </w:pPr>
      <w:r w:rsidRPr="007F2FE4">
        <w:rPr>
          <w:rFonts w:ascii="Times New Roman" w:eastAsia="Times New Roman" w:hAnsi="Times New Roman" w:cs="Times New Roman"/>
          <w:b/>
          <w:sz w:val="24"/>
          <w:szCs w:val="24"/>
          <w:lang w:eastAsia="ru-RU"/>
        </w:rPr>
        <w:t>Нравственное воспитание, формирование личности ребёнка, развитие общения:</w:t>
      </w:r>
    </w:p>
    <w:p w:rsidR="007F2FE4" w:rsidRPr="007F2FE4" w:rsidRDefault="007F2FE4" w:rsidP="007F2FE4">
      <w:pPr>
        <w:autoSpaceDE w:val="0"/>
        <w:autoSpaceDN w:val="0"/>
        <w:adjustRightInd w:val="0"/>
        <w:spacing w:after="0"/>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sz w:val="24"/>
          <w:szCs w:val="24"/>
          <w:lang w:eastAsia="ru-RU"/>
        </w:rPr>
        <w:t>- Усвоение норм и ценностей, принятых в обществе, воспитание уважения к традиционным ценностям, таким как любовь к родителям, уважение к старшим, заботливое отношение к малышам, пожилым людям, внимательное отношение к людям с ограниченными возможностями здоровья. Воспитание моральных и нравственных качеств ребенка, формирование умения правильно оценивать свои поступки и поступки сверстников, воспитание у детей стремления в своих поступках следовать положительному примеру.</w:t>
      </w:r>
    </w:p>
    <w:p w:rsidR="007F2FE4" w:rsidRPr="007F2FE4" w:rsidRDefault="007F2FE4" w:rsidP="007F2FE4">
      <w:pPr>
        <w:autoSpaceDE w:val="0"/>
        <w:autoSpaceDN w:val="0"/>
        <w:adjustRightInd w:val="0"/>
        <w:spacing w:after="0"/>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sz w:val="24"/>
          <w:szCs w:val="24"/>
          <w:lang w:eastAsia="ru-RU"/>
        </w:rPr>
        <w:t>- Развитие социального и эмоционального интеллекта, эмоциональной отзывчивости, сопереживания, уважительного и доброжелательного отношения к окружающим.</w:t>
      </w:r>
    </w:p>
    <w:p w:rsidR="007F2FE4" w:rsidRPr="007F2FE4" w:rsidRDefault="007F2FE4" w:rsidP="007F2FE4">
      <w:pPr>
        <w:autoSpaceDE w:val="0"/>
        <w:autoSpaceDN w:val="0"/>
        <w:adjustRightInd w:val="0"/>
        <w:spacing w:after="0"/>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sz w:val="24"/>
          <w:szCs w:val="24"/>
          <w:lang w:eastAsia="ru-RU"/>
        </w:rPr>
        <w:t>- Развитие свободного общения с взрослыми и детьми, овладение конструктивными способами и средствами взаимодействия с окружающими; формирование готовности детей к совместной деятельности, развития умения договариваться, самостоятельно разрешать конфликты со сверстниками.</w:t>
      </w:r>
    </w:p>
    <w:p w:rsidR="007F2FE4" w:rsidRPr="007F2FE4" w:rsidRDefault="007F2FE4" w:rsidP="007F2FE4">
      <w:pPr>
        <w:autoSpaceDE w:val="0"/>
        <w:autoSpaceDN w:val="0"/>
        <w:adjustRightInd w:val="0"/>
        <w:spacing w:after="0"/>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sz w:val="24"/>
          <w:szCs w:val="24"/>
          <w:lang w:eastAsia="ru-RU"/>
        </w:rPr>
        <w:t>- Формирование личности ребёнка, воспитание уверенности в своих силах, становление самостоятельности, целенаправленности и саморегуляции собственных действий; воспитание творчески подходить к решению различных жизненных ситуаций.</w:t>
      </w:r>
    </w:p>
    <w:p w:rsidR="007F2FE4" w:rsidRPr="007F2FE4" w:rsidRDefault="007F2FE4" w:rsidP="007F2FE4">
      <w:pPr>
        <w:autoSpaceDE w:val="0"/>
        <w:autoSpaceDN w:val="0"/>
        <w:adjustRightInd w:val="0"/>
        <w:spacing w:after="0"/>
        <w:jc w:val="both"/>
        <w:rPr>
          <w:rFonts w:ascii="Times New Roman" w:eastAsia="Times New Roman" w:hAnsi="Times New Roman" w:cs="Times New Roman"/>
          <w:sz w:val="16"/>
          <w:szCs w:val="16"/>
          <w:lang w:eastAsia="ru-RU"/>
        </w:rPr>
      </w:pPr>
      <w:r w:rsidRPr="007F2FE4">
        <w:rPr>
          <w:rFonts w:ascii="Times New Roman" w:eastAsia="Times New Roman" w:hAnsi="Times New Roman" w:cs="Times New Roman"/>
          <w:sz w:val="24"/>
          <w:szCs w:val="24"/>
          <w:lang w:eastAsia="ru-RU"/>
        </w:rPr>
        <w:t>- Воспитание основ культуры поведения, навыков вежливого общения с окружающими (здороваться, прощаться, благодарить за помощь, извиняться и пр.)</w:t>
      </w:r>
    </w:p>
    <w:p w:rsidR="007F2FE4" w:rsidRPr="007F2FE4" w:rsidRDefault="007F2FE4" w:rsidP="007F2FE4">
      <w:pPr>
        <w:autoSpaceDE w:val="0"/>
        <w:autoSpaceDN w:val="0"/>
        <w:adjustRightInd w:val="0"/>
        <w:ind w:firstLine="708"/>
        <w:contextualSpacing/>
        <w:jc w:val="both"/>
        <w:rPr>
          <w:rFonts w:ascii="Times New Roman" w:eastAsia="Times New Roman" w:hAnsi="Times New Roman" w:cs="Times New Roman"/>
          <w:b/>
          <w:sz w:val="12"/>
          <w:szCs w:val="12"/>
          <w:lang w:eastAsia="ru-RU"/>
        </w:rPr>
      </w:pPr>
      <w:r w:rsidRPr="007F2FE4">
        <w:rPr>
          <w:rFonts w:ascii="Times New Roman" w:eastAsia="Times New Roman" w:hAnsi="Times New Roman" w:cs="Times New Roman"/>
          <w:b/>
          <w:sz w:val="24"/>
          <w:szCs w:val="24"/>
          <w:lang w:eastAsia="ru-RU"/>
        </w:rPr>
        <w:t>Развитие игровой деятельности (сюжетно-ролевые игры)</w:t>
      </w:r>
    </w:p>
    <w:p w:rsidR="007F2FE4" w:rsidRPr="007F2FE4" w:rsidRDefault="007F2FE4" w:rsidP="007F2FE4">
      <w:pPr>
        <w:spacing w:after="0"/>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sz w:val="24"/>
          <w:szCs w:val="24"/>
          <w:lang w:eastAsia="ru-RU"/>
        </w:rPr>
        <w:lastRenderedPageBreak/>
        <w:t>- Развитие интереса к сюжетно-ролевым играм, формирование игровых умений, развитых культурных форм игры. Всестороннее воспитание и гармоничное развитие детей в игре (эмоционально-нравственное, умственное, художественно-эстетическое и социально-коммуникативное). Развитие в игре самостоятельности, инициативы, творчества, организаторских способностей; формирование умения самостоятельно организовывать различные игры, выполнять игровые правила, соблюдать нормы поведения; воспитание чувства коллективизма.</w:t>
      </w:r>
    </w:p>
    <w:p w:rsidR="007F2FE4" w:rsidRPr="007F2FE4" w:rsidRDefault="007F2FE4" w:rsidP="007F2FE4">
      <w:pPr>
        <w:spacing w:after="0"/>
        <w:ind w:firstLine="708"/>
        <w:rPr>
          <w:rFonts w:ascii="Times New Roman" w:eastAsia="Times New Roman" w:hAnsi="Times New Roman" w:cs="Times New Roman"/>
          <w:b/>
          <w:sz w:val="24"/>
          <w:szCs w:val="24"/>
          <w:lang w:eastAsia="ru-RU"/>
        </w:rPr>
      </w:pPr>
      <w:r w:rsidRPr="007F2FE4">
        <w:rPr>
          <w:rFonts w:ascii="Times New Roman" w:eastAsia="Times New Roman" w:hAnsi="Times New Roman" w:cs="Times New Roman"/>
          <w:b/>
          <w:sz w:val="24"/>
          <w:szCs w:val="24"/>
          <w:lang w:eastAsia="ru-RU"/>
        </w:rPr>
        <w:t>Ребёнок в семье и сообществе</w:t>
      </w:r>
    </w:p>
    <w:p w:rsidR="007F2FE4" w:rsidRPr="007F2FE4" w:rsidRDefault="007F2FE4" w:rsidP="007F2FE4">
      <w:pPr>
        <w:spacing w:after="0"/>
        <w:jc w:val="both"/>
        <w:rPr>
          <w:rFonts w:ascii="Times New Roman" w:eastAsia="Times New Roman" w:hAnsi="Times New Roman" w:cs="Times New Roman"/>
          <w:color w:val="000000" w:themeColor="text1"/>
          <w:sz w:val="24"/>
          <w:szCs w:val="24"/>
          <w:lang w:eastAsia="ru-RU"/>
        </w:rPr>
      </w:pPr>
      <w:r w:rsidRPr="007F2FE4">
        <w:rPr>
          <w:rFonts w:ascii="Times New Roman" w:eastAsia="Times New Roman" w:hAnsi="Times New Roman" w:cs="Times New Roman"/>
          <w:b/>
          <w:color w:val="000080"/>
          <w:sz w:val="16"/>
          <w:szCs w:val="16"/>
          <w:lang w:eastAsia="ru-RU"/>
        </w:rPr>
        <w:t xml:space="preserve">- </w:t>
      </w:r>
      <w:r w:rsidRPr="007F2FE4">
        <w:rPr>
          <w:rFonts w:ascii="Times New Roman" w:eastAsia="Times New Roman" w:hAnsi="Times New Roman" w:cs="Times New Roman"/>
          <w:color w:val="000000" w:themeColor="text1"/>
          <w:sz w:val="24"/>
          <w:szCs w:val="24"/>
          <w:lang w:eastAsia="ru-RU"/>
        </w:rPr>
        <w:t>Воспитание уважения к традиционным семейным ценностям; уважительного отношения и чувства принадлежности к своей семье, любви и уважения к своим родителям, умения проявлять заботу о близких людях, с благодарностью воспринимать заботу о себе.</w:t>
      </w:r>
    </w:p>
    <w:p w:rsidR="007F2FE4" w:rsidRPr="007F2FE4" w:rsidRDefault="007F2FE4" w:rsidP="007F2FE4">
      <w:pPr>
        <w:spacing w:after="0"/>
        <w:jc w:val="both"/>
        <w:rPr>
          <w:rFonts w:ascii="Times New Roman" w:eastAsia="Times New Roman" w:hAnsi="Times New Roman" w:cs="Times New Roman"/>
          <w:color w:val="000000" w:themeColor="text1"/>
          <w:sz w:val="12"/>
          <w:szCs w:val="12"/>
          <w:lang w:eastAsia="ru-RU"/>
        </w:rPr>
      </w:pPr>
      <w:r w:rsidRPr="007F2FE4">
        <w:rPr>
          <w:rFonts w:ascii="Times New Roman" w:eastAsia="Times New Roman" w:hAnsi="Times New Roman" w:cs="Times New Roman"/>
          <w:color w:val="000000" w:themeColor="text1"/>
          <w:sz w:val="24"/>
          <w:szCs w:val="24"/>
          <w:lang w:eastAsia="ru-RU"/>
        </w:rPr>
        <w:t>- Воспитание уважительного отношения и чувства принадлежности с сообществу детей и взрослых в организации, чувства коллективизма, воспитание активной жизненной позиции, стремления к участию в совместной деятельности и различных мероприятиях, формирование представления о себе как об активном члене коллектива.</w:t>
      </w:r>
    </w:p>
    <w:p w:rsidR="007F2FE4" w:rsidRPr="007F2FE4" w:rsidRDefault="007F2FE4" w:rsidP="007F2FE4">
      <w:pPr>
        <w:spacing w:after="0"/>
        <w:ind w:firstLine="708"/>
        <w:jc w:val="both"/>
        <w:rPr>
          <w:rFonts w:ascii="Times New Roman" w:eastAsia="Times New Roman" w:hAnsi="Times New Roman" w:cs="Times New Roman"/>
          <w:b/>
          <w:color w:val="000000" w:themeColor="text1"/>
          <w:sz w:val="24"/>
          <w:szCs w:val="24"/>
          <w:lang w:eastAsia="ru-RU"/>
        </w:rPr>
      </w:pPr>
      <w:r w:rsidRPr="007F2FE4">
        <w:rPr>
          <w:rFonts w:ascii="Times New Roman" w:eastAsia="Times New Roman" w:hAnsi="Times New Roman" w:cs="Times New Roman"/>
          <w:b/>
          <w:color w:val="000000" w:themeColor="text1"/>
          <w:sz w:val="24"/>
          <w:szCs w:val="24"/>
          <w:lang w:eastAsia="ru-RU"/>
        </w:rPr>
        <w:t>Формирование позитивных установок к труду и творчеству</w:t>
      </w:r>
    </w:p>
    <w:p w:rsidR="007F2FE4" w:rsidRPr="007F2FE4" w:rsidRDefault="007F2FE4" w:rsidP="007F2FE4">
      <w:pPr>
        <w:autoSpaceDE w:val="0"/>
        <w:autoSpaceDN w:val="0"/>
        <w:adjustRightInd w:val="0"/>
        <w:spacing w:after="0"/>
        <w:jc w:val="both"/>
        <w:rPr>
          <w:rFonts w:ascii="Times New Roman" w:eastAsia="Times New Roman" w:hAnsi="Times New Roman" w:cs="Times New Roman"/>
          <w:color w:val="000000" w:themeColor="text1"/>
          <w:sz w:val="24"/>
          <w:szCs w:val="24"/>
          <w:lang w:eastAsia="ru-RU"/>
        </w:rPr>
      </w:pPr>
      <w:r w:rsidRPr="007F2FE4">
        <w:rPr>
          <w:rFonts w:ascii="Times New Roman" w:eastAsia="Times New Roman" w:hAnsi="Times New Roman" w:cs="Times New Roman"/>
          <w:color w:val="000000" w:themeColor="text1"/>
          <w:sz w:val="24"/>
          <w:szCs w:val="24"/>
          <w:lang w:eastAsia="ru-RU"/>
        </w:rPr>
        <w:t>- Развитие навыков самообслуживания; приобщение детей к доступным видам трудовой деятельности. Формирование умения ответственно относиться к порученному заданию (умение и желание доводить дело до конца, стремление сделать его хорошо).</w:t>
      </w:r>
    </w:p>
    <w:p w:rsidR="007F2FE4" w:rsidRPr="007F2FE4" w:rsidRDefault="007F2FE4" w:rsidP="007F2FE4">
      <w:pPr>
        <w:autoSpaceDE w:val="0"/>
        <w:autoSpaceDN w:val="0"/>
        <w:adjustRightInd w:val="0"/>
        <w:spacing w:after="0"/>
        <w:jc w:val="both"/>
        <w:rPr>
          <w:rFonts w:ascii="Times New Roman" w:eastAsia="Times New Roman" w:hAnsi="Times New Roman" w:cs="Times New Roman"/>
          <w:color w:val="000000" w:themeColor="text1"/>
          <w:sz w:val="24"/>
          <w:szCs w:val="24"/>
          <w:lang w:eastAsia="ru-RU"/>
        </w:rPr>
      </w:pPr>
      <w:r w:rsidRPr="007F2FE4">
        <w:rPr>
          <w:rFonts w:ascii="Times New Roman" w:eastAsia="Times New Roman" w:hAnsi="Times New Roman" w:cs="Times New Roman"/>
          <w:color w:val="000000" w:themeColor="text1"/>
          <w:sz w:val="24"/>
          <w:szCs w:val="24"/>
          <w:lang w:eastAsia="ru-RU"/>
        </w:rPr>
        <w:t xml:space="preserve">- Формирование позитивных установок к различным видам труда и творчества. Воспитание ценностного отношения к собственному труду, труду других людей и его результатам. </w:t>
      </w:r>
    </w:p>
    <w:p w:rsidR="007F2FE4" w:rsidRPr="007F2FE4" w:rsidRDefault="007F2FE4" w:rsidP="007F2FE4">
      <w:pPr>
        <w:autoSpaceDE w:val="0"/>
        <w:autoSpaceDN w:val="0"/>
        <w:adjustRightInd w:val="0"/>
        <w:spacing w:after="0"/>
        <w:jc w:val="both"/>
        <w:rPr>
          <w:rFonts w:ascii="Times New Roman" w:eastAsia="Times New Roman" w:hAnsi="Times New Roman" w:cs="Times New Roman"/>
          <w:color w:val="000000" w:themeColor="text1"/>
          <w:sz w:val="24"/>
          <w:szCs w:val="24"/>
          <w:lang w:eastAsia="ru-RU"/>
        </w:rPr>
      </w:pPr>
      <w:r w:rsidRPr="007F2FE4">
        <w:rPr>
          <w:rFonts w:ascii="Times New Roman" w:eastAsia="Times New Roman" w:hAnsi="Times New Roman" w:cs="Times New Roman"/>
          <w:color w:val="000000" w:themeColor="text1"/>
          <w:sz w:val="24"/>
          <w:szCs w:val="24"/>
          <w:lang w:eastAsia="ru-RU"/>
        </w:rPr>
        <w:t>- Формирование первичных представлений о труде взрослых, его роли в обществе и жизни каждого человека.</w:t>
      </w:r>
    </w:p>
    <w:p w:rsidR="007F2FE4" w:rsidRPr="007F2FE4" w:rsidRDefault="007F2FE4" w:rsidP="007F2FE4">
      <w:pPr>
        <w:spacing w:after="0"/>
        <w:ind w:firstLine="708"/>
        <w:jc w:val="both"/>
        <w:rPr>
          <w:rFonts w:ascii="Times New Roman" w:eastAsia="Times New Roman" w:hAnsi="Times New Roman" w:cs="Times New Roman"/>
          <w:b/>
          <w:color w:val="000000" w:themeColor="text1"/>
          <w:sz w:val="24"/>
          <w:szCs w:val="24"/>
          <w:lang w:eastAsia="ru-RU"/>
        </w:rPr>
      </w:pPr>
      <w:r w:rsidRPr="007F2FE4">
        <w:rPr>
          <w:rFonts w:ascii="Times New Roman" w:eastAsia="Times New Roman" w:hAnsi="Times New Roman" w:cs="Times New Roman"/>
          <w:b/>
          <w:color w:val="000000" w:themeColor="text1"/>
          <w:sz w:val="24"/>
          <w:szCs w:val="24"/>
          <w:lang w:eastAsia="ru-RU"/>
        </w:rPr>
        <w:t>Формирование основ безопасности</w:t>
      </w:r>
    </w:p>
    <w:p w:rsidR="007F2FE4" w:rsidRPr="007F2FE4" w:rsidRDefault="007F2FE4" w:rsidP="007F2FE4">
      <w:pPr>
        <w:autoSpaceDE w:val="0"/>
        <w:autoSpaceDN w:val="0"/>
        <w:adjustRightInd w:val="0"/>
        <w:spacing w:after="0"/>
        <w:jc w:val="both"/>
        <w:rPr>
          <w:rFonts w:ascii="Times New Roman" w:eastAsia="Times New Roman" w:hAnsi="Times New Roman" w:cs="Times New Roman"/>
          <w:color w:val="000000" w:themeColor="text1"/>
          <w:sz w:val="24"/>
          <w:szCs w:val="24"/>
          <w:lang w:eastAsia="ru-RU"/>
        </w:rPr>
      </w:pPr>
      <w:r w:rsidRPr="007F2FE4">
        <w:rPr>
          <w:rFonts w:ascii="Times New Roman" w:eastAsia="Times New Roman" w:hAnsi="Times New Roman" w:cs="Times New Roman"/>
          <w:color w:val="000000" w:themeColor="text1"/>
          <w:sz w:val="24"/>
          <w:szCs w:val="24"/>
          <w:lang w:eastAsia="ru-RU"/>
        </w:rPr>
        <w:t>- Формирование первичных представлений о безопасном поведении в быту, социуме, природе;        - воспитание осознанного отношения к выполнению правил безопасности;</w:t>
      </w:r>
    </w:p>
    <w:p w:rsidR="007F2FE4" w:rsidRPr="007F2FE4" w:rsidRDefault="007F2FE4" w:rsidP="007F2FE4">
      <w:pPr>
        <w:autoSpaceDE w:val="0"/>
        <w:autoSpaceDN w:val="0"/>
        <w:adjustRightInd w:val="0"/>
        <w:spacing w:after="0"/>
        <w:jc w:val="both"/>
        <w:rPr>
          <w:rFonts w:ascii="Times New Roman" w:eastAsia="Times New Roman" w:hAnsi="Times New Roman" w:cs="Times New Roman"/>
          <w:color w:val="000000" w:themeColor="text1"/>
          <w:sz w:val="24"/>
          <w:szCs w:val="24"/>
          <w:lang w:eastAsia="ru-RU"/>
        </w:rPr>
      </w:pPr>
      <w:r w:rsidRPr="007F2FE4">
        <w:rPr>
          <w:rFonts w:ascii="Times New Roman" w:eastAsia="Times New Roman" w:hAnsi="Times New Roman" w:cs="Times New Roman"/>
          <w:color w:val="000000" w:themeColor="text1"/>
          <w:sz w:val="24"/>
          <w:szCs w:val="24"/>
          <w:lang w:eastAsia="ru-RU"/>
        </w:rPr>
        <w:t>- Формирование осторожного и осмотрительного отношения к потенциально опасным для человека и окружающего мира природы ситуациям;</w:t>
      </w:r>
    </w:p>
    <w:p w:rsidR="007F2FE4" w:rsidRPr="007F2FE4" w:rsidRDefault="007F2FE4" w:rsidP="007F2FE4">
      <w:pPr>
        <w:autoSpaceDE w:val="0"/>
        <w:autoSpaceDN w:val="0"/>
        <w:adjustRightInd w:val="0"/>
        <w:spacing w:after="0"/>
        <w:jc w:val="both"/>
        <w:rPr>
          <w:rFonts w:ascii="Times New Roman" w:eastAsia="Times New Roman" w:hAnsi="Times New Roman" w:cs="Times New Roman"/>
          <w:color w:val="000000" w:themeColor="text1"/>
          <w:sz w:val="24"/>
          <w:szCs w:val="24"/>
          <w:lang w:eastAsia="ru-RU"/>
        </w:rPr>
      </w:pPr>
      <w:r w:rsidRPr="007F2FE4">
        <w:rPr>
          <w:rFonts w:ascii="Times New Roman" w:eastAsia="Times New Roman" w:hAnsi="Times New Roman" w:cs="Times New Roman"/>
          <w:color w:val="000000" w:themeColor="text1"/>
          <w:sz w:val="24"/>
          <w:szCs w:val="24"/>
          <w:lang w:eastAsia="ru-RU"/>
        </w:rPr>
        <w:t>- Формирование представлений о некоторых типичных опасных ситуациях и способах поведения в них;</w:t>
      </w:r>
    </w:p>
    <w:p w:rsidR="007F2FE4" w:rsidRPr="007F2FE4" w:rsidRDefault="007F2FE4" w:rsidP="007F2FE4">
      <w:pPr>
        <w:autoSpaceDE w:val="0"/>
        <w:autoSpaceDN w:val="0"/>
        <w:adjustRightInd w:val="0"/>
        <w:spacing w:after="0"/>
        <w:jc w:val="both"/>
        <w:rPr>
          <w:rFonts w:ascii="Times New Roman" w:eastAsia="Times New Roman" w:hAnsi="Times New Roman" w:cs="Times New Roman"/>
          <w:color w:val="000000" w:themeColor="text1"/>
          <w:sz w:val="24"/>
          <w:szCs w:val="24"/>
          <w:lang w:eastAsia="ru-RU"/>
        </w:rPr>
      </w:pPr>
      <w:r w:rsidRPr="007F2FE4">
        <w:rPr>
          <w:rFonts w:ascii="Times New Roman" w:eastAsia="Times New Roman" w:hAnsi="Times New Roman" w:cs="Times New Roman"/>
          <w:color w:val="000000" w:themeColor="text1"/>
          <w:sz w:val="24"/>
          <w:szCs w:val="24"/>
          <w:lang w:eastAsia="ru-RU"/>
        </w:rPr>
        <w:t>- Формирование элементарных представлений о правилах безопасности дорожного движения; воспитание осознанного отношения к необходимости выполнения этих правил.</w:t>
      </w:r>
    </w:p>
    <w:p w:rsidR="00CF2B46" w:rsidRDefault="00CF2B46" w:rsidP="007F2FE4">
      <w:pPr>
        <w:spacing w:after="0" w:line="240" w:lineRule="auto"/>
        <w:jc w:val="center"/>
        <w:rPr>
          <w:rFonts w:ascii="Times New Roman" w:eastAsia="Times New Roman" w:hAnsi="Times New Roman" w:cs="Times New Roman"/>
          <w:b/>
          <w:sz w:val="24"/>
          <w:szCs w:val="24"/>
          <w:lang w:eastAsia="ru-RU"/>
        </w:rPr>
      </w:pPr>
    </w:p>
    <w:p w:rsidR="00CF2B46" w:rsidRDefault="00CF2B46" w:rsidP="007F2FE4">
      <w:pPr>
        <w:spacing w:after="0" w:line="240" w:lineRule="auto"/>
        <w:jc w:val="center"/>
        <w:rPr>
          <w:rFonts w:ascii="Times New Roman" w:eastAsia="Times New Roman" w:hAnsi="Times New Roman" w:cs="Times New Roman"/>
          <w:b/>
          <w:sz w:val="24"/>
          <w:szCs w:val="24"/>
          <w:lang w:eastAsia="ru-RU"/>
        </w:rPr>
      </w:pPr>
    </w:p>
    <w:p w:rsidR="007F2FE4" w:rsidRPr="007F2FE4" w:rsidRDefault="007F2FE4" w:rsidP="007F2FE4">
      <w:pPr>
        <w:spacing w:after="0" w:line="240" w:lineRule="auto"/>
        <w:jc w:val="center"/>
        <w:rPr>
          <w:rFonts w:ascii="Times New Roman" w:eastAsia="Times New Roman" w:hAnsi="Times New Roman" w:cs="Times New Roman"/>
          <w:b/>
          <w:sz w:val="24"/>
          <w:szCs w:val="24"/>
          <w:lang w:eastAsia="ru-RU"/>
        </w:rPr>
      </w:pPr>
      <w:r w:rsidRPr="007F2FE4">
        <w:rPr>
          <w:rFonts w:ascii="Times New Roman" w:eastAsia="Times New Roman" w:hAnsi="Times New Roman" w:cs="Times New Roman"/>
          <w:b/>
          <w:sz w:val="24"/>
          <w:szCs w:val="24"/>
          <w:lang w:eastAsia="ru-RU"/>
        </w:rPr>
        <w:t>Принципы реализации задач:</w:t>
      </w:r>
    </w:p>
    <w:p w:rsidR="007F2FE4" w:rsidRPr="007F2FE4" w:rsidRDefault="007F2FE4" w:rsidP="00B55388">
      <w:pPr>
        <w:numPr>
          <w:ilvl w:val="0"/>
          <w:numId w:val="11"/>
        </w:numPr>
        <w:tabs>
          <w:tab w:val="left" w:pos="180"/>
        </w:tabs>
        <w:spacing w:after="0" w:line="240" w:lineRule="auto"/>
        <w:ind w:left="182" w:right="62" w:hanging="40"/>
        <w:jc w:val="both"/>
        <w:rPr>
          <w:rFonts w:ascii="Times New Roman" w:eastAsia="Times New Roman" w:hAnsi="Times New Roman" w:cs="Times New Roman"/>
          <w:sz w:val="24"/>
          <w:szCs w:val="24"/>
          <w:shd w:val="clear" w:color="auto" w:fill="FFFFFF"/>
          <w:lang w:eastAsia="ru-RU"/>
        </w:rPr>
      </w:pPr>
      <w:r w:rsidRPr="007F2FE4">
        <w:rPr>
          <w:rFonts w:ascii="Times New Roman" w:eastAsia="Times New Roman" w:hAnsi="Times New Roman" w:cs="Times New Roman"/>
          <w:sz w:val="24"/>
          <w:szCs w:val="24"/>
          <w:shd w:val="clear" w:color="auto" w:fill="FFFFFF"/>
          <w:lang w:eastAsia="ru-RU"/>
        </w:rPr>
        <w:t>создание</w:t>
      </w:r>
      <w:r w:rsidRPr="007F2FE4">
        <w:rPr>
          <w:sz w:val="24"/>
          <w:szCs w:val="24"/>
          <w:shd w:val="clear" w:color="auto" w:fill="FFFFFF"/>
        </w:rPr>
        <w:t xml:space="preserve">  </w:t>
      </w:r>
      <w:r w:rsidRPr="007F2FE4">
        <w:rPr>
          <w:rFonts w:ascii="Times New Roman" w:eastAsia="Times New Roman" w:hAnsi="Times New Roman" w:cs="Times New Roman"/>
          <w:sz w:val="24"/>
          <w:szCs w:val="24"/>
          <w:shd w:val="clear" w:color="auto" w:fill="FFFFFF"/>
          <w:lang w:eastAsia="ru-RU"/>
        </w:rPr>
        <w:t>развивающей образовательной среды, представляю</w:t>
      </w:r>
      <w:r w:rsidRPr="007F2FE4">
        <w:rPr>
          <w:rFonts w:ascii="Times New Roman" w:eastAsia="Times New Roman" w:hAnsi="Times New Roman" w:cs="Times New Roman"/>
          <w:sz w:val="24"/>
          <w:szCs w:val="24"/>
          <w:shd w:val="clear" w:color="auto" w:fill="FFFFFF"/>
          <w:lang w:eastAsia="ru-RU"/>
        </w:rPr>
        <w:softHyphen/>
        <w:t>щей собой систему условий     социализации и индивидуализации детей;</w:t>
      </w:r>
    </w:p>
    <w:p w:rsidR="007F2FE4" w:rsidRPr="007F2FE4" w:rsidRDefault="007F2FE4" w:rsidP="007F7E14">
      <w:pPr>
        <w:numPr>
          <w:ilvl w:val="0"/>
          <w:numId w:val="11"/>
        </w:numPr>
        <w:tabs>
          <w:tab w:val="left" w:pos="0"/>
        </w:tabs>
        <w:spacing w:after="0"/>
        <w:ind w:left="182" w:right="62" w:hanging="40"/>
        <w:jc w:val="both"/>
        <w:rPr>
          <w:rFonts w:ascii="Times New Roman" w:eastAsia="Times New Roman" w:hAnsi="Times New Roman" w:cs="Times New Roman"/>
          <w:sz w:val="24"/>
          <w:szCs w:val="24"/>
          <w:shd w:val="clear" w:color="auto" w:fill="FFFFFF"/>
          <w:lang w:eastAsia="ru-RU"/>
        </w:rPr>
      </w:pPr>
      <w:r w:rsidRPr="007F2FE4">
        <w:rPr>
          <w:rFonts w:ascii="Times New Roman" w:eastAsia="Times New Roman" w:hAnsi="Times New Roman" w:cs="Times New Roman"/>
          <w:sz w:val="24"/>
          <w:szCs w:val="24"/>
          <w:shd w:val="clear" w:color="auto" w:fill="FFFFFF"/>
          <w:lang w:eastAsia="ru-RU"/>
        </w:rPr>
        <w:t>объединение обучения и воспитания в целостный образова</w:t>
      </w:r>
      <w:r w:rsidRPr="007F2FE4">
        <w:rPr>
          <w:rFonts w:ascii="Times New Roman" w:eastAsia="Times New Roman" w:hAnsi="Times New Roman" w:cs="Times New Roman"/>
          <w:sz w:val="24"/>
          <w:szCs w:val="24"/>
          <w:shd w:val="clear" w:color="auto" w:fill="FFFFFF"/>
          <w:lang w:eastAsia="ru-RU"/>
        </w:rPr>
        <w:softHyphen/>
        <w:t>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7F2FE4" w:rsidRPr="007F2FE4" w:rsidRDefault="007F2FE4" w:rsidP="007F7E14">
      <w:pPr>
        <w:numPr>
          <w:ilvl w:val="0"/>
          <w:numId w:val="11"/>
        </w:numPr>
        <w:tabs>
          <w:tab w:val="left" w:pos="423"/>
        </w:tabs>
        <w:spacing w:after="0"/>
        <w:ind w:left="182" w:right="62" w:hanging="40"/>
        <w:jc w:val="both"/>
        <w:rPr>
          <w:rFonts w:ascii="Times New Roman" w:eastAsia="Times New Roman" w:hAnsi="Times New Roman" w:cs="Times New Roman"/>
          <w:sz w:val="24"/>
          <w:szCs w:val="24"/>
          <w:shd w:val="clear" w:color="auto" w:fill="FFFFFF"/>
          <w:lang w:eastAsia="ru-RU"/>
        </w:rPr>
      </w:pPr>
      <w:r w:rsidRPr="007F2FE4">
        <w:rPr>
          <w:rFonts w:ascii="Times New Roman" w:eastAsia="Times New Roman" w:hAnsi="Times New Roman" w:cs="Times New Roman"/>
          <w:sz w:val="24"/>
          <w:szCs w:val="24"/>
          <w:shd w:val="clear" w:color="auto" w:fill="FFFFFF"/>
          <w:lang w:eastAsia="ru-RU"/>
        </w:rPr>
        <w:t>создание условий развития, открывающих возможности для позитивной социализации, личностного развития, развития инициативы на основе сотрудничества со взрослыми и свер</w:t>
      </w:r>
      <w:r w:rsidRPr="007F2FE4">
        <w:rPr>
          <w:rFonts w:ascii="Times New Roman" w:eastAsia="Times New Roman" w:hAnsi="Times New Roman" w:cs="Times New Roman"/>
          <w:sz w:val="24"/>
          <w:szCs w:val="24"/>
          <w:shd w:val="clear" w:color="auto" w:fill="FFFFFF"/>
          <w:lang w:eastAsia="ru-RU"/>
        </w:rPr>
        <w:softHyphen/>
        <w:t>стниками и соответствующим возрасту видам деятельности.</w:t>
      </w:r>
    </w:p>
    <w:p w:rsidR="007F2FE4" w:rsidRPr="007F2FE4" w:rsidRDefault="007F2FE4" w:rsidP="007F2FE4">
      <w:pPr>
        <w:autoSpaceDE w:val="0"/>
        <w:autoSpaceDN w:val="0"/>
        <w:adjustRightInd w:val="0"/>
        <w:spacing w:after="0" w:line="240" w:lineRule="auto"/>
        <w:rPr>
          <w:rFonts w:ascii="Calibri" w:eastAsia="Times New Roman" w:hAnsi="Calibri" w:cs="Calibri"/>
          <w:color w:val="000000"/>
          <w:sz w:val="10"/>
          <w:szCs w:val="10"/>
          <w:lang w:eastAsia="ru-RU"/>
        </w:rPr>
      </w:pPr>
    </w:p>
    <w:p w:rsidR="007F2FE4" w:rsidRPr="007F2FE4" w:rsidRDefault="007F2FE4" w:rsidP="007F2FE4">
      <w:pPr>
        <w:autoSpaceDE w:val="0"/>
        <w:autoSpaceDN w:val="0"/>
        <w:adjustRightInd w:val="0"/>
        <w:spacing w:after="0" w:line="240" w:lineRule="auto"/>
        <w:jc w:val="center"/>
        <w:rPr>
          <w:rFonts w:ascii="Times New Roman" w:eastAsia="Times New Roman" w:hAnsi="Times New Roman" w:cs="Times New Roman"/>
          <w:b/>
          <w:iCs/>
          <w:sz w:val="24"/>
          <w:szCs w:val="24"/>
          <w:shd w:val="clear" w:color="auto" w:fill="FFFFFF"/>
          <w:lang w:eastAsia="ru-RU"/>
        </w:rPr>
      </w:pPr>
      <w:r w:rsidRPr="007F2FE4">
        <w:rPr>
          <w:rFonts w:ascii="Times New Roman" w:eastAsia="Times New Roman" w:hAnsi="Times New Roman" w:cs="Times New Roman"/>
          <w:b/>
          <w:iCs/>
          <w:sz w:val="24"/>
          <w:szCs w:val="24"/>
          <w:shd w:val="clear" w:color="auto" w:fill="FFFFFF"/>
          <w:lang w:eastAsia="ru-RU"/>
        </w:rPr>
        <w:t>Специфика реализации</w:t>
      </w:r>
    </w:p>
    <w:p w:rsidR="007F2FE4" w:rsidRPr="007F2FE4" w:rsidRDefault="007F2FE4" w:rsidP="007F2FE4">
      <w:pPr>
        <w:spacing w:after="0" w:line="250" w:lineRule="exact"/>
        <w:ind w:right="20"/>
        <w:jc w:val="center"/>
        <w:rPr>
          <w:rFonts w:ascii="Times New Roman" w:eastAsia="Times New Roman" w:hAnsi="Times New Roman" w:cs="Times New Roman"/>
          <w:b/>
          <w:iCs/>
          <w:sz w:val="10"/>
          <w:szCs w:val="10"/>
          <w:shd w:val="clear" w:color="auto" w:fill="FFFFFF"/>
          <w:lang w:eastAsia="ru-RU"/>
        </w:rPr>
      </w:pPr>
      <w:r w:rsidRPr="007F2FE4">
        <w:rPr>
          <w:rFonts w:ascii="Times New Roman" w:eastAsia="Times New Roman" w:hAnsi="Times New Roman" w:cs="Times New Roman"/>
          <w:b/>
          <w:iCs/>
          <w:sz w:val="24"/>
          <w:szCs w:val="24"/>
          <w:shd w:val="clear" w:color="auto" w:fill="FFFFFF"/>
          <w:lang w:eastAsia="ru-RU"/>
        </w:rPr>
        <w:t>образовательной области «Социально-коммуникативное развитие»</w:t>
      </w:r>
    </w:p>
    <w:p w:rsidR="007F2FE4" w:rsidRPr="007F2FE4" w:rsidRDefault="007F2FE4" w:rsidP="007F2FE4">
      <w:pPr>
        <w:spacing w:after="0" w:line="250" w:lineRule="exact"/>
        <w:ind w:right="20"/>
        <w:jc w:val="center"/>
        <w:rPr>
          <w:rFonts w:ascii="Times New Roman" w:eastAsia="Times New Roman" w:hAnsi="Times New Roman" w:cs="Times New Roman"/>
          <w:b/>
          <w:iCs/>
          <w:sz w:val="10"/>
          <w:szCs w:val="10"/>
          <w:shd w:val="clear" w:color="auto" w:fill="FFFFFF"/>
          <w:lang w:eastAsia="ru-RU"/>
        </w:rPr>
      </w:pPr>
    </w:p>
    <w:p w:rsidR="007F2FE4" w:rsidRPr="007F2FE4" w:rsidRDefault="007F2FE4" w:rsidP="007F7E14">
      <w:pPr>
        <w:numPr>
          <w:ilvl w:val="0"/>
          <w:numId w:val="14"/>
        </w:numPr>
        <w:tabs>
          <w:tab w:val="num" w:pos="0"/>
          <w:tab w:val="num" w:pos="142"/>
        </w:tabs>
        <w:spacing w:after="0"/>
        <w:ind w:left="142" w:right="20"/>
        <w:jc w:val="both"/>
        <w:rPr>
          <w:rFonts w:ascii="Times New Roman" w:eastAsia="Times New Roman" w:hAnsi="Times New Roman" w:cs="Times New Roman"/>
          <w:bCs/>
          <w:sz w:val="24"/>
          <w:szCs w:val="24"/>
          <w:lang w:eastAsia="ru-RU"/>
        </w:rPr>
      </w:pPr>
      <w:r w:rsidRPr="007F2FE4">
        <w:rPr>
          <w:rFonts w:ascii="Times New Roman" w:eastAsia="Times New Roman" w:hAnsi="Times New Roman" w:cs="Times New Roman"/>
          <w:bCs/>
          <w:sz w:val="24"/>
          <w:szCs w:val="24"/>
          <w:lang w:eastAsia="ru-RU"/>
        </w:rPr>
        <w:t>Решение вышеназванных основных задач невозможно без формирования первичных ценностных представлений (в дошкольном возрасте ценности проявляются в различении того, что хорошо и что плохо, конкретных примерах добрых дел и поступков)</w:t>
      </w:r>
    </w:p>
    <w:p w:rsidR="007F2FE4" w:rsidRPr="007F2FE4" w:rsidRDefault="007F2FE4" w:rsidP="007F7E14">
      <w:pPr>
        <w:numPr>
          <w:ilvl w:val="0"/>
          <w:numId w:val="14"/>
        </w:numPr>
        <w:tabs>
          <w:tab w:val="num" w:pos="0"/>
          <w:tab w:val="num" w:pos="142"/>
        </w:tabs>
        <w:autoSpaceDE w:val="0"/>
        <w:autoSpaceDN w:val="0"/>
        <w:adjustRightInd w:val="0"/>
        <w:spacing w:after="0"/>
        <w:ind w:left="142"/>
        <w:jc w:val="both"/>
        <w:rPr>
          <w:rFonts w:ascii="Times New Roman" w:eastAsia="Times New Roman" w:hAnsi="Times New Roman" w:cs="Times New Roman"/>
          <w:bCs/>
          <w:sz w:val="24"/>
          <w:szCs w:val="24"/>
          <w:lang w:eastAsia="ru-RU"/>
        </w:rPr>
      </w:pPr>
      <w:r w:rsidRPr="007F2FE4">
        <w:rPr>
          <w:rFonts w:ascii="Times New Roman" w:eastAsia="Times New Roman" w:hAnsi="Times New Roman" w:cs="Times New Roman"/>
          <w:bCs/>
          <w:sz w:val="24"/>
          <w:szCs w:val="24"/>
          <w:lang w:eastAsia="ru-RU"/>
        </w:rPr>
        <w:lastRenderedPageBreak/>
        <w:t xml:space="preserve">Задачи образовательной области «Социально-коммуникативное развитие» решаются в интеграции со всеми другими образовательными областями, процесс социализации пронизывает содержание Программы разнообразными социализирующими аспектами </w:t>
      </w:r>
    </w:p>
    <w:p w:rsidR="007F2FE4" w:rsidRPr="007F2FE4" w:rsidRDefault="007F2FE4" w:rsidP="007F7E14">
      <w:pPr>
        <w:numPr>
          <w:ilvl w:val="0"/>
          <w:numId w:val="14"/>
        </w:numPr>
        <w:tabs>
          <w:tab w:val="num" w:pos="0"/>
          <w:tab w:val="num" w:pos="142"/>
        </w:tabs>
        <w:spacing w:after="0"/>
        <w:ind w:left="142" w:right="20"/>
        <w:jc w:val="both"/>
        <w:rPr>
          <w:rFonts w:ascii="Times New Roman" w:eastAsia="Times New Roman" w:hAnsi="Times New Roman" w:cs="Times New Roman"/>
          <w:bCs/>
          <w:i/>
          <w:iCs/>
          <w:sz w:val="21"/>
          <w:szCs w:val="21"/>
          <w:lang w:eastAsia="ru-RU"/>
        </w:rPr>
      </w:pPr>
      <w:r w:rsidRPr="007F2FE4">
        <w:rPr>
          <w:rFonts w:ascii="Times New Roman" w:eastAsia="Times New Roman" w:hAnsi="Times New Roman" w:cs="Times New Roman"/>
          <w:bCs/>
          <w:sz w:val="24"/>
          <w:szCs w:val="24"/>
          <w:lang w:eastAsia="ru-RU"/>
        </w:rPr>
        <w:t>Значительное место в реализации области занимают сюжетно-ролевые, режиссёрские и театрализованные игры как способы освоения ребёнком социальных ролей, средства развития интеллектуальных и личностных качеств детей, их творческих способностей</w:t>
      </w:r>
    </w:p>
    <w:p w:rsidR="007F2FE4" w:rsidRPr="007F2FE4" w:rsidRDefault="007F2FE4" w:rsidP="007F2FE4">
      <w:pPr>
        <w:spacing w:after="0"/>
        <w:ind w:firstLine="709"/>
        <w:jc w:val="both"/>
        <w:rPr>
          <w:rFonts w:ascii="Times New Roman" w:eastAsia="Times New Roman" w:hAnsi="Times New Roman" w:cs="Times New Roman"/>
          <w:bCs/>
          <w:sz w:val="24"/>
          <w:szCs w:val="24"/>
          <w:lang w:eastAsia="ru-RU"/>
        </w:rPr>
      </w:pPr>
      <w:r w:rsidRPr="007F2FE4">
        <w:rPr>
          <w:rFonts w:ascii="Times New Roman" w:eastAsia="Times New Roman" w:hAnsi="Times New Roman" w:cs="Times New Roman"/>
          <w:b/>
          <w:bCs/>
          <w:sz w:val="24"/>
          <w:szCs w:val="24"/>
          <w:lang w:eastAsia="ru-RU"/>
        </w:rPr>
        <w:t>Интеграция:</w:t>
      </w:r>
      <w:r w:rsidRPr="007F2FE4">
        <w:rPr>
          <w:rFonts w:ascii="Times New Roman" w:eastAsia="Times New Roman" w:hAnsi="Times New Roman" w:cs="Times New Roman"/>
          <w:bCs/>
          <w:sz w:val="24"/>
          <w:szCs w:val="24"/>
          <w:lang w:eastAsia="ru-RU"/>
        </w:rPr>
        <w:t xml:space="preserve"> задачи образовательной области «Социально-коммуникативное развитие» решаются на проектах по познавательному развитию, во время режимных моментов, самостоятельной деятельности детей и совместной деятельности воспитателя с детьми, при взаимодействии с родителями - совместные праздники, выставки, экскурсии.</w:t>
      </w:r>
    </w:p>
    <w:p w:rsidR="007F2FE4" w:rsidRPr="007F2FE4" w:rsidRDefault="007F2FE4" w:rsidP="007F2FE4">
      <w:pPr>
        <w:spacing w:after="0"/>
        <w:ind w:firstLine="709"/>
        <w:jc w:val="both"/>
        <w:rPr>
          <w:rFonts w:ascii="Times New Roman" w:eastAsia="Times New Roman" w:hAnsi="Times New Roman" w:cs="Times New Roman"/>
          <w:bCs/>
          <w:sz w:val="10"/>
          <w:szCs w:val="10"/>
          <w:lang w:eastAsia="ru-RU"/>
        </w:rPr>
      </w:pPr>
      <w:r w:rsidRPr="007F2FE4">
        <w:rPr>
          <w:rFonts w:ascii="Times New Roman" w:eastAsia="Times New Roman" w:hAnsi="Times New Roman" w:cs="Times New Roman"/>
          <w:bCs/>
          <w:sz w:val="24"/>
          <w:szCs w:val="24"/>
          <w:lang w:eastAsia="ru-RU"/>
        </w:rPr>
        <w:t>Все основные задачи по социализации детей решаются и в других разделах программы. Такая интеграция способствует более полному пониманию ребёнком важных социальных явлений, общечеловеческих ценностей, лежащих в основе этически ценных взаимоотношений, социально принятых норм и правил в обществе и группе детского сада. Интеграция содержания разных видов детской деятельности особенно ценна и для осознания ребёнком собственного существования в социальном мире, своего места в системе отношений с окружающими взрослыми и сверстниками.</w:t>
      </w:r>
    </w:p>
    <w:p w:rsidR="007F2FE4" w:rsidRPr="007F2FE4" w:rsidRDefault="007F2FE4" w:rsidP="007F7E14">
      <w:pPr>
        <w:autoSpaceDE w:val="0"/>
        <w:autoSpaceDN w:val="0"/>
        <w:adjustRightInd w:val="0"/>
        <w:spacing w:after="0" w:line="240" w:lineRule="auto"/>
        <w:rPr>
          <w:rFonts w:ascii="Times New Roman" w:eastAsia="Times New Roman" w:hAnsi="Times New Roman" w:cs="Times New Roman"/>
          <w:b/>
          <w:sz w:val="24"/>
          <w:szCs w:val="24"/>
          <w:lang w:eastAsia="ru-RU"/>
        </w:rPr>
      </w:pPr>
    </w:p>
    <w:p w:rsidR="007F2FE4" w:rsidRPr="007F2FE4" w:rsidRDefault="007F2FE4" w:rsidP="007F2FE4">
      <w:pPr>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7F2FE4">
        <w:rPr>
          <w:rFonts w:ascii="Times New Roman" w:eastAsia="Times New Roman" w:hAnsi="Times New Roman" w:cs="Times New Roman"/>
          <w:b/>
          <w:sz w:val="24"/>
          <w:szCs w:val="24"/>
          <w:lang w:eastAsia="ru-RU"/>
        </w:rPr>
        <w:t>Организация деятельности по социализации, развитию общения, нравственному воспитанию</w:t>
      </w:r>
    </w:p>
    <w:p w:rsidR="007F2FE4" w:rsidRPr="007F2FE4" w:rsidRDefault="007F2FE4" w:rsidP="007F2FE4">
      <w:pPr>
        <w:spacing w:after="0" w:line="240" w:lineRule="auto"/>
        <w:jc w:val="center"/>
        <w:rPr>
          <w:rFonts w:ascii="Times New Roman" w:eastAsia="Times New Roman" w:hAnsi="Times New Roman" w:cs="Times New Roman"/>
          <w:b/>
          <w:sz w:val="24"/>
          <w:szCs w:val="24"/>
          <w:lang w:eastAsia="ru-RU"/>
        </w:rPr>
      </w:pPr>
      <w:r w:rsidRPr="007F2FE4">
        <w:rPr>
          <w:rFonts w:ascii="Times New Roman" w:eastAsia="Times New Roman" w:hAnsi="Times New Roman" w:cs="Times New Roman"/>
          <w:b/>
          <w:sz w:val="24"/>
          <w:szCs w:val="24"/>
          <w:lang w:eastAsia="ru-RU"/>
        </w:rPr>
        <w:t xml:space="preserve"> (старший дошкольный возраст)</w:t>
      </w:r>
    </w:p>
    <w:p w:rsidR="007F2FE4" w:rsidRPr="007F2FE4" w:rsidRDefault="007F2FE4" w:rsidP="007F2FE4">
      <w:pPr>
        <w:autoSpaceDE w:val="0"/>
        <w:autoSpaceDN w:val="0"/>
        <w:adjustRightInd w:val="0"/>
        <w:spacing w:after="0" w:line="240" w:lineRule="auto"/>
        <w:jc w:val="center"/>
        <w:rPr>
          <w:rFonts w:ascii="Times New Roman" w:eastAsia="Times New Roman" w:hAnsi="Times New Roman" w:cs="Times New Roman"/>
          <w:b/>
          <w:sz w:val="10"/>
          <w:szCs w:val="10"/>
          <w:lang w:eastAsia="ru-RU"/>
        </w:rPr>
      </w:pPr>
    </w:p>
    <w:tbl>
      <w:tblPr>
        <w:tblW w:w="10609"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60"/>
        <w:gridCol w:w="850"/>
        <w:gridCol w:w="8199"/>
      </w:tblGrid>
      <w:tr w:rsidR="007F2FE4" w:rsidRPr="007F2FE4" w:rsidTr="008B57D9">
        <w:trPr>
          <w:trHeight w:val="888"/>
        </w:trPr>
        <w:tc>
          <w:tcPr>
            <w:tcW w:w="1560" w:type="dxa"/>
            <w:tcBorders>
              <w:top w:val="single" w:sz="4" w:space="0" w:color="auto"/>
              <w:left w:val="single" w:sz="4" w:space="0" w:color="auto"/>
              <w:bottom w:val="single" w:sz="4" w:space="0" w:color="auto"/>
              <w:right w:val="single" w:sz="4" w:space="0" w:color="auto"/>
            </w:tcBorders>
          </w:tcPr>
          <w:p w:rsidR="007F2FE4" w:rsidRPr="007F2FE4" w:rsidRDefault="007F2FE4" w:rsidP="007F2FE4">
            <w:pPr>
              <w:spacing w:after="0" w:line="240" w:lineRule="auto"/>
              <w:ind w:left="-108" w:right="-108"/>
              <w:jc w:val="center"/>
              <w:rPr>
                <w:rFonts w:ascii="Times New Roman" w:eastAsia="Times New Roman" w:hAnsi="Times New Roman" w:cs="Times New Roman"/>
                <w:b/>
                <w:sz w:val="24"/>
                <w:szCs w:val="24"/>
                <w:lang w:eastAsia="ru-RU"/>
              </w:rPr>
            </w:pPr>
            <w:r w:rsidRPr="007F2FE4">
              <w:rPr>
                <w:rFonts w:ascii="Times New Roman" w:eastAsia="Times New Roman" w:hAnsi="Times New Roman" w:cs="Times New Roman"/>
                <w:b/>
                <w:sz w:val="24"/>
                <w:szCs w:val="24"/>
                <w:lang w:eastAsia="ru-RU"/>
              </w:rPr>
              <w:t xml:space="preserve">Тема </w:t>
            </w:r>
          </w:p>
        </w:tc>
        <w:tc>
          <w:tcPr>
            <w:tcW w:w="850" w:type="dxa"/>
            <w:tcBorders>
              <w:top w:val="single" w:sz="4" w:space="0" w:color="auto"/>
              <w:left w:val="single" w:sz="4" w:space="0" w:color="auto"/>
              <w:bottom w:val="single" w:sz="4" w:space="0" w:color="auto"/>
              <w:right w:val="single" w:sz="4" w:space="0" w:color="auto"/>
            </w:tcBorders>
          </w:tcPr>
          <w:p w:rsidR="007F2FE4" w:rsidRPr="007F2FE4" w:rsidRDefault="007F2FE4" w:rsidP="007F2FE4">
            <w:pPr>
              <w:spacing w:after="0" w:line="240" w:lineRule="auto"/>
              <w:jc w:val="center"/>
              <w:rPr>
                <w:rFonts w:ascii="Times New Roman" w:eastAsia="Times New Roman" w:hAnsi="Times New Roman" w:cs="Times New Roman"/>
                <w:b/>
                <w:sz w:val="24"/>
                <w:szCs w:val="24"/>
                <w:lang w:eastAsia="ru-RU"/>
              </w:rPr>
            </w:pPr>
            <w:r w:rsidRPr="007F2FE4">
              <w:rPr>
                <w:rFonts w:ascii="Times New Roman" w:eastAsia="Times New Roman" w:hAnsi="Times New Roman" w:cs="Times New Roman"/>
                <w:b/>
                <w:sz w:val="24"/>
                <w:szCs w:val="24"/>
                <w:lang w:eastAsia="ru-RU"/>
              </w:rPr>
              <w:t xml:space="preserve">Возраст </w:t>
            </w:r>
          </w:p>
        </w:tc>
        <w:tc>
          <w:tcPr>
            <w:tcW w:w="8199" w:type="dxa"/>
            <w:tcBorders>
              <w:top w:val="single" w:sz="4" w:space="0" w:color="auto"/>
              <w:left w:val="single" w:sz="4" w:space="0" w:color="auto"/>
              <w:bottom w:val="single" w:sz="4" w:space="0" w:color="auto"/>
              <w:right w:val="single" w:sz="4" w:space="0" w:color="auto"/>
            </w:tcBorders>
          </w:tcPr>
          <w:p w:rsidR="007F2FE4" w:rsidRPr="007F2FE4" w:rsidRDefault="007F2FE4" w:rsidP="007F2FE4">
            <w:pPr>
              <w:spacing w:after="0" w:line="240" w:lineRule="auto"/>
              <w:jc w:val="center"/>
              <w:rPr>
                <w:rFonts w:ascii="Times New Roman" w:eastAsia="Times New Roman" w:hAnsi="Times New Roman" w:cs="Times New Roman"/>
                <w:b/>
                <w:sz w:val="24"/>
                <w:szCs w:val="24"/>
                <w:lang w:eastAsia="ru-RU"/>
              </w:rPr>
            </w:pPr>
            <w:r w:rsidRPr="007F2FE4">
              <w:rPr>
                <w:rFonts w:ascii="Times New Roman" w:eastAsia="Times New Roman" w:hAnsi="Times New Roman" w:cs="Times New Roman"/>
                <w:b/>
                <w:sz w:val="24"/>
                <w:szCs w:val="24"/>
                <w:lang w:eastAsia="ru-RU"/>
              </w:rPr>
              <w:t>Направления взаимодействия</w:t>
            </w:r>
          </w:p>
        </w:tc>
      </w:tr>
      <w:tr w:rsidR="007F2FE4" w:rsidRPr="007F2FE4" w:rsidTr="008B57D9">
        <w:trPr>
          <w:trHeight w:val="891"/>
        </w:trPr>
        <w:tc>
          <w:tcPr>
            <w:tcW w:w="1560" w:type="dxa"/>
            <w:vMerge w:val="restart"/>
            <w:tcBorders>
              <w:top w:val="single" w:sz="4" w:space="0" w:color="auto"/>
              <w:left w:val="single" w:sz="4" w:space="0" w:color="auto"/>
              <w:bottom w:val="single" w:sz="4" w:space="0" w:color="auto"/>
              <w:right w:val="single" w:sz="4" w:space="0" w:color="auto"/>
            </w:tcBorders>
          </w:tcPr>
          <w:p w:rsidR="007F2FE4" w:rsidRPr="007F2FE4" w:rsidRDefault="007F2FE4" w:rsidP="007F2FE4">
            <w:pPr>
              <w:spacing w:after="0" w:line="240" w:lineRule="auto"/>
              <w:ind w:left="-108" w:right="-108"/>
              <w:rPr>
                <w:rFonts w:ascii="Times New Roman" w:eastAsia="Times New Roman" w:hAnsi="Times New Roman" w:cs="Times New Roman"/>
                <w:sz w:val="24"/>
                <w:szCs w:val="24"/>
                <w:lang w:eastAsia="ru-RU"/>
              </w:rPr>
            </w:pPr>
            <w:r w:rsidRPr="007F2FE4">
              <w:rPr>
                <w:rFonts w:ascii="Times New Roman" w:eastAsia="Times New Roman" w:hAnsi="Times New Roman" w:cs="Times New Roman"/>
                <w:sz w:val="24"/>
                <w:szCs w:val="24"/>
                <w:lang w:eastAsia="ru-RU"/>
              </w:rPr>
              <w:t xml:space="preserve"> 1. Я человек</w:t>
            </w:r>
          </w:p>
        </w:tc>
        <w:tc>
          <w:tcPr>
            <w:tcW w:w="850" w:type="dxa"/>
            <w:tcBorders>
              <w:top w:val="single" w:sz="4" w:space="0" w:color="auto"/>
              <w:left w:val="single" w:sz="4" w:space="0" w:color="auto"/>
              <w:bottom w:val="single" w:sz="4" w:space="0" w:color="auto"/>
              <w:right w:val="single" w:sz="4" w:space="0" w:color="auto"/>
            </w:tcBorders>
          </w:tcPr>
          <w:p w:rsidR="007F2FE4" w:rsidRPr="007F2FE4" w:rsidRDefault="007F2FE4" w:rsidP="007F2FE4">
            <w:pPr>
              <w:spacing w:after="0" w:line="240" w:lineRule="auto"/>
              <w:jc w:val="center"/>
              <w:rPr>
                <w:rFonts w:ascii="Times New Roman" w:eastAsia="Times New Roman" w:hAnsi="Times New Roman" w:cs="Times New Roman"/>
                <w:sz w:val="24"/>
                <w:szCs w:val="24"/>
                <w:lang w:eastAsia="ru-RU"/>
              </w:rPr>
            </w:pPr>
            <w:r w:rsidRPr="007F2FE4">
              <w:rPr>
                <w:rFonts w:ascii="Times New Roman" w:eastAsia="Times New Roman" w:hAnsi="Times New Roman" w:cs="Times New Roman"/>
                <w:sz w:val="24"/>
                <w:szCs w:val="24"/>
                <w:lang w:eastAsia="ru-RU"/>
              </w:rPr>
              <w:t>5-6</w:t>
            </w:r>
          </w:p>
        </w:tc>
        <w:tc>
          <w:tcPr>
            <w:tcW w:w="8199" w:type="dxa"/>
            <w:tcBorders>
              <w:top w:val="single" w:sz="4" w:space="0" w:color="auto"/>
              <w:left w:val="single" w:sz="4" w:space="0" w:color="auto"/>
              <w:bottom w:val="single" w:sz="4" w:space="0" w:color="auto"/>
              <w:right w:val="single" w:sz="4" w:space="0" w:color="auto"/>
            </w:tcBorders>
          </w:tcPr>
          <w:p w:rsidR="007F2FE4" w:rsidRPr="007F2FE4" w:rsidRDefault="007F2FE4" w:rsidP="007F2FE4">
            <w:pPr>
              <w:spacing w:after="0" w:line="240" w:lineRule="auto"/>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sz w:val="24"/>
                <w:szCs w:val="24"/>
                <w:lang w:eastAsia="ru-RU"/>
              </w:rPr>
              <w:t>1) Человек: внешность, уникальность каждого</w:t>
            </w:r>
          </w:p>
          <w:p w:rsidR="007F2FE4" w:rsidRPr="007F2FE4" w:rsidRDefault="007F2FE4" w:rsidP="007F2FE4">
            <w:pPr>
              <w:spacing w:after="0" w:line="240" w:lineRule="auto"/>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sz w:val="24"/>
                <w:szCs w:val="24"/>
                <w:lang w:eastAsia="ru-RU"/>
              </w:rPr>
              <w:t>2) Мое имя. Мои чувства. Что я люблю? Когда мне хорошо? Когда хорошо другим? Что я могу сделать для этого?</w:t>
            </w:r>
          </w:p>
        </w:tc>
      </w:tr>
      <w:tr w:rsidR="007F2FE4" w:rsidRPr="007F2FE4" w:rsidTr="008B57D9">
        <w:trPr>
          <w:trHeight w:val="1779"/>
        </w:trPr>
        <w:tc>
          <w:tcPr>
            <w:tcW w:w="1560" w:type="dxa"/>
            <w:vMerge/>
            <w:tcBorders>
              <w:top w:val="single" w:sz="4" w:space="0" w:color="auto"/>
              <w:left w:val="single" w:sz="4" w:space="0" w:color="auto"/>
              <w:bottom w:val="single" w:sz="4" w:space="0" w:color="auto"/>
              <w:right w:val="single" w:sz="4" w:space="0" w:color="auto"/>
            </w:tcBorders>
            <w:vAlign w:val="center"/>
          </w:tcPr>
          <w:p w:rsidR="007F2FE4" w:rsidRPr="007F2FE4" w:rsidRDefault="007F2FE4" w:rsidP="007F2FE4">
            <w:pPr>
              <w:spacing w:after="0" w:line="240" w:lineRule="auto"/>
              <w:rPr>
                <w:rFonts w:ascii="Times New Roman" w:eastAsia="Times New Roman" w:hAnsi="Times New Roman" w:cs="Times New Roman"/>
                <w:sz w:val="24"/>
                <w:szCs w:val="24"/>
                <w:lang w:eastAsia="ru-RU"/>
              </w:rPr>
            </w:pPr>
          </w:p>
        </w:tc>
        <w:tc>
          <w:tcPr>
            <w:tcW w:w="850" w:type="dxa"/>
            <w:tcBorders>
              <w:top w:val="single" w:sz="4" w:space="0" w:color="auto"/>
              <w:left w:val="single" w:sz="4" w:space="0" w:color="auto"/>
              <w:bottom w:val="single" w:sz="4" w:space="0" w:color="auto"/>
              <w:right w:val="single" w:sz="4" w:space="0" w:color="auto"/>
            </w:tcBorders>
          </w:tcPr>
          <w:p w:rsidR="007F2FE4" w:rsidRPr="007F2FE4" w:rsidRDefault="007F2FE4" w:rsidP="007F2FE4">
            <w:pPr>
              <w:spacing w:after="0" w:line="240" w:lineRule="auto"/>
              <w:jc w:val="center"/>
              <w:rPr>
                <w:rFonts w:ascii="Times New Roman" w:eastAsia="Times New Roman" w:hAnsi="Times New Roman" w:cs="Times New Roman"/>
                <w:sz w:val="24"/>
                <w:szCs w:val="24"/>
                <w:lang w:eastAsia="ru-RU"/>
              </w:rPr>
            </w:pPr>
            <w:r w:rsidRPr="007F2FE4">
              <w:rPr>
                <w:rFonts w:ascii="Times New Roman" w:eastAsia="Times New Roman" w:hAnsi="Times New Roman" w:cs="Times New Roman"/>
                <w:sz w:val="24"/>
                <w:szCs w:val="24"/>
                <w:lang w:eastAsia="ru-RU"/>
              </w:rPr>
              <w:t>6-7</w:t>
            </w:r>
          </w:p>
        </w:tc>
        <w:tc>
          <w:tcPr>
            <w:tcW w:w="8199" w:type="dxa"/>
            <w:tcBorders>
              <w:top w:val="single" w:sz="4" w:space="0" w:color="auto"/>
              <w:left w:val="single" w:sz="4" w:space="0" w:color="auto"/>
              <w:bottom w:val="single" w:sz="4" w:space="0" w:color="auto"/>
              <w:right w:val="single" w:sz="4" w:space="0" w:color="auto"/>
            </w:tcBorders>
          </w:tcPr>
          <w:p w:rsidR="007F2FE4" w:rsidRPr="007F2FE4" w:rsidRDefault="007F2FE4" w:rsidP="007F2FE4">
            <w:pPr>
              <w:spacing w:after="0" w:line="240" w:lineRule="auto"/>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sz w:val="24"/>
                <w:szCs w:val="24"/>
                <w:lang w:eastAsia="ru-RU"/>
              </w:rPr>
              <w:t>1) Уникальность и неповторимость каждого человека. Люди не могут обходиться друг без друга.</w:t>
            </w:r>
          </w:p>
          <w:p w:rsidR="007F2FE4" w:rsidRPr="007F2FE4" w:rsidRDefault="007F2FE4" w:rsidP="007F2FE4">
            <w:pPr>
              <w:spacing w:after="0" w:line="240" w:lineRule="auto"/>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sz w:val="24"/>
                <w:szCs w:val="24"/>
                <w:lang w:eastAsia="ru-RU"/>
              </w:rPr>
              <w:t>2) Мои чувства. Что я люблю? Что любят другие? Как доставить радость другому?</w:t>
            </w:r>
          </w:p>
          <w:p w:rsidR="007F2FE4" w:rsidRPr="007F2FE4" w:rsidRDefault="007F2FE4" w:rsidP="007F2FE4">
            <w:pPr>
              <w:spacing w:after="0" w:line="240" w:lineRule="auto"/>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sz w:val="24"/>
                <w:szCs w:val="24"/>
                <w:lang w:eastAsia="ru-RU"/>
              </w:rPr>
              <w:t>3) Мое заветное желание.</w:t>
            </w:r>
          </w:p>
          <w:p w:rsidR="007F2FE4" w:rsidRPr="007F2FE4" w:rsidRDefault="007F2FE4" w:rsidP="007F2FE4">
            <w:pPr>
              <w:spacing w:after="0" w:line="240" w:lineRule="auto"/>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sz w:val="24"/>
                <w:szCs w:val="24"/>
                <w:lang w:eastAsia="ru-RU"/>
              </w:rPr>
              <w:t>4) Кем я хочу стать?</w:t>
            </w:r>
          </w:p>
        </w:tc>
      </w:tr>
      <w:tr w:rsidR="007F2FE4" w:rsidRPr="007F2FE4" w:rsidTr="008B57D9">
        <w:trPr>
          <w:trHeight w:val="888"/>
        </w:trPr>
        <w:tc>
          <w:tcPr>
            <w:tcW w:w="1560" w:type="dxa"/>
            <w:vMerge w:val="restart"/>
            <w:tcBorders>
              <w:top w:val="single" w:sz="4" w:space="0" w:color="auto"/>
              <w:left w:val="single" w:sz="4" w:space="0" w:color="auto"/>
              <w:bottom w:val="single" w:sz="4" w:space="0" w:color="auto"/>
              <w:right w:val="single" w:sz="4" w:space="0" w:color="auto"/>
            </w:tcBorders>
          </w:tcPr>
          <w:p w:rsidR="007F2FE4" w:rsidRPr="007F2FE4" w:rsidRDefault="007F2FE4" w:rsidP="007F2FE4">
            <w:pPr>
              <w:spacing w:after="0" w:line="240" w:lineRule="auto"/>
              <w:ind w:left="-108" w:right="-108"/>
              <w:rPr>
                <w:rFonts w:ascii="Times New Roman" w:eastAsia="Times New Roman" w:hAnsi="Times New Roman" w:cs="Times New Roman"/>
                <w:sz w:val="24"/>
                <w:szCs w:val="24"/>
                <w:lang w:eastAsia="ru-RU"/>
              </w:rPr>
            </w:pPr>
            <w:r w:rsidRPr="007F2FE4">
              <w:rPr>
                <w:rFonts w:ascii="Times New Roman" w:eastAsia="Times New Roman" w:hAnsi="Times New Roman" w:cs="Times New Roman"/>
                <w:sz w:val="24"/>
                <w:szCs w:val="24"/>
                <w:lang w:eastAsia="ru-RU"/>
              </w:rPr>
              <w:t xml:space="preserve"> 2. Моя</w:t>
            </w:r>
          </w:p>
          <w:p w:rsidR="007F2FE4" w:rsidRPr="007F2FE4" w:rsidRDefault="007F2FE4" w:rsidP="007F2FE4">
            <w:pPr>
              <w:spacing w:after="0" w:line="240" w:lineRule="auto"/>
              <w:ind w:left="-108" w:right="-108"/>
              <w:rPr>
                <w:rFonts w:ascii="Times New Roman" w:eastAsia="Times New Roman" w:hAnsi="Times New Roman" w:cs="Times New Roman"/>
                <w:sz w:val="24"/>
                <w:szCs w:val="24"/>
                <w:lang w:eastAsia="ru-RU"/>
              </w:rPr>
            </w:pPr>
            <w:r w:rsidRPr="007F2FE4">
              <w:rPr>
                <w:rFonts w:ascii="Times New Roman" w:eastAsia="Times New Roman" w:hAnsi="Times New Roman" w:cs="Times New Roman"/>
                <w:sz w:val="24"/>
                <w:szCs w:val="24"/>
                <w:lang w:eastAsia="ru-RU"/>
              </w:rPr>
              <w:t xml:space="preserve"> семья</w:t>
            </w:r>
          </w:p>
        </w:tc>
        <w:tc>
          <w:tcPr>
            <w:tcW w:w="850" w:type="dxa"/>
            <w:tcBorders>
              <w:top w:val="single" w:sz="4" w:space="0" w:color="auto"/>
              <w:left w:val="single" w:sz="4" w:space="0" w:color="auto"/>
              <w:bottom w:val="single" w:sz="4" w:space="0" w:color="auto"/>
              <w:right w:val="single" w:sz="4" w:space="0" w:color="auto"/>
            </w:tcBorders>
          </w:tcPr>
          <w:p w:rsidR="007F2FE4" w:rsidRPr="007F2FE4" w:rsidRDefault="007F2FE4" w:rsidP="007F2FE4">
            <w:pPr>
              <w:spacing w:after="0" w:line="240" w:lineRule="auto"/>
              <w:jc w:val="center"/>
              <w:rPr>
                <w:rFonts w:ascii="Times New Roman" w:eastAsia="Times New Roman" w:hAnsi="Times New Roman" w:cs="Times New Roman"/>
                <w:sz w:val="24"/>
                <w:szCs w:val="24"/>
                <w:lang w:eastAsia="ru-RU"/>
              </w:rPr>
            </w:pPr>
            <w:r w:rsidRPr="007F2FE4">
              <w:rPr>
                <w:rFonts w:ascii="Times New Roman" w:eastAsia="Times New Roman" w:hAnsi="Times New Roman" w:cs="Times New Roman"/>
                <w:sz w:val="24"/>
                <w:szCs w:val="24"/>
                <w:lang w:eastAsia="ru-RU"/>
              </w:rPr>
              <w:t>5-6</w:t>
            </w:r>
          </w:p>
        </w:tc>
        <w:tc>
          <w:tcPr>
            <w:tcW w:w="8199" w:type="dxa"/>
            <w:tcBorders>
              <w:top w:val="single" w:sz="4" w:space="0" w:color="auto"/>
              <w:left w:val="single" w:sz="4" w:space="0" w:color="auto"/>
              <w:bottom w:val="single" w:sz="4" w:space="0" w:color="auto"/>
              <w:right w:val="single" w:sz="4" w:space="0" w:color="auto"/>
            </w:tcBorders>
          </w:tcPr>
          <w:p w:rsidR="007F2FE4" w:rsidRPr="007F2FE4" w:rsidRDefault="007F2FE4" w:rsidP="007F2FE4">
            <w:pPr>
              <w:spacing w:after="0" w:line="240" w:lineRule="auto"/>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sz w:val="24"/>
                <w:szCs w:val="24"/>
                <w:lang w:eastAsia="ru-RU"/>
              </w:rPr>
              <w:t>1) Состав семьи. Как мои близкие заботятся обо мне? Как я забочусь о близких?</w:t>
            </w:r>
          </w:p>
          <w:p w:rsidR="007F2FE4" w:rsidRPr="007F2FE4" w:rsidRDefault="007F2FE4" w:rsidP="007F2FE4">
            <w:pPr>
              <w:spacing w:after="0" w:line="240" w:lineRule="auto"/>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sz w:val="24"/>
                <w:szCs w:val="24"/>
                <w:lang w:eastAsia="ru-RU"/>
              </w:rPr>
              <w:t>2) Моя мама</w:t>
            </w:r>
          </w:p>
          <w:p w:rsidR="007F2FE4" w:rsidRPr="007F2FE4" w:rsidRDefault="007F2FE4" w:rsidP="007F2FE4">
            <w:pPr>
              <w:spacing w:after="0" w:line="240" w:lineRule="auto"/>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sz w:val="24"/>
                <w:szCs w:val="24"/>
                <w:lang w:eastAsia="ru-RU"/>
              </w:rPr>
              <w:t>3) Мой папа</w:t>
            </w:r>
          </w:p>
        </w:tc>
      </w:tr>
      <w:tr w:rsidR="007F2FE4" w:rsidRPr="007F2FE4" w:rsidTr="008B57D9">
        <w:trPr>
          <w:trHeight w:val="493"/>
        </w:trPr>
        <w:tc>
          <w:tcPr>
            <w:tcW w:w="1560" w:type="dxa"/>
            <w:vMerge/>
            <w:tcBorders>
              <w:top w:val="single" w:sz="4" w:space="0" w:color="auto"/>
              <w:left w:val="single" w:sz="4" w:space="0" w:color="auto"/>
              <w:bottom w:val="single" w:sz="4" w:space="0" w:color="auto"/>
              <w:right w:val="single" w:sz="4" w:space="0" w:color="auto"/>
            </w:tcBorders>
            <w:vAlign w:val="center"/>
          </w:tcPr>
          <w:p w:rsidR="007F2FE4" w:rsidRPr="007F2FE4" w:rsidRDefault="007F2FE4" w:rsidP="007F2FE4">
            <w:pPr>
              <w:spacing w:after="0" w:line="240" w:lineRule="auto"/>
              <w:rPr>
                <w:rFonts w:ascii="Times New Roman" w:eastAsia="Times New Roman" w:hAnsi="Times New Roman" w:cs="Times New Roman"/>
                <w:sz w:val="24"/>
                <w:szCs w:val="24"/>
                <w:lang w:eastAsia="ru-RU"/>
              </w:rPr>
            </w:pPr>
          </w:p>
        </w:tc>
        <w:tc>
          <w:tcPr>
            <w:tcW w:w="850" w:type="dxa"/>
            <w:tcBorders>
              <w:top w:val="single" w:sz="4" w:space="0" w:color="auto"/>
              <w:left w:val="single" w:sz="4" w:space="0" w:color="auto"/>
              <w:bottom w:val="single" w:sz="4" w:space="0" w:color="auto"/>
              <w:right w:val="single" w:sz="4" w:space="0" w:color="auto"/>
            </w:tcBorders>
          </w:tcPr>
          <w:p w:rsidR="007F2FE4" w:rsidRPr="007F2FE4" w:rsidRDefault="007F2FE4" w:rsidP="007F2FE4">
            <w:pPr>
              <w:spacing w:after="0" w:line="240" w:lineRule="auto"/>
              <w:jc w:val="center"/>
              <w:rPr>
                <w:rFonts w:ascii="Times New Roman" w:eastAsia="Times New Roman" w:hAnsi="Times New Roman" w:cs="Times New Roman"/>
                <w:sz w:val="24"/>
                <w:szCs w:val="24"/>
                <w:lang w:eastAsia="ru-RU"/>
              </w:rPr>
            </w:pPr>
            <w:r w:rsidRPr="007F2FE4">
              <w:rPr>
                <w:rFonts w:ascii="Times New Roman" w:eastAsia="Times New Roman" w:hAnsi="Times New Roman" w:cs="Times New Roman"/>
                <w:sz w:val="24"/>
                <w:szCs w:val="24"/>
                <w:lang w:eastAsia="ru-RU"/>
              </w:rPr>
              <w:t>6-7</w:t>
            </w:r>
          </w:p>
        </w:tc>
        <w:tc>
          <w:tcPr>
            <w:tcW w:w="8199" w:type="dxa"/>
            <w:tcBorders>
              <w:top w:val="single" w:sz="4" w:space="0" w:color="auto"/>
              <w:left w:val="single" w:sz="4" w:space="0" w:color="auto"/>
              <w:bottom w:val="single" w:sz="4" w:space="0" w:color="auto"/>
              <w:right w:val="single" w:sz="4" w:space="0" w:color="auto"/>
            </w:tcBorders>
          </w:tcPr>
          <w:p w:rsidR="007F2FE4" w:rsidRPr="007F2FE4" w:rsidRDefault="007F2FE4" w:rsidP="007F2FE4">
            <w:pPr>
              <w:spacing w:after="0" w:line="240" w:lineRule="auto"/>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sz w:val="24"/>
                <w:szCs w:val="24"/>
                <w:lang w:eastAsia="ru-RU"/>
              </w:rPr>
              <w:t>1) Моя дружная семья</w:t>
            </w:r>
          </w:p>
          <w:p w:rsidR="007F2FE4" w:rsidRPr="007F2FE4" w:rsidRDefault="007F2FE4" w:rsidP="007F2FE4">
            <w:pPr>
              <w:spacing w:after="0" w:line="240" w:lineRule="auto"/>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sz w:val="24"/>
                <w:szCs w:val="24"/>
                <w:lang w:eastAsia="ru-RU"/>
              </w:rPr>
              <w:t>2) Генеалогическое древо семьи</w:t>
            </w:r>
          </w:p>
        </w:tc>
      </w:tr>
      <w:tr w:rsidR="007F2FE4" w:rsidRPr="007F2FE4" w:rsidTr="008B57D9">
        <w:trPr>
          <w:trHeight w:val="652"/>
        </w:trPr>
        <w:tc>
          <w:tcPr>
            <w:tcW w:w="1560" w:type="dxa"/>
            <w:vMerge w:val="restart"/>
            <w:tcBorders>
              <w:top w:val="single" w:sz="4" w:space="0" w:color="auto"/>
              <w:left w:val="single" w:sz="4" w:space="0" w:color="auto"/>
              <w:bottom w:val="single" w:sz="4" w:space="0" w:color="auto"/>
              <w:right w:val="single" w:sz="4" w:space="0" w:color="auto"/>
            </w:tcBorders>
          </w:tcPr>
          <w:p w:rsidR="007F2FE4" w:rsidRPr="007F2FE4" w:rsidRDefault="007F2FE4" w:rsidP="007F2FE4">
            <w:pPr>
              <w:spacing w:after="0" w:line="240" w:lineRule="auto"/>
              <w:ind w:right="-108"/>
              <w:rPr>
                <w:rFonts w:ascii="Times New Roman" w:eastAsia="Times New Roman" w:hAnsi="Times New Roman" w:cs="Times New Roman"/>
                <w:sz w:val="24"/>
                <w:szCs w:val="24"/>
                <w:lang w:eastAsia="ru-RU"/>
              </w:rPr>
            </w:pPr>
            <w:r w:rsidRPr="007F2FE4">
              <w:rPr>
                <w:rFonts w:ascii="Times New Roman" w:eastAsia="Times New Roman" w:hAnsi="Times New Roman" w:cs="Times New Roman"/>
                <w:sz w:val="24"/>
                <w:szCs w:val="24"/>
                <w:lang w:eastAsia="ru-RU"/>
              </w:rPr>
              <w:t>3. Мои друзья</w:t>
            </w:r>
          </w:p>
        </w:tc>
        <w:tc>
          <w:tcPr>
            <w:tcW w:w="850" w:type="dxa"/>
            <w:tcBorders>
              <w:top w:val="single" w:sz="4" w:space="0" w:color="auto"/>
              <w:left w:val="single" w:sz="4" w:space="0" w:color="auto"/>
              <w:bottom w:val="single" w:sz="4" w:space="0" w:color="auto"/>
              <w:right w:val="single" w:sz="4" w:space="0" w:color="auto"/>
            </w:tcBorders>
          </w:tcPr>
          <w:p w:rsidR="007F2FE4" w:rsidRPr="007F2FE4" w:rsidRDefault="007F2FE4" w:rsidP="007F2FE4">
            <w:pPr>
              <w:spacing w:after="0" w:line="240" w:lineRule="auto"/>
              <w:jc w:val="center"/>
              <w:rPr>
                <w:rFonts w:ascii="Times New Roman" w:eastAsia="Times New Roman" w:hAnsi="Times New Roman" w:cs="Times New Roman"/>
                <w:sz w:val="24"/>
                <w:szCs w:val="24"/>
                <w:lang w:eastAsia="ru-RU"/>
              </w:rPr>
            </w:pPr>
            <w:r w:rsidRPr="007F2FE4">
              <w:rPr>
                <w:rFonts w:ascii="Times New Roman" w:eastAsia="Times New Roman" w:hAnsi="Times New Roman" w:cs="Times New Roman"/>
                <w:sz w:val="24"/>
                <w:szCs w:val="24"/>
                <w:lang w:eastAsia="ru-RU"/>
              </w:rPr>
              <w:t>5-6</w:t>
            </w:r>
          </w:p>
        </w:tc>
        <w:tc>
          <w:tcPr>
            <w:tcW w:w="8199" w:type="dxa"/>
            <w:tcBorders>
              <w:top w:val="single" w:sz="4" w:space="0" w:color="auto"/>
              <w:left w:val="single" w:sz="4" w:space="0" w:color="auto"/>
              <w:bottom w:val="single" w:sz="4" w:space="0" w:color="auto"/>
              <w:right w:val="single" w:sz="4" w:space="0" w:color="auto"/>
            </w:tcBorders>
          </w:tcPr>
          <w:p w:rsidR="007F2FE4" w:rsidRPr="007F2FE4" w:rsidRDefault="007F2FE4" w:rsidP="007F2FE4">
            <w:pPr>
              <w:spacing w:after="0" w:line="240" w:lineRule="auto"/>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sz w:val="24"/>
                <w:szCs w:val="24"/>
                <w:lang w:eastAsia="ru-RU"/>
              </w:rPr>
              <w:t>1) Что такое дружба?</w:t>
            </w:r>
          </w:p>
          <w:p w:rsidR="007F2FE4" w:rsidRPr="007F2FE4" w:rsidRDefault="007F2FE4" w:rsidP="007F2FE4">
            <w:pPr>
              <w:spacing w:after="0" w:line="240" w:lineRule="auto"/>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sz w:val="24"/>
                <w:szCs w:val="24"/>
                <w:lang w:eastAsia="ru-RU"/>
              </w:rPr>
              <w:t>2) Мои друзья. Кто они? Какие они?</w:t>
            </w:r>
          </w:p>
        </w:tc>
      </w:tr>
      <w:tr w:rsidR="007F2FE4" w:rsidRPr="007F2FE4" w:rsidTr="008B57D9">
        <w:trPr>
          <w:trHeight w:val="520"/>
        </w:trPr>
        <w:tc>
          <w:tcPr>
            <w:tcW w:w="1560" w:type="dxa"/>
            <w:vMerge/>
            <w:tcBorders>
              <w:top w:val="single" w:sz="4" w:space="0" w:color="auto"/>
              <w:left w:val="single" w:sz="4" w:space="0" w:color="auto"/>
              <w:bottom w:val="single" w:sz="4" w:space="0" w:color="auto"/>
              <w:right w:val="single" w:sz="4" w:space="0" w:color="auto"/>
            </w:tcBorders>
            <w:vAlign w:val="center"/>
          </w:tcPr>
          <w:p w:rsidR="007F2FE4" w:rsidRPr="007F2FE4" w:rsidRDefault="007F2FE4" w:rsidP="007F2FE4">
            <w:pPr>
              <w:spacing w:after="0" w:line="240" w:lineRule="auto"/>
              <w:rPr>
                <w:rFonts w:ascii="Times New Roman" w:eastAsia="Times New Roman" w:hAnsi="Times New Roman" w:cs="Times New Roman"/>
                <w:sz w:val="24"/>
                <w:szCs w:val="24"/>
                <w:lang w:eastAsia="ru-RU"/>
              </w:rPr>
            </w:pPr>
          </w:p>
        </w:tc>
        <w:tc>
          <w:tcPr>
            <w:tcW w:w="850" w:type="dxa"/>
            <w:tcBorders>
              <w:top w:val="single" w:sz="4" w:space="0" w:color="auto"/>
              <w:left w:val="single" w:sz="4" w:space="0" w:color="auto"/>
              <w:bottom w:val="single" w:sz="4" w:space="0" w:color="auto"/>
              <w:right w:val="single" w:sz="4" w:space="0" w:color="auto"/>
            </w:tcBorders>
          </w:tcPr>
          <w:p w:rsidR="007F2FE4" w:rsidRPr="007F2FE4" w:rsidRDefault="007F2FE4" w:rsidP="007F2FE4">
            <w:pPr>
              <w:spacing w:after="0" w:line="240" w:lineRule="auto"/>
              <w:jc w:val="center"/>
              <w:rPr>
                <w:rFonts w:ascii="Times New Roman" w:eastAsia="Times New Roman" w:hAnsi="Times New Roman" w:cs="Times New Roman"/>
                <w:sz w:val="24"/>
                <w:szCs w:val="24"/>
                <w:lang w:eastAsia="ru-RU"/>
              </w:rPr>
            </w:pPr>
            <w:r w:rsidRPr="007F2FE4">
              <w:rPr>
                <w:rFonts w:ascii="Times New Roman" w:eastAsia="Times New Roman" w:hAnsi="Times New Roman" w:cs="Times New Roman"/>
                <w:sz w:val="24"/>
                <w:szCs w:val="24"/>
                <w:lang w:eastAsia="ru-RU"/>
              </w:rPr>
              <w:t>6-7</w:t>
            </w:r>
          </w:p>
        </w:tc>
        <w:tc>
          <w:tcPr>
            <w:tcW w:w="8199" w:type="dxa"/>
            <w:tcBorders>
              <w:top w:val="single" w:sz="4" w:space="0" w:color="auto"/>
              <w:left w:val="single" w:sz="4" w:space="0" w:color="auto"/>
              <w:bottom w:val="single" w:sz="4" w:space="0" w:color="auto"/>
              <w:right w:val="single" w:sz="4" w:space="0" w:color="auto"/>
            </w:tcBorders>
          </w:tcPr>
          <w:p w:rsidR="007F2FE4" w:rsidRPr="007F2FE4" w:rsidRDefault="007F2FE4" w:rsidP="007F2FE4">
            <w:pPr>
              <w:spacing w:after="0" w:line="240" w:lineRule="auto"/>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sz w:val="24"/>
                <w:szCs w:val="24"/>
                <w:lang w:eastAsia="ru-RU"/>
              </w:rPr>
              <w:t>1) Мои друзья. Законы дружбы</w:t>
            </w:r>
          </w:p>
          <w:p w:rsidR="007F2FE4" w:rsidRPr="007F2FE4" w:rsidRDefault="007F2FE4" w:rsidP="007F2FE4">
            <w:pPr>
              <w:spacing w:after="0" w:line="240" w:lineRule="auto"/>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sz w:val="24"/>
                <w:szCs w:val="24"/>
                <w:lang w:eastAsia="ru-RU"/>
              </w:rPr>
              <w:t>2) Настоящий друг</w:t>
            </w:r>
          </w:p>
        </w:tc>
      </w:tr>
      <w:tr w:rsidR="007F2FE4" w:rsidRPr="007F2FE4" w:rsidTr="008B57D9">
        <w:trPr>
          <w:trHeight w:val="637"/>
        </w:trPr>
        <w:tc>
          <w:tcPr>
            <w:tcW w:w="1560" w:type="dxa"/>
            <w:vMerge w:val="restart"/>
            <w:tcBorders>
              <w:top w:val="single" w:sz="4" w:space="0" w:color="auto"/>
              <w:left w:val="single" w:sz="4" w:space="0" w:color="auto"/>
              <w:bottom w:val="single" w:sz="4" w:space="0" w:color="auto"/>
              <w:right w:val="single" w:sz="4" w:space="0" w:color="auto"/>
            </w:tcBorders>
          </w:tcPr>
          <w:p w:rsidR="007F2FE4" w:rsidRPr="007F2FE4" w:rsidRDefault="007F2FE4" w:rsidP="007F2FE4">
            <w:pPr>
              <w:spacing w:after="0" w:line="240" w:lineRule="auto"/>
              <w:ind w:left="-108" w:right="-108"/>
              <w:rPr>
                <w:rFonts w:ascii="Times New Roman" w:eastAsia="Times New Roman" w:hAnsi="Times New Roman" w:cs="Times New Roman"/>
                <w:sz w:val="24"/>
                <w:szCs w:val="24"/>
                <w:lang w:eastAsia="ru-RU"/>
              </w:rPr>
            </w:pPr>
            <w:r w:rsidRPr="007F2FE4">
              <w:rPr>
                <w:rFonts w:ascii="Times New Roman" w:eastAsia="Times New Roman" w:hAnsi="Times New Roman" w:cs="Times New Roman"/>
                <w:sz w:val="24"/>
                <w:szCs w:val="24"/>
                <w:lang w:eastAsia="ru-RU"/>
              </w:rPr>
              <w:t xml:space="preserve"> 4.Любовь</w:t>
            </w:r>
          </w:p>
        </w:tc>
        <w:tc>
          <w:tcPr>
            <w:tcW w:w="850" w:type="dxa"/>
            <w:tcBorders>
              <w:top w:val="single" w:sz="4" w:space="0" w:color="auto"/>
              <w:left w:val="single" w:sz="4" w:space="0" w:color="auto"/>
              <w:bottom w:val="single" w:sz="4" w:space="0" w:color="auto"/>
              <w:right w:val="single" w:sz="4" w:space="0" w:color="auto"/>
            </w:tcBorders>
          </w:tcPr>
          <w:p w:rsidR="007F2FE4" w:rsidRPr="007F2FE4" w:rsidRDefault="007F2FE4" w:rsidP="007F2FE4">
            <w:pPr>
              <w:spacing w:after="0" w:line="240" w:lineRule="auto"/>
              <w:jc w:val="center"/>
              <w:rPr>
                <w:rFonts w:ascii="Times New Roman" w:eastAsia="Times New Roman" w:hAnsi="Times New Roman" w:cs="Times New Roman"/>
                <w:sz w:val="24"/>
                <w:szCs w:val="24"/>
                <w:lang w:eastAsia="ru-RU"/>
              </w:rPr>
            </w:pPr>
            <w:r w:rsidRPr="007F2FE4">
              <w:rPr>
                <w:rFonts w:ascii="Times New Roman" w:eastAsia="Times New Roman" w:hAnsi="Times New Roman" w:cs="Times New Roman"/>
                <w:sz w:val="24"/>
                <w:szCs w:val="24"/>
                <w:lang w:eastAsia="ru-RU"/>
              </w:rPr>
              <w:t>5-6</w:t>
            </w:r>
          </w:p>
        </w:tc>
        <w:tc>
          <w:tcPr>
            <w:tcW w:w="8199" w:type="dxa"/>
            <w:tcBorders>
              <w:top w:val="single" w:sz="4" w:space="0" w:color="auto"/>
              <w:left w:val="single" w:sz="4" w:space="0" w:color="auto"/>
              <w:bottom w:val="single" w:sz="4" w:space="0" w:color="auto"/>
              <w:right w:val="single" w:sz="4" w:space="0" w:color="auto"/>
            </w:tcBorders>
          </w:tcPr>
          <w:p w:rsidR="007F2FE4" w:rsidRPr="007F2FE4" w:rsidRDefault="007F2FE4" w:rsidP="007F2FE4">
            <w:pPr>
              <w:spacing w:after="0" w:line="240" w:lineRule="auto"/>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sz w:val="24"/>
                <w:szCs w:val="24"/>
                <w:lang w:eastAsia="ru-RU"/>
              </w:rPr>
              <w:t>1) Я люблю мою семью – моя семья любит меня</w:t>
            </w:r>
          </w:p>
          <w:p w:rsidR="007F2FE4" w:rsidRPr="007F2FE4" w:rsidRDefault="007F2FE4" w:rsidP="007F2FE4">
            <w:pPr>
              <w:spacing w:after="0" w:line="240" w:lineRule="auto"/>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sz w:val="24"/>
                <w:szCs w:val="24"/>
                <w:lang w:eastAsia="ru-RU"/>
              </w:rPr>
              <w:t>2) Я люблю моих друзей – мои друзья любят меня</w:t>
            </w:r>
          </w:p>
        </w:tc>
      </w:tr>
      <w:tr w:rsidR="007F2FE4" w:rsidRPr="007F2FE4" w:rsidTr="008B57D9">
        <w:trPr>
          <w:trHeight w:val="598"/>
        </w:trPr>
        <w:tc>
          <w:tcPr>
            <w:tcW w:w="1560" w:type="dxa"/>
            <w:vMerge/>
            <w:tcBorders>
              <w:top w:val="single" w:sz="4" w:space="0" w:color="auto"/>
              <w:left w:val="single" w:sz="4" w:space="0" w:color="auto"/>
              <w:bottom w:val="single" w:sz="4" w:space="0" w:color="auto"/>
              <w:right w:val="single" w:sz="4" w:space="0" w:color="auto"/>
            </w:tcBorders>
            <w:vAlign w:val="center"/>
          </w:tcPr>
          <w:p w:rsidR="007F2FE4" w:rsidRPr="007F2FE4" w:rsidRDefault="007F2FE4" w:rsidP="007F2FE4">
            <w:pPr>
              <w:spacing w:after="0" w:line="240" w:lineRule="auto"/>
              <w:rPr>
                <w:rFonts w:ascii="Times New Roman" w:eastAsia="Times New Roman" w:hAnsi="Times New Roman" w:cs="Times New Roman"/>
                <w:sz w:val="24"/>
                <w:szCs w:val="24"/>
                <w:lang w:eastAsia="ru-RU"/>
              </w:rPr>
            </w:pPr>
          </w:p>
        </w:tc>
        <w:tc>
          <w:tcPr>
            <w:tcW w:w="850" w:type="dxa"/>
            <w:tcBorders>
              <w:top w:val="single" w:sz="4" w:space="0" w:color="auto"/>
              <w:left w:val="single" w:sz="4" w:space="0" w:color="auto"/>
              <w:bottom w:val="single" w:sz="4" w:space="0" w:color="auto"/>
              <w:right w:val="single" w:sz="4" w:space="0" w:color="auto"/>
            </w:tcBorders>
          </w:tcPr>
          <w:p w:rsidR="007F2FE4" w:rsidRPr="007F2FE4" w:rsidRDefault="007F2FE4" w:rsidP="007F2FE4">
            <w:pPr>
              <w:spacing w:after="0" w:line="240" w:lineRule="auto"/>
              <w:jc w:val="center"/>
              <w:rPr>
                <w:rFonts w:ascii="Times New Roman" w:eastAsia="Times New Roman" w:hAnsi="Times New Roman" w:cs="Times New Roman"/>
                <w:sz w:val="24"/>
                <w:szCs w:val="24"/>
                <w:lang w:eastAsia="ru-RU"/>
              </w:rPr>
            </w:pPr>
            <w:r w:rsidRPr="007F2FE4">
              <w:rPr>
                <w:rFonts w:ascii="Times New Roman" w:eastAsia="Times New Roman" w:hAnsi="Times New Roman" w:cs="Times New Roman"/>
                <w:sz w:val="24"/>
                <w:szCs w:val="24"/>
                <w:lang w:eastAsia="ru-RU"/>
              </w:rPr>
              <w:t>6-7</w:t>
            </w:r>
          </w:p>
        </w:tc>
        <w:tc>
          <w:tcPr>
            <w:tcW w:w="8199" w:type="dxa"/>
            <w:tcBorders>
              <w:top w:val="single" w:sz="4" w:space="0" w:color="auto"/>
              <w:left w:val="single" w:sz="4" w:space="0" w:color="auto"/>
              <w:bottom w:val="single" w:sz="4" w:space="0" w:color="auto"/>
              <w:right w:val="single" w:sz="4" w:space="0" w:color="auto"/>
            </w:tcBorders>
          </w:tcPr>
          <w:p w:rsidR="007F2FE4" w:rsidRPr="007F2FE4" w:rsidRDefault="007F2FE4" w:rsidP="007F2FE4">
            <w:pPr>
              <w:spacing w:after="0" w:line="240" w:lineRule="auto"/>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sz w:val="24"/>
                <w:szCs w:val="24"/>
                <w:lang w:eastAsia="ru-RU"/>
              </w:rPr>
              <w:t>1) Любовь творит чудеса. Как мне дарят любовь? Как я могу подарить любовь?</w:t>
            </w:r>
          </w:p>
          <w:p w:rsidR="007F2FE4" w:rsidRPr="007F2FE4" w:rsidRDefault="007F2FE4" w:rsidP="007F2FE4">
            <w:pPr>
              <w:spacing w:after="0" w:line="240" w:lineRule="auto"/>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sz w:val="24"/>
                <w:szCs w:val="24"/>
                <w:lang w:eastAsia="ru-RU"/>
              </w:rPr>
              <w:t>2) Как дарят любовь герои любимых сказок?</w:t>
            </w:r>
          </w:p>
        </w:tc>
      </w:tr>
      <w:tr w:rsidR="007F2FE4" w:rsidRPr="007F2FE4" w:rsidTr="008B57D9">
        <w:trPr>
          <w:trHeight w:val="372"/>
        </w:trPr>
        <w:tc>
          <w:tcPr>
            <w:tcW w:w="1560" w:type="dxa"/>
            <w:vMerge w:val="restart"/>
            <w:tcBorders>
              <w:top w:val="single" w:sz="4" w:space="0" w:color="auto"/>
              <w:left w:val="single" w:sz="4" w:space="0" w:color="auto"/>
              <w:bottom w:val="single" w:sz="4" w:space="0" w:color="auto"/>
              <w:right w:val="single" w:sz="4" w:space="0" w:color="auto"/>
            </w:tcBorders>
          </w:tcPr>
          <w:p w:rsidR="007F2FE4" w:rsidRPr="007F2FE4" w:rsidRDefault="007F2FE4" w:rsidP="007F2FE4">
            <w:pPr>
              <w:spacing w:after="0" w:line="240" w:lineRule="auto"/>
              <w:ind w:right="-108"/>
              <w:rPr>
                <w:rFonts w:ascii="Times New Roman" w:eastAsia="Times New Roman" w:hAnsi="Times New Roman" w:cs="Times New Roman"/>
                <w:sz w:val="24"/>
                <w:szCs w:val="24"/>
                <w:lang w:eastAsia="ru-RU"/>
              </w:rPr>
            </w:pPr>
            <w:r w:rsidRPr="007F2FE4">
              <w:rPr>
                <w:rFonts w:ascii="Times New Roman" w:eastAsia="Times New Roman" w:hAnsi="Times New Roman" w:cs="Times New Roman"/>
                <w:sz w:val="24"/>
                <w:szCs w:val="24"/>
                <w:lang w:eastAsia="ru-RU"/>
              </w:rPr>
              <w:t>5. Доброта</w:t>
            </w:r>
          </w:p>
        </w:tc>
        <w:tc>
          <w:tcPr>
            <w:tcW w:w="850" w:type="dxa"/>
            <w:tcBorders>
              <w:top w:val="single" w:sz="4" w:space="0" w:color="auto"/>
              <w:left w:val="single" w:sz="4" w:space="0" w:color="auto"/>
              <w:bottom w:val="single" w:sz="4" w:space="0" w:color="auto"/>
              <w:right w:val="single" w:sz="4" w:space="0" w:color="auto"/>
            </w:tcBorders>
          </w:tcPr>
          <w:p w:rsidR="007F2FE4" w:rsidRPr="007F2FE4" w:rsidRDefault="007F2FE4" w:rsidP="007F2FE4">
            <w:pPr>
              <w:spacing w:after="0" w:line="240" w:lineRule="auto"/>
              <w:jc w:val="center"/>
              <w:rPr>
                <w:rFonts w:ascii="Times New Roman" w:eastAsia="Times New Roman" w:hAnsi="Times New Roman" w:cs="Times New Roman"/>
                <w:sz w:val="24"/>
                <w:szCs w:val="24"/>
                <w:lang w:eastAsia="ru-RU"/>
              </w:rPr>
            </w:pPr>
            <w:r w:rsidRPr="007F2FE4">
              <w:rPr>
                <w:rFonts w:ascii="Times New Roman" w:eastAsia="Times New Roman" w:hAnsi="Times New Roman" w:cs="Times New Roman"/>
                <w:sz w:val="24"/>
                <w:szCs w:val="24"/>
                <w:lang w:eastAsia="ru-RU"/>
              </w:rPr>
              <w:t>5-6</w:t>
            </w:r>
          </w:p>
        </w:tc>
        <w:tc>
          <w:tcPr>
            <w:tcW w:w="8199" w:type="dxa"/>
            <w:tcBorders>
              <w:top w:val="single" w:sz="4" w:space="0" w:color="auto"/>
              <w:left w:val="single" w:sz="4" w:space="0" w:color="auto"/>
              <w:bottom w:val="single" w:sz="4" w:space="0" w:color="auto"/>
              <w:right w:val="single" w:sz="4" w:space="0" w:color="auto"/>
            </w:tcBorders>
          </w:tcPr>
          <w:p w:rsidR="007F2FE4" w:rsidRPr="007F2FE4" w:rsidRDefault="007F2FE4" w:rsidP="007F2FE4">
            <w:pPr>
              <w:spacing w:after="0" w:line="240" w:lineRule="auto"/>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sz w:val="24"/>
                <w:szCs w:val="24"/>
                <w:lang w:eastAsia="ru-RU"/>
              </w:rPr>
              <w:t>1) Доброта. Наши добрые дела</w:t>
            </w:r>
          </w:p>
        </w:tc>
      </w:tr>
      <w:tr w:rsidR="007F2FE4" w:rsidRPr="007F2FE4" w:rsidTr="008B57D9">
        <w:trPr>
          <w:trHeight w:val="685"/>
        </w:trPr>
        <w:tc>
          <w:tcPr>
            <w:tcW w:w="1560" w:type="dxa"/>
            <w:vMerge/>
            <w:tcBorders>
              <w:top w:val="single" w:sz="4" w:space="0" w:color="auto"/>
              <w:left w:val="single" w:sz="4" w:space="0" w:color="auto"/>
              <w:bottom w:val="single" w:sz="4" w:space="0" w:color="auto"/>
              <w:right w:val="single" w:sz="4" w:space="0" w:color="auto"/>
            </w:tcBorders>
            <w:vAlign w:val="center"/>
          </w:tcPr>
          <w:p w:rsidR="007F2FE4" w:rsidRPr="007F2FE4" w:rsidRDefault="007F2FE4" w:rsidP="007F2FE4">
            <w:pPr>
              <w:spacing w:after="0" w:line="240" w:lineRule="auto"/>
              <w:rPr>
                <w:rFonts w:ascii="Times New Roman" w:eastAsia="Times New Roman" w:hAnsi="Times New Roman" w:cs="Times New Roman"/>
                <w:sz w:val="24"/>
                <w:szCs w:val="24"/>
                <w:lang w:eastAsia="ru-RU"/>
              </w:rPr>
            </w:pPr>
          </w:p>
        </w:tc>
        <w:tc>
          <w:tcPr>
            <w:tcW w:w="850" w:type="dxa"/>
            <w:tcBorders>
              <w:top w:val="single" w:sz="4" w:space="0" w:color="auto"/>
              <w:left w:val="single" w:sz="4" w:space="0" w:color="auto"/>
              <w:bottom w:val="single" w:sz="4" w:space="0" w:color="auto"/>
              <w:right w:val="single" w:sz="4" w:space="0" w:color="auto"/>
            </w:tcBorders>
          </w:tcPr>
          <w:p w:rsidR="007F2FE4" w:rsidRPr="007F2FE4" w:rsidRDefault="007F2FE4" w:rsidP="007F2FE4">
            <w:pPr>
              <w:spacing w:after="0" w:line="240" w:lineRule="auto"/>
              <w:jc w:val="center"/>
              <w:rPr>
                <w:rFonts w:ascii="Times New Roman" w:eastAsia="Times New Roman" w:hAnsi="Times New Roman" w:cs="Times New Roman"/>
                <w:sz w:val="24"/>
                <w:szCs w:val="24"/>
                <w:lang w:eastAsia="ru-RU"/>
              </w:rPr>
            </w:pPr>
            <w:r w:rsidRPr="007F2FE4">
              <w:rPr>
                <w:rFonts w:ascii="Times New Roman" w:eastAsia="Times New Roman" w:hAnsi="Times New Roman" w:cs="Times New Roman"/>
                <w:sz w:val="24"/>
                <w:szCs w:val="24"/>
                <w:lang w:eastAsia="ru-RU"/>
              </w:rPr>
              <w:t>6-7</w:t>
            </w:r>
          </w:p>
        </w:tc>
        <w:tc>
          <w:tcPr>
            <w:tcW w:w="8199" w:type="dxa"/>
            <w:tcBorders>
              <w:top w:val="single" w:sz="4" w:space="0" w:color="auto"/>
              <w:left w:val="single" w:sz="4" w:space="0" w:color="auto"/>
              <w:bottom w:val="single" w:sz="4" w:space="0" w:color="auto"/>
              <w:right w:val="single" w:sz="4" w:space="0" w:color="auto"/>
            </w:tcBorders>
          </w:tcPr>
          <w:p w:rsidR="007F2FE4" w:rsidRPr="007F2FE4" w:rsidRDefault="007F2FE4" w:rsidP="007F2FE4">
            <w:pPr>
              <w:spacing w:after="0" w:line="240" w:lineRule="auto"/>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sz w:val="24"/>
                <w:szCs w:val="24"/>
                <w:lang w:eastAsia="ru-RU"/>
              </w:rPr>
              <w:t xml:space="preserve">1) Доброта. Добрые мысли, слова и поступки. </w:t>
            </w:r>
          </w:p>
          <w:p w:rsidR="007F2FE4" w:rsidRPr="007F2FE4" w:rsidRDefault="007F2FE4" w:rsidP="007F2FE4">
            <w:pPr>
              <w:spacing w:after="0" w:line="240" w:lineRule="auto"/>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sz w:val="24"/>
                <w:szCs w:val="24"/>
                <w:lang w:eastAsia="ru-RU"/>
              </w:rPr>
              <w:t>2) Как исправить неприятную ситуацию?</w:t>
            </w:r>
          </w:p>
        </w:tc>
      </w:tr>
      <w:tr w:rsidR="007F2FE4" w:rsidRPr="007F2FE4" w:rsidTr="008B57D9">
        <w:trPr>
          <w:trHeight w:val="372"/>
        </w:trPr>
        <w:tc>
          <w:tcPr>
            <w:tcW w:w="1560" w:type="dxa"/>
            <w:vMerge w:val="restart"/>
            <w:tcBorders>
              <w:top w:val="single" w:sz="4" w:space="0" w:color="auto"/>
              <w:left w:val="single" w:sz="4" w:space="0" w:color="auto"/>
              <w:bottom w:val="single" w:sz="4" w:space="0" w:color="auto"/>
              <w:right w:val="single" w:sz="4" w:space="0" w:color="auto"/>
            </w:tcBorders>
          </w:tcPr>
          <w:p w:rsidR="007F2FE4" w:rsidRPr="007F2FE4" w:rsidRDefault="007F2FE4" w:rsidP="007F2FE4">
            <w:pPr>
              <w:spacing w:after="0" w:line="240" w:lineRule="auto"/>
              <w:ind w:right="-108"/>
              <w:rPr>
                <w:rFonts w:ascii="Times New Roman" w:eastAsia="Times New Roman" w:hAnsi="Times New Roman" w:cs="Times New Roman"/>
                <w:sz w:val="24"/>
                <w:szCs w:val="24"/>
                <w:lang w:eastAsia="ru-RU"/>
              </w:rPr>
            </w:pPr>
            <w:r w:rsidRPr="007F2FE4">
              <w:rPr>
                <w:rFonts w:ascii="Times New Roman" w:eastAsia="Times New Roman" w:hAnsi="Times New Roman" w:cs="Times New Roman"/>
                <w:sz w:val="24"/>
                <w:szCs w:val="24"/>
                <w:lang w:eastAsia="ru-RU"/>
              </w:rPr>
              <w:t>6. Мир</w:t>
            </w:r>
          </w:p>
        </w:tc>
        <w:tc>
          <w:tcPr>
            <w:tcW w:w="850" w:type="dxa"/>
            <w:tcBorders>
              <w:top w:val="single" w:sz="4" w:space="0" w:color="auto"/>
              <w:left w:val="single" w:sz="4" w:space="0" w:color="auto"/>
              <w:bottom w:val="single" w:sz="4" w:space="0" w:color="auto"/>
              <w:right w:val="single" w:sz="4" w:space="0" w:color="auto"/>
            </w:tcBorders>
          </w:tcPr>
          <w:p w:rsidR="007F2FE4" w:rsidRPr="007F2FE4" w:rsidRDefault="007F2FE4" w:rsidP="007F2FE4">
            <w:pPr>
              <w:spacing w:after="0" w:line="240" w:lineRule="auto"/>
              <w:jc w:val="center"/>
              <w:rPr>
                <w:rFonts w:ascii="Times New Roman" w:eastAsia="Times New Roman" w:hAnsi="Times New Roman" w:cs="Times New Roman"/>
                <w:sz w:val="24"/>
                <w:szCs w:val="24"/>
                <w:lang w:eastAsia="ru-RU"/>
              </w:rPr>
            </w:pPr>
            <w:r w:rsidRPr="007F2FE4">
              <w:rPr>
                <w:rFonts w:ascii="Times New Roman" w:eastAsia="Times New Roman" w:hAnsi="Times New Roman" w:cs="Times New Roman"/>
                <w:sz w:val="24"/>
                <w:szCs w:val="24"/>
                <w:lang w:eastAsia="ru-RU"/>
              </w:rPr>
              <w:t>5-6</w:t>
            </w:r>
          </w:p>
        </w:tc>
        <w:tc>
          <w:tcPr>
            <w:tcW w:w="8199" w:type="dxa"/>
            <w:tcBorders>
              <w:top w:val="single" w:sz="4" w:space="0" w:color="auto"/>
              <w:left w:val="single" w:sz="4" w:space="0" w:color="auto"/>
              <w:bottom w:val="single" w:sz="4" w:space="0" w:color="auto"/>
              <w:right w:val="single" w:sz="4" w:space="0" w:color="auto"/>
            </w:tcBorders>
          </w:tcPr>
          <w:p w:rsidR="007F2FE4" w:rsidRPr="007F2FE4" w:rsidRDefault="007F2FE4" w:rsidP="007F2FE4">
            <w:pPr>
              <w:spacing w:after="0" w:line="240" w:lineRule="auto"/>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sz w:val="24"/>
                <w:szCs w:val="24"/>
                <w:lang w:eastAsia="ru-RU"/>
              </w:rPr>
              <w:t>1) Мир в нашем доме. Стараемся жить в мире друг с другом</w:t>
            </w:r>
          </w:p>
        </w:tc>
      </w:tr>
      <w:tr w:rsidR="007F2FE4" w:rsidRPr="007F2FE4" w:rsidTr="008B57D9">
        <w:trPr>
          <w:trHeight w:val="247"/>
        </w:trPr>
        <w:tc>
          <w:tcPr>
            <w:tcW w:w="1560" w:type="dxa"/>
            <w:vMerge/>
            <w:tcBorders>
              <w:top w:val="single" w:sz="4" w:space="0" w:color="auto"/>
              <w:left w:val="single" w:sz="4" w:space="0" w:color="auto"/>
              <w:bottom w:val="single" w:sz="4" w:space="0" w:color="auto"/>
              <w:right w:val="single" w:sz="4" w:space="0" w:color="auto"/>
            </w:tcBorders>
            <w:vAlign w:val="center"/>
          </w:tcPr>
          <w:p w:rsidR="007F2FE4" w:rsidRPr="007F2FE4" w:rsidRDefault="007F2FE4" w:rsidP="007F2FE4">
            <w:pPr>
              <w:spacing w:after="0" w:line="240" w:lineRule="auto"/>
              <w:rPr>
                <w:rFonts w:ascii="Times New Roman" w:eastAsia="Times New Roman" w:hAnsi="Times New Roman" w:cs="Times New Roman"/>
                <w:sz w:val="24"/>
                <w:szCs w:val="24"/>
                <w:lang w:eastAsia="ru-RU"/>
              </w:rPr>
            </w:pPr>
          </w:p>
        </w:tc>
        <w:tc>
          <w:tcPr>
            <w:tcW w:w="850" w:type="dxa"/>
            <w:tcBorders>
              <w:top w:val="single" w:sz="4" w:space="0" w:color="auto"/>
              <w:left w:val="single" w:sz="4" w:space="0" w:color="auto"/>
              <w:bottom w:val="single" w:sz="4" w:space="0" w:color="auto"/>
              <w:right w:val="single" w:sz="4" w:space="0" w:color="auto"/>
            </w:tcBorders>
          </w:tcPr>
          <w:p w:rsidR="007F2FE4" w:rsidRPr="007F2FE4" w:rsidRDefault="007F2FE4" w:rsidP="007F2FE4">
            <w:pPr>
              <w:spacing w:after="0" w:line="240" w:lineRule="auto"/>
              <w:jc w:val="center"/>
              <w:rPr>
                <w:rFonts w:ascii="Times New Roman" w:eastAsia="Times New Roman" w:hAnsi="Times New Roman" w:cs="Times New Roman"/>
                <w:sz w:val="24"/>
                <w:szCs w:val="24"/>
                <w:lang w:eastAsia="ru-RU"/>
              </w:rPr>
            </w:pPr>
            <w:r w:rsidRPr="007F2FE4">
              <w:rPr>
                <w:rFonts w:ascii="Times New Roman" w:eastAsia="Times New Roman" w:hAnsi="Times New Roman" w:cs="Times New Roman"/>
                <w:sz w:val="24"/>
                <w:szCs w:val="24"/>
                <w:lang w:eastAsia="ru-RU"/>
              </w:rPr>
              <w:t>6-7</w:t>
            </w:r>
          </w:p>
        </w:tc>
        <w:tc>
          <w:tcPr>
            <w:tcW w:w="8199" w:type="dxa"/>
            <w:tcBorders>
              <w:top w:val="single" w:sz="4" w:space="0" w:color="auto"/>
              <w:left w:val="single" w:sz="4" w:space="0" w:color="auto"/>
              <w:bottom w:val="single" w:sz="4" w:space="0" w:color="auto"/>
              <w:right w:val="single" w:sz="4" w:space="0" w:color="auto"/>
            </w:tcBorders>
          </w:tcPr>
          <w:p w:rsidR="007F2FE4" w:rsidRPr="007F2FE4" w:rsidRDefault="007F2FE4" w:rsidP="007F2FE4">
            <w:pPr>
              <w:spacing w:after="0" w:line="360" w:lineRule="auto"/>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sz w:val="24"/>
                <w:szCs w:val="24"/>
                <w:lang w:eastAsia="ru-RU"/>
              </w:rPr>
              <w:t>1) Стараемся беречь мир, быть терпеливыми, прощать</w:t>
            </w:r>
          </w:p>
        </w:tc>
      </w:tr>
      <w:tr w:rsidR="007F2FE4" w:rsidRPr="007F2FE4" w:rsidTr="008B57D9">
        <w:trPr>
          <w:trHeight w:val="372"/>
        </w:trPr>
        <w:tc>
          <w:tcPr>
            <w:tcW w:w="1560" w:type="dxa"/>
            <w:vMerge w:val="restart"/>
            <w:tcBorders>
              <w:top w:val="single" w:sz="4" w:space="0" w:color="auto"/>
              <w:left w:val="single" w:sz="4" w:space="0" w:color="auto"/>
              <w:bottom w:val="single" w:sz="4" w:space="0" w:color="auto"/>
              <w:right w:val="single" w:sz="4" w:space="0" w:color="auto"/>
            </w:tcBorders>
          </w:tcPr>
          <w:p w:rsidR="007F2FE4" w:rsidRPr="007F2FE4" w:rsidRDefault="007F2FE4" w:rsidP="007F2FE4">
            <w:pPr>
              <w:spacing w:after="0" w:line="240" w:lineRule="auto"/>
              <w:ind w:right="-108"/>
              <w:rPr>
                <w:rFonts w:ascii="Times New Roman" w:eastAsia="Times New Roman" w:hAnsi="Times New Roman" w:cs="Times New Roman"/>
                <w:sz w:val="24"/>
                <w:szCs w:val="24"/>
                <w:lang w:eastAsia="ru-RU"/>
              </w:rPr>
            </w:pPr>
            <w:r w:rsidRPr="007F2FE4">
              <w:rPr>
                <w:rFonts w:ascii="Times New Roman" w:eastAsia="Times New Roman" w:hAnsi="Times New Roman" w:cs="Times New Roman"/>
                <w:sz w:val="24"/>
                <w:szCs w:val="24"/>
                <w:lang w:eastAsia="ru-RU"/>
              </w:rPr>
              <w:t>7. Истина</w:t>
            </w:r>
          </w:p>
        </w:tc>
        <w:tc>
          <w:tcPr>
            <w:tcW w:w="850" w:type="dxa"/>
            <w:tcBorders>
              <w:top w:val="single" w:sz="4" w:space="0" w:color="auto"/>
              <w:left w:val="single" w:sz="4" w:space="0" w:color="auto"/>
              <w:bottom w:val="single" w:sz="4" w:space="0" w:color="auto"/>
              <w:right w:val="single" w:sz="4" w:space="0" w:color="auto"/>
            </w:tcBorders>
          </w:tcPr>
          <w:p w:rsidR="007F2FE4" w:rsidRPr="007F2FE4" w:rsidRDefault="007F2FE4" w:rsidP="007F2FE4">
            <w:pPr>
              <w:spacing w:after="0" w:line="240" w:lineRule="auto"/>
              <w:jc w:val="center"/>
              <w:rPr>
                <w:rFonts w:ascii="Times New Roman" w:eastAsia="Times New Roman" w:hAnsi="Times New Roman" w:cs="Times New Roman"/>
                <w:sz w:val="24"/>
                <w:szCs w:val="24"/>
                <w:lang w:eastAsia="ru-RU"/>
              </w:rPr>
            </w:pPr>
            <w:r w:rsidRPr="007F2FE4">
              <w:rPr>
                <w:rFonts w:ascii="Times New Roman" w:eastAsia="Times New Roman" w:hAnsi="Times New Roman" w:cs="Times New Roman"/>
                <w:sz w:val="24"/>
                <w:szCs w:val="24"/>
                <w:lang w:eastAsia="ru-RU"/>
              </w:rPr>
              <w:t>5-6</w:t>
            </w:r>
          </w:p>
        </w:tc>
        <w:tc>
          <w:tcPr>
            <w:tcW w:w="8199" w:type="dxa"/>
            <w:tcBorders>
              <w:top w:val="single" w:sz="4" w:space="0" w:color="auto"/>
              <w:left w:val="single" w:sz="4" w:space="0" w:color="auto"/>
              <w:bottom w:val="single" w:sz="4" w:space="0" w:color="auto"/>
              <w:right w:val="single" w:sz="4" w:space="0" w:color="auto"/>
            </w:tcBorders>
          </w:tcPr>
          <w:p w:rsidR="007F2FE4" w:rsidRPr="007F2FE4" w:rsidRDefault="007F2FE4" w:rsidP="007F2FE4">
            <w:pPr>
              <w:spacing w:after="0" w:line="240" w:lineRule="auto"/>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sz w:val="24"/>
                <w:szCs w:val="24"/>
                <w:lang w:eastAsia="ru-RU"/>
              </w:rPr>
              <w:t>1) Честный человек. Честные поступки</w:t>
            </w:r>
          </w:p>
        </w:tc>
      </w:tr>
      <w:tr w:rsidR="007F2FE4" w:rsidRPr="007F2FE4" w:rsidTr="008B57D9">
        <w:trPr>
          <w:trHeight w:val="349"/>
        </w:trPr>
        <w:tc>
          <w:tcPr>
            <w:tcW w:w="1560" w:type="dxa"/>
            <w:vMerge/>
            <w:tcBorders>
              <w:top w:val="single" w:sz="4" w:space="0" w:color="auto"/>
              <w:left w:val="single" w:sz="4" w:space="0" w:color="auto"/>
              <w:bottom w:val="single" w:sz="4" w:space="0" w:color="auto"/>
              <w:right w:val="single" w:sz="4" w:space="0" w:color="auto"/>
            </w:tcBorders>
            <w:vAlign w:val="center"/>
          </w:tcPr>
          <w:p w:rsidR="007F2FE4" w:rsidRPr="007F2FE4" w:rsidRDefault="007F2FE4" w:rsidP="007F2FE4">
            <w:pPr>
              <w:spacing w:after="0" w:line="240" w:lineRule="auto"/>
              <w:rPr>
                <w:rFonts w:ascii="Times New Roman" w:eastAsia="Times New Roman" w:hAnsi="Times New Roman" w:cs="Times New Roman"/>
                <w:sz w:val="24"/>
                <w:szCs w:val="24"/>
                <w:lang w:eastAsia="ru-RU"/>
              </w:rPr>
            </w:pPr>
          </w:p>
        </w:tc>
        <w:tc>
          <w:tcPr>
            <w:tcW w:w="850" w:type="dxa"/>
            <w:tcBorders>
              <w:top w:val="single" w:sz="4" w:space="0" w:color="auto"/>
              <w:left w:val="single" w:sz="4" w:space="0" w:color="auto"/>
              <w:bottom w:val="single" w:sz="4" w:space="0" w:color="auto"/>
              <w:right w:val="single" w:sz="4" w:space="0" w:color="auto"/>
            </w:tcBorders>
          </w:tcPr>
          <w:p w:rsidR="007F2FE4" w:rsidRPr="007F2FE4" w:rsidRDefault="007F2FE4" w:rsidP="007F2FE4">
            <w:pPr>
              <w:spacing w:after="0" w:line="240" w:lineRule="auto"/>
              <w:jc w:val="center"/>
              <w:rPr>
                <w:rFonts w:ascii="Times New Roman" w:eastAsia="Times New Roman" w:hAnsi="Times New Roman" w:cs="Times New Roman"/>
                <w:sz w:val="24"/>
                <w:szCs w:val="24"/>
                <w:lang w:eastAsia="ru-RU"/>
              </w:rPr>
            </w:pPr>
            <w:r w:rsidRPr="007F2FE4">
              <w:rPr>
                <w:rFonts w:ascii="Times New Roman" w:eastAsia="Times New Roman" w:hAnsi="Times New Roman" w:cs="Times New Roman"/>
                <w:sz w:val="24"/>
                <w:szCs w:val="24"/>
                <w:lang w:eastAsia="ru-RU"/>
              </w:rPr>
              <w:t>6-7</w:t>
            </w:r>
          </w:p>
        </w:tc>
        <w:tc>
          <w:tcPr>
            <w:tcW w:w="8199" w:type="dxa"/>
            <w:tcBorders>
              <w:top w:val="single" w:sz="4" w:space="0" w:color="auto"/>
              <w:left w:val="single" w:sz="4" w:space="0" w:color="auto"/>
              <w:bottom w:val="single" w:sz="4" w:space="0" w:color="auto"/>
              <w:right w:val="single" w:sz="4" w:space="0" w:color="auto"/>
            </w:tcBorders>
          </w:tcPr>
          <w:p w:rsidR="007F2FE4" w:rsidRPr="007F2FE4" w:rsidRDefault="007F2FE4" w:rsidP="007F2FE4">
            <w:pPr>
              <w:spacing w:after="0" w:line="360" w:lineRule="auto"/>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sz w:val="24"/>
                <w:szCs w:val="24"/>
                <w:lang w:eastAsia="ru-RU"/>
              </w:rPr>
              <w:t>1) Честный человек. Честные поступки</w:t>
            </w:r>
          </w:p>
        </w:tc>
      </w:tr>
      <w:tr w:rsidR="007F2FE4" w:rsidRPr="007F2FE4" w:rsidTr="008B57D9">
        <w:trPr>
          <w:trHeight w:val="372"/>
        </w:trPr>
        <w:tc>
          <w:tcPr>
            <w:tcW w:w="1560" w:type="dxa"/>
            <w:vMerge w:val="restart"/>
            <w:tcBorders>
              <w:top w:val="single" w:sz="4" w:space="0" w:color="auto"/>
              <w:left w:val="single" w:sz="4" w:space="0" w:color="auto"/>
              <w:bottom w:val="single" w:sz="4" w:space="0" w:color="auto"/>
              <w:right w:val="single" w:sz="4" w:space="0" w:color="auto"/>
            </w:tcBorders>
          </w:tcPr>
          <w:p w:rsidR="007F2FE4" w:rsidRPr="007F2FE4" w:rsidRDefault="007F2FE4" w:rsidP="007F2FE4">
            <w:pPr>
              <w:spacing w:after="0" w:line="240" w:lineRule="auto"/>
              <w:ind w:right="-108"/>
              <w:rPr>
                <w:rFonts w:ascii="Times New Roman" w:eastAsia="Times New Roman" w:hAnsi="Times New Roman" w:cs="Times New Roman"/>
                <w:sz w:val="24"/>
                <w:szCs w:val="24"/>
                <w:lang w:eastAsia="ru-RU"/>
              </w:rPr>
            </w:pPr>
            <w:r w:rsidRPr="007F2FE4">
              <w:rPr>
                <w:rFonts w:ascii="Times New Roman" w:eastAsia="Times New Roman" w:hAnsi="Times New Roman" w:cs="Times New Roman"/>
                <w:sz w:val="24"/>
                <w:szCs w:val="24"/>
                <w:lang w:eastAsia="ru-RU"/>
              </w:rPr>
              <w:t>8. Свобода</w:t>
            </w:r>
          </w:p>
        </w:tc>
        <w:tc>
          <w:tcPr>
            <w:tcW w:w="850" w:type="dxa"/>
            <w:tcBorders>
              <w:top w:val="single" w:sz="4" w:space="0" w:color="auto"/>
              <w:left w:val="single" w:sz="4" w:space="0" w:color="auto"/>
              <w:bottom w:val="single" w:sz="4" w:space="0" w:color="auto"/>
              <w:right w:val="single" w:sz="4" w:space="0" w:color="auto"/>
            </w:tcBorders>
          </w:tcPr>
          <w:p w:rsidR="007F2FE4" w:rsidRPr="007F2FE4" w:rsidRDefault="007F2FE4" w:rsidP="007F2FE4">
            <w:pPr>
              <w:spacing w:after="0" w:line="240" w:lineRule="auto"/>
              <w:jc w:val="center"/>
              <w:rPr>
                <w:rFonts w:ascii="Times New Roman" w:eastAsia="Times New Roman" w:hAnsi="Times New Roman" w:cs="Times New Roman"/>
                <w:sz w:val="24"/>
                <w:szCs w:val="24"/>
                <w:lang w:eastAsia="ru-RU"/>
              </w:rPr>
            </w:pPr>
            <w:r w:rsidRPr="007F2FE4">
              <w:rPr>
                <w:rFonts w:ascii="Times New Roman" w:eastAsia="Times New Roman" w:hAnsi="Times New Roman" w:cs="Times New Roman"/>
                <w:sz w:val="24"/>
                <w:szCs w:val="24"/>
                <w:lang w:eastAsia="ru-RU"/>
              </w:rPr>
              <w:t>5-6</w:t>
            </w:r>
          </w:p>
        </w:tc>
        <w:tc>
          <w:tcPr>
            <w:tcW w:w="8199" w:type="dxa"/>
            <w:tcBorders>
              <w:top w:val="single" w:sz="4" w:space="0" w:color="auto"/>
              <w:left w:val="single" w:sz="4" w:space="0" w:color="auto"/>
              <w:bottom w:val="single" w:sz="4" w:space="0" w:color="auto"/>
              <w:right w:val="single" w:sz="4" w:space="0" w:color="auto"/>
            </w:tcBorders>
          </w:tcPr>
          <w:p w:rsidR="007F2FE4" w:rsidRPr="007F2FE4" w:rsidRDefault="007F2FE4" w:rsidP="007F2FE4">
            <w:pPr>
              <w:spacing w:after="0" w:line="240" w:lineRule="auto"/>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sz w:val="24"/>
                <w:szCs w:val="24"/>
                <w:lang w:eastAsia="ru-RU"/>
              </w:rPr>
              <w:t>1) Уважение. Я уважаю людей. Люди уважают меня</w:t>
            </w:r>
          </w:p>
        </w:tc>
      </w:tr>
      <w:tr w:rsidR="007F2FE4" w:rsidRPr="007F2FE4" w:rsidTr="008B57D9">
        <w:trPr>
          <w:trHeight w:val="599"/>
        </w:trPr>
        <w:tc>
          <w:tcPr>
            <w:tcW w:w="1560" w:type="dxa"/>
            <w:vMerge/>
            <w:tcBorders>
              <w:top w:val="single" w:sz="4" w:space="0" w:color="auto"/>
              <w:left w:val="single" w:sz="4" w:space="0" w:color="auto"/>
              <w:bottom w:val="single" w:sz="4" w:space="0" w:color="auto"/>
              <w:right w:val="single" w:sz="4" w:space="0" w:color="auto"/>
            </w:tcBorders>
            <w:vAlign w:val="center"/>
          </w:tcPr>
          <w:p w:rsidR="007F2FE4" w:rsidRPr="007F2FE4" w:rsidRDefault="007F2FE4" w:rsidP="007F2FE4">
            <w:pPr>
              <w:spacing w:after="0" w:line="240" w:lineRule="auto"/>
              <w:rPr>
                <w:rFonts w:ascii="Times New Roman" w:eastAsia="Times New Roman" w:hAnsi="Times New Roman" w:cs="Times New Roman"/>
                <w:sz w:val="24"/>
                <w:szCs w:val="24"/>
                <w:lang w:eastAsia="ru-RU"/>
              </w:rPr>
            </w:pPr>
          </w:p>
        </w:tc>
        <w:tc>
          <w:tcPr>
            <w:tcW w:w="850" w:type="dxa"/>
            <w:tcBorders>
              <w:top w:val="single" w:sz="4" w:space="0" w:color="auto"/>
              <w:left w:val="single" w:sz="4" w:space="0" w:color="auto"/>
              <w:bottom w:val="single" w:sz="4" w:space="0" w:color="auto"/>
              <w:right w:val="single" w:sz="4" w:space="0" w:color="auto"/>
            </w:tcBorders>
          </w:tcPr>
          <w:p w:rsidR="007F2FE4" w:rsidRPr="007F2FE4" w:rsidRDefault="007F2FE4" w:rsidP="007F2FE4">
            <w:pPr>
              <w:spacing w:after="0" w:line="240" w:lineRule="auto"/>
              <w:jc w:val="center"/>
              <w:rPr>
                <w:rFonts w:ascii="Times New Roman" w:eastAsia="Times New Roman" w:hAnsi="Times New Roman" w:cs="Times New Roman"/>
                <w:sz w:val="24"/>
                <w:szCs w:val="24"/>
                <w:lang w:eastAsia="ru-RU"/>
              </w:rPr>
            </w:pPr>
            <w:r w:rsidRPr="007F2FE4">
              <w:rPr>
                <w:rFonts w:ascii="Times New Roman" w:eastAsia="Times New Roman" w:hAnsi="Times New Roman" w:cs="Times New Roman"/>
                <w:sz w:val="24"/>
                <w:szCs w:val="24"/>
                <w:lang w:eastAsia="ru-RU"/>
              </w:rPr>
              <w:t>6-7</w:t>
            </w:r>
          </w:p>
        </w:tc>
        <w:tc>
          <w:tcPr>
            <w:tcW w:w="8199" w:type="dxa"/>
            <w:tcBorders>
              <w:top w:val="single" w:sz="4" w:space="0" w:color="auto"/>
              <w:left w:val="single" w:sz="4" w:space="0" w:color="auto"/>
              <w:bottom w:val="single" w:sz="4" w:space="0" w:color="auto"/>
              <w:right w:val="single" w:sz="4" w:space="0" w:color="auto"/>
            </w:tcBorders>
          </w:tcPr>
          <w:p w:rsidR="007F2FE4" w:rsidRPr="007F2FE4" w:rsidRDefault="007F2FE4" w:rsidP="007F2FE4">
            <w:pPr>
              <w:spacing w:after="0" w:line="240" w:lineRule="auto"/>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sz w:val="24"/>
                <w:szCs w:val="24"/>
                <w:lang w:eastAsia="ru-RU"/>
              </w:rPr>
              <w:t>1) Уважение и самоуважение. Уважаю желания и выбор другого. Отвечаю за свои поступки</w:t>
            </w:r>
          </w:p>
        </w:tc>
      </w:tr>
      <w:tr w:rsidR="007F2FE4" w:rsidRPr="007F2FE4" w:rsidTr="008B57D9">
        <w:trPr>
          <w:trHeight w:val="523"/>
        </w:trPr>
        <w:tc>
          <w:tcPr>
            <w:tcW w:w="1560" w:type="dxa"/>
            <w:vMerge w:val="restart"/>
            <w:tcBorders>
              <w:top w:val="single" w:sz="4" w:space="0" w:color="auto"/>
              <w:left w:val="single" w:sz="4" w:space="0" w:color="auto"/>
              <w:bottom w:val="single" w:sz="4" w:space="0" w:color="auto"/>
              <w:right w:val="single" w:sz="4" w:space="0" w:color="auto"/>
            </w:tcBorders>
          </w:tcPr>
          <w:p w:rsidR="007F2FE4" w:rsidRPr="007F2FE4" w:rsidRDefault="00DD476B" w:rsidP="007F2FE4">
            <w:pPr>
              <w:spacing w:after="0" w:line="240" w:lineRule="auto"/>
              <w:ind w:right="-108"/>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 Трудо</w:t>
            </w:r>
            <w:r w:rsidR="007F2FE4" w:rsidRPr="007F2FE4">
              <w:rPr>
                <w:rFonts w:ascii="Times New Roman" w:eastAsia="Times New Roman" w:hAnsi="Times New Roman" w:cs="Times New Roman"/>
                <w:sz w:val="24"/>
                <w:szCs w:val="24"/>
                <w:lang w:eastAsia="ru-RU"/>
              </w:rPr>
              <w:t>любие</w:t>
            </w:r>
          </w:p>
        </w:tc>
        <w:tc>
          <w:tcPr>
            <w:tcW w:w="850" w:type="dxa"/>
            <w:tcBorders>
              <w:top w:val="single" w:sz="4" w:space="0" w:color="auto"/>
              <w:left w:val="single" w:sz="4" w:space="0" w:color="auto"/>
              <w:bottom w:val="single" w:sz="4" w:space="0" w:color="auto"/>
              <w:right w:val="single" w:sz="4" w:space="0" w:color="auto"/>
            </w:tcBorders>
          </w:tcPr>
          <w:p w:rsidR="007F2FE4" w:rsidRPr="007F2FE4" w:rsidRDefault="007F2FE4" w:rsidP="007F2FE4">
            <w:pPr>
              <w:spacing w:after="0" w:line="240" w:lineRule="auto"/>
              <w:jc w:val="center"/>
              <w:rPr>
                <w:rFonts w:ascii="Times New Roman" w:eastAsia="Times New Roman" w:hAnsi="Times New Roman" w:cs="Times New Roman"/>
                <w:sz w:val="24"/>
                <w:szCs w:val="24"/>
                <w:lang w:eastAsia="ru-RU"/>
              </w:rPr>
            </w:pPr>
            <w:r w:rsidRPr="007F2FE4">
              <w:rPr>
                <w:rFonts w:ascii="Times New Roman" w:eastAsia="Times New Roman" w:hAnsi="Times New Roman" w:cs="Times New Roman"/>
                <w:sz w:val="24"/>
                <w:szCs w:val="24"/>
                <w:lang w:eastAsia="ru-RU"/>
              </w:rPr>
              <w:t>5-6</w:t>
            </w:r>
          </w:p>
        </w:tc>
        <w:tc>
          <w:tcPr>
            <w:tcW w:w="8199" w:type="dxa"/>
            <w:tcBorders>
              <w:top w:val="single" w:sz="4" w:space="0" w:color="auto"/>
              <w:left w:val="single" w:sz="4" w:space="0" w:color="auto"/>
              <w:bottom w:val="single" w:sz="4" w:space="0" w:color="auto"/>
              <w:right w:val="single" w:sz="4" w:space="0" w:color="auto"/>
            </w:tcBorders>
          </w:tcPr>
          <w:p w:rsidR="007F2FE4" w:rsidRPr="007F2FE4" w:rsidRDefault="007F2FE4" w:rsidP="007F2FE4">
            <w:pPr>
              <w:spacing w:after="0" w:line="240" w:lineRule="auto"/>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sz w:val="24"/>
                <w:szCs w:val="24"/>
                <w:lang w:eastAsia="ru-RU"/>
              </w:rPr>
              <w:t>1) Трудолюбивый человек. Уважаем труд людей</w:t>
            </w:r>
          </w:p>
          <w:p w:rsidR="007F2FE4" w:rsidRPr="007F2FE4" w:rsidRDefault="007F2FE4" w:rsidP="007F2FE4">
            <w:pPr>
              <w:spacing w:after="0" w:line="240" w:lineRule="auto"/>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sz w:val="24"/>
                <w:szCs w:val="24"/>
                <w:lang w:eastAsia="ru-RU"/>
              </w:rPr>
              <w:t>2) Трудолюбивые герои любимых сказок</w:t>
            </w:r>
          </w:p>
        </w:tc>
      </w:tr>
      <w:tr w:rsidR="007F2FE4" w:rsidRPr="007F2FE4" w:rsidTr="008B57D9">
        <w:trPr>
          <w:trHeight w:val="321"/>
        </w:trPr>
        <w:tc>
          <w:tcPr>
            <w:tcW w:w="1560" w:type="dxa"/>
            <w:vMerge/>
            <w:tcBorders>
              <w:top w:val="single" w:sz="4" w:space="0" w:color="auto"/>
              <w:left w:val="single" w:sz="4" w:space="0" w:color="auto"/>
              <w:bottom w:val="single" w:sz="4" w:space="0" w:color="auto"/>
              <w:right w:val="single" w:sz="4" w:space="0" w:color="auto"/>
            </w:tcBorders>
            <w:vAlign w:val="center"/>
          </w:tcPr>
          <w:p w:rsidR="007F2FE4" w:rsidRPr="007F2FE4" w:rsidRDefault="007F2FE4" w:rsidP="007F2FE4">
            <w:pPr>
              <w:spacing w:after="0" w:line="240" w:lineRule="auto"/>
              <w:rPr>
                <w:rFonts w:ascii="Times New Roman" w:eastAsia="Times New Roman" w:hAnsi="Times New Roman" w:cs="Times New Roman"/>
                <w:sz w:val="24"/>
                <w:szCs w:val="24"/>
                <w:lang w:eastAsia="ru-RU"/>
              </w:rPr>
            </w:pPr>
          </w:p>
        </w:tc>
        <w:tc>
          <w:tcPr>
            <w:tcW w:w="850" w:type="dxa"/>
            <w:tcBorders>
              <w:top w:val="single" w:sz="4" w:space="0" w:color="auto"/>
              <w:left w:val="single" w:sz="4" w:space="0" w:color="auto"/>
              <w:bottom w:val="single" w:sz="4" w:space="0" w:color="auto"/>
              <w:right w:val="single" w:sz="4" w:space="0" w:color="auto"/>
            </w:tcBorders>
          </w:tcPr>
          <w:p w:rsidR="007F2FE4" w:rsidRPr="007F2FE4" w:rsidRDefault="007F2FE4" w:rsidP="007F2FE4">
            <w:pPr>
              <w:spacing w:after="0" w:line="240" w:lineRule="auto"/>
              <w:jc w:val="center"/>
              <w:rPr>
                <w:rFonts w:ascii="Times New Roman" w:eastAsia="Times New Roman" w:hAnsi="Times New Roman" w:cs="Times New Roman"/>
                <w:sz w:val="24"/>
                <w:szCs w:val="24"/>
                <w:lang w:eastAsia="ru-RU"/>
              </w:rPr>
            </w:pPr>
            <w:r w:rsidRPr="007F2FE4">
              <w:rPr>
                <w:rFonts w:ascii="Times New Roman" w:eastAsia="Times New Roman" w:hAnsi="Times New Roman" w:cs="Times New Roman"/>
                <w:sz w:val="24"/>
                <w:szCs w:val="24"/>
                <w:lang w:eastAsia="ru-RU"/>
              </w:rPr>
              <w:t>6-7</w:t>
            </w:r>
          </w:p>
        </w:tc>
        <w:tc>
          <w:tcPr>
            <w:tcW w:w="8199" w:type="dxa"/>
            <w:tcBorders>
              <w:top w:val="single" w:sz="4" w:space="0" w:color="auto"/>
              <w:left w:val="single" w:sz="4" w:space="0" w:color="auto"/>
              <w:bottom w:val="single" w:sz="4" w:space="0" w:color="auto"/>
              <w:right w:val="single" w:sz="4" w:space="0" w:color="auto"/>
            </w:tcBorders>
          </w:tcPr>
          <w:p w:rsidR="007F2FE4" w:rsidRPr="007F2FE4" w:rsidRDefault="007F2FE4" w:rsidP="007F2FE4">
            <w:pPr>
              <w:spacing w:after="0" w:line="240" w:lineRule="auto"/>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sz w:val="24"/>
                <w:szCs w:val="24"/>
                <w:lang w:eastAsia="ru-RU"/>
              </w:rPr>
              <w:t>1) Трудолюбие. Труд украшает человека. Труд украшает землю</w:t>
            </w:r>
          </w:p>
        </w:tc>
      </w:tr>
    </w:tbl>
    <w:p w:rsidR="007F2FE4" w:rsidRPr="00042693" w:rsidRDefault="007F2FE4" w:rsidP="007F2FE4">
      <w:pPr>
        <w:autoSpaceDE w:val="0"/>
        <w:autoSpaceDN w:val="0"/>
        <w:adjustRightInd w:val="0"/>
        <w:spacing w:after="0" w:line="240" w:lineRule="auto"/>
        <w:rPr>
          <w:rFonts w:ascii="Times New Roman" w:eastAsia="Times New Roman" w:hAnsi="Times New Roman" w:cs="Times New Roman"/>
          <w:b/>
          <w:sz w:val="24"/>
          <w:szCs w:val="24"/>
          <w:lang w:eastAsia="ru-RU"/>
        </w:rPr>
      </w:pPr>
      <w:r w:rsidRPr="007F2FE4">
        <w:rPr>
          <w:rFonts w:ascii="Times New Roman" w:eastAsia="Times New Roman" w:hAnsi="Times New Roman" w:cs="Times New Roman"/>
          <w:b/>
          <w:sz w:val="24"/>
          <w:szCs w:val="24"/>
          <w:lang w:eastAsia="ru-RU"/>
        </w:rPr>
        <w:t xml:space="preserve">                         </w:t>
      </w:r>
    </w:p>
    <w:p w:rsidR="007F2FE4" w:rsidRPr="007F2FE4" w:rsidRDefault="007F2FE4" w:rsidP="007F2FE4">
      <w:pPr>
        <w:spacing w:after="0" w:line="250" w:lineRule="exact"/>
        <w:ind w:right="20"/>
        <w:jc w:val="center"/>
        <w:rPr>
          <w:rFonts w:ascii="Times New Roman" w:eastAsia="Times New Roman" w:hAnsi="Times New Roman" w:cs="Times New Roman"/>
          <w:b/>
          <w:sz w:val="10"/>
          <w:szCs w:val="10"/>
          <w:lang w:eastAsia="ru-RU"/>
        </w:rPr>
      </w:pPr>
      <w:r w:rsidRPr="007F2FE4">
        <w:rPr>
          <w:rFonts w:ascii="Times New Roman" w:eastAsia="Times New Roman" w:hAnsi="Times New Roman" w:cs="Times New Roman"/>
          <w:b/>
          <w:sz w:val="24"/>
          <w:szCs w:val="24"/>
          <w:lang w:eastAsia="ru-RU"/>
        </w:rPr>
        <w:t>Развитие игровой деятельности</w:t>
      </w:r>
    </w:p>
    <w:p w:rsidR="007F2FE4" w:rsidRPr="007F2FE4" w:rsidRDefault="007F2FE4" w:rsidP="007F2FE4">
      <w:pPr>
        <w:spacing w:after="0"/>
        <w:ind w:right="20" w:firstLine="708"/>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sz w:val="24"/>
          <w:szCs w:val="24"/>
          <w:lang w:eastAsia="ru-RU"/>
        </w:rPr>
        <w:t xml:space="preserve">Игра – единственная сфера жизнедеятельности, в которой ребёнок может проявлять собственную активную позицию. Этому способствуют следующие </w:t>
      </w:r>
      <w:r w:rsidRPr="007F2FE4">
        <w:rPr>
          <w:rFonts w:ascii="Times New Roman" w:eastAsia="Times New Roman" w:hAnsi="Times New Roman" w:cs="Times New Roman"/>
          <w:b/>
          <w:sz w:val="24"/>
          <w:szCs w:val="24"/>
          <w:lang w:eastAsia="ru-RU"/>
        </w:rPr>
        <w:t>формы организации игровой деятельности:</w:t>
      </w:r>
    </w:p>
    <w:p w:rsidR="007F2FE4" w:rsidRPr="007F2FE4" w:rsidRDefault="007F2FE4" w:rsidP="00B55388">
      <w:pPr>
        <w:numPr>
          <w:ilvl w:val="0"/>
          <w:numId w:val="23"/>
        </w:numPr>
        <w:spacing w:after="0" w:line="240" w:lineRule="auto"/>
        <w:ind w:right="20"/>
        <w:contextualSpacing/>
        <w:jc w:val="both"/>
        <w:rPr>
          <w:rFonts w:ascii="Times New Roman" w:eastAsia="Calibri" w:hAnsi="Times New Roman" w:cs="Times New Roman"/>
          <w:sz w:val="24"/>
          <w:szCs w:val="24"/>
        </w:rPr>
      </w:pPr>
      <w:r w:rsidRPr="007F2FE4">
        <w:rPr>
          <w:rFonts w:ascii="Times New Roman" w:eastAsia="Calibri" w:hAnsi="Times New Roman" w:cs="Times New Roman"/>
          <w:sz w:val="24"/>
          <w:szCs w:val="24"/>
        </w:rPr>
        <w:t>Сюжетно-ролевые игры, направленные на развитие социальной активности</w:t>
      </w:r>
    </w:p>
    <w:p w:rsidR="007F2FE4" w:rsidRPr="007F2FE4" w:rsidRDefault="007F2FE4" w:rsidP="00B55388">
      <w:pPr>
        <w:numPr>
          <w:ilvl w:val="0"/>
          <w:numId w:val="23"/>
        </w:numPr>
        <w:spacing w:after="0" w:line="240" w:lineRule="auto"/>
        <w:ind w:right="20"/>
        <w:contextualSpacing/>
        <w:jc w:val="both"/>
        <w:rPr>
          <w:rFonts w:ascii="Times New Roman" w:eastAsia="Calibri" w:hAnsi="Times New Roman" w:cs="Times New Roman"/>
          <w:sz w:val="24"/>
          <w:szCs w:val="24"/>
        </w:rPr>
      </w:pPr>
      <w:r w:rsidRPr="007F2FE4">
        <w:rPr>
          <w:rFonts w:ascii="Times New Roman" w:eastAsia="Calibri" w:hAnsi="Times New Roman" w:cs="Times New Roman"/>
          <w:sz w:val="24"/>
          <w:szCs w:val="24"/>
        </w:rPr>
        <w:t>Пространственные игры, реализующие потребность в движениях</w:t>
      </w:r>
    </w:p>
    <w:p w:rsidR="007F2FE4" w:rsidRPr="007F2FE4" w:rsidRDefault="007F2FE4" w:rsidP="00B55388">
      <w:pPr>
        <w:numPr>
          <w:ilvl w:val="0"/>
          <w:numId w:val="23"/>
        </w:numPr>
        <w:spacing w:after="0" w:line="240" w:lineRule="auto"/>
        <w:ind w:right="20"/>
        <w:contextualSpacing/>
        <w:jc w:val="both"/>
        <w:rPr>
          <w:rFonts w:ascii="Times New Roman" w:eastAsia="Calibri" w:hAnsi="Times New Roman" w:cs="Times New Roman"/>
          <w:sz w:val="24"/>
          <w:szCs w:val="24"/>
        </w:rPr>
      </w:pPr>
      <w:r w:rsidRPr="007F2FE4">
        <w:rPr>
          <w:rFonts w:ascii="Times New Roman" w:eastAsia="Calibri" w:hAnsi="Times New Roman" w:cs="Times New Roman"/>
          <w:sz w:val="24"/>
          <w:szCs w:val="24"/>
        </w:rPr>
        <w:t>Режиссёрская игра, как осуществление собственных замыслов в режиссёрских постройках «Построй свой мир»</w:t>
      </w:r>
    </w:p>
    <w:p w:rsidR="007F2FE4" w:rsidRPr="007F2FE4" w:rsidRDefault="007F2FE4" w:rsidP="00B55388">
      <w:pPr>
        <w:numPr>
          <w:ilvl w:val="0"/>
          <w:numId w:val="23"/>
        </w:numPr>
        <w:spacing w:after="0" w:line="240" w:lineRule="auto"/>
        <w:ind w:right="20"/>
        <w:contextualSpacing/>
        <w:jc w:val="both"/>
        <w:rPr>
          <w:rFonts w:ascii="Times New Roman" w:eastAsia="Calibri" w:hAnsi="Times New Roman" w:cs="Times New Roman"/>
          <w:sz w:val="24"/>
          <w:szCs w:val="24"/>
        </w:rPr>
      </w:pPr>
      <w:r w:rsidRPr="007F2FE4">
        <w:rPr>
          <w:rFonts w:ascii="Times New Roman" w:eastAsia="Calibri" w:hAnsi="Times New Roman" w:cs="Times New Roman"/>
          <w:sz w:val="24"/>
          <w:szCs w:val="24"/>
        </w:rPr>
        <w:t>Игры-соревнования, направленные на формирование умения подчиняться игровым правилам, развитие соревновательных мотивов и произвольности поведения</w:t>
      </w:r>
    </w:p>
    <w:p w:rsidR="007F2FE4" w:rsidRPr="007F2FE4" w:rsidRDefault="007F2FE4" w:rsidP="00B55388">
      <w:pPr>
        <w:numPr>
          <w:ilvl w:val="0"/>
          <w:numId w:val="23"/>
        </w:numPr>
        <w:spacing w:after="0" w:line="240" w:lineRule="auto"/>
        <w:ind w:right="20"/>
        <w:contextualSpacing/>
        <w:jc w:val="both"/>
        <w:rPr>
          <w:rFonts w:ascii="Times New Roman" w:eastAsia="Calibri" w:hAnsi="Times New Roman" w:cs="Times New Roman"/>
          <w:sz w:val="24"/>
          <w:szCs w:val="24"/>
        </w:rPr>
      </w:pPr>
      <w:r w:rsidRPr="007F2FE4">
        <w:rPr>
          <w:rFonts w:ascii="Times New Roman" w:eastAsia="Calibri" w:hAnsi="Times New Roman" w:cs="Times New Roman"/>
          <w:sz w:val="24"/>
          <w:szCs w:val="24"/>
        </w:rPr>
        <w:t xml:space="preserve">Игры по созданию игровых образов детьми, способствующие развитию творческой активности (создание игрового персонажа самостоятельно, совместно с взрослыми) </w:t>
      </w:r>
    </w:p>
    <w:p w:rsidR="007F2FE4" w:rsidRPr="007F2FE4" w:rsidRDefault="007F2FE4" w:rsidP="007F2FE4">
      <w:pPr>
        <w:spacing w:after="0" w:line="250" w:lineRule="exact"/>
        <w:ind w:right="20"/>
        <w:jc w:val="both"/>
        <w:rPr>
          <w:rFonts w:ascii="Times New Roman" w:eastAsia="Times New Roman" w:hAnsi="Times New Roman" w:cs="Times New Roman"/>
          <w:b/>
          <w:sz w:val="24"/>
          <w:szCs w:val="24"/>
          <w:lang w:eastAsia="ru-RU"/>
        </w:rPr>
      </w:pPr>
      <w:r w:rsidRPr="007F2FE4">
        <w:rPr>
          <w:rFonts w:ascii="Times New Roman" w:eastAsia="Times New Roman" w:hAnsi="Times New Roman" w:cs="Times New Roman"/>
          <w:b/>
          <w:sz w:val="24"/>
          <w:szCs w:val="24"/>
          <w:lang w:eastAsia="ru-RU"/>
        </w:rPr>
        <w:t>методы активизации детей:</w:t>
      </w:r>
    </w:p>
    <w:p w:rsidR="007F2FE4" w:rsidRPr="007F2FE4" w:rsidRDefault="007F2FE4" w:rsidP="00B55388">
      <w:pPr>
        <w:numPr>
          <w:ilvl w:val="0"/>
          <w:numId w:val="24"/>
        </w:numPr>
        <w:spacing w:after="0" w:line="240" w:lineRule="auto"/>
        <w:ind w:right="20"/>
        <w:contextualSpacing/>
        <w:jc w:val="both"/>
        <w:rPr>
          <w:rFonts w:ascii="Times New Roman" w:eastAsia="Calibri" w:hAnsi="Times New Roman" w:cs="Times New Roman"/>
          <w:sz w:val="24"/>
          <w:szCs w:val="24"/>
        </w:rPr>
      </w:pPr>
      <w:r w:rsidRPr="007F2FE4">
        <w:rPr>
          <w:rFonts w:ascii="Times New Roman" w:eastAsia="Calibri" w:hAnsi="Times New Roman" w:cs="Times New Roman"/>
          <w:sz w:val="24"/>
          <w:szCs w:val="24"/>
        </w:rPr>
        <w:t>Метод творческих заданий (цель: стимулировать создание новых способов действий)</w:t>
      </w:r>
    </w:p>
    <w:p w:rsidR="007F2FE4" w:rsidRPr="007F2FE4" w:rsidRDefault="007F2FE4" w:rsidP="00B55388">
      <w:pPr>
        <w:numPr>
          <w:ilvl w:val="0"/>
          <w:numId w:val="24"/>
        </w:numPr>
        <w:spacing w:after="0" w:line="240" w:lineRule="auto"/>
        <w:ind w:right="20"/>
        <w:contextualSpacing/>
        <w:jc w:val="both"/>
        <w:rPr>
          <w:rFonts w:ascii="Times New Roman" w:eastAsia="Calibri" w:hAnsi="Times New Roman" w:cs="Times New Roman"/>
          <w:sz w:val="24"/>
          <w:szCs w:val="24"/>
        </w:rPr>
      </w:pPr>
      <w:r w:rsidRPr="007F2FE4">
        <w:rPr>
          <w:rFonts w:ascii="Times New Roman" w:eastAsia="Calibri" w:hAnsi="Times New Roman" w:cs="Times New Roman"/>
          <w:sz w:val="24"/>
          <w:szCs w:val="24"/>
        </w:rPr>
        <w:t>Метод развивающего дискомфорта (цель: стимулировать активно-поисковое поведение)</w:t>
      </w:r>
    </w:p>
    <w:p w:rsidR="007F2FE4" w:rsidRPr="007F2FE4" w:rsidRDefault="007F2FE4" w:rsidP="00B55388">
      <w:pPr>
        <w:numPr>
          <w:ilvl w:val="0"/>
          <w:numId w:val="24"/>
        </w:numPr>
        <w:spacing w:after="0" w:line="240" w:lineRule="auto"/>
        <w:ind w:right="20"/>
        <w:contextualSpacing/>
        <w:jc w:val="both"/>
        <w:rPr>
          <w:rFonts w:ascii="Times New Roman" w:eastAsia="Calibri" w:hAnsi="Times New Roman" w:cs="Times New Roman"/>
          <w:sz w:val="24"/>
          <w:szCs w:val="24"/>
        </w:rPr>
      </w:pPr>
      <w:r w:rsidRPr="007F2FE4">
        <w:rPr>
          <w:rFonts w:ascii="Times New Roman" w:eastAsia="Calibri" w:hAnsi="Times New Roman" w:cs="Times New Roman"/>
          <w:sz w:val="24"/>
          <w:szCs w:val="24"/>
        </w:rPr>
        <w:t>Метод экспериментирования в исследовательской ситуации (цель: стимулировать поисково-познавательную активность ребёнка).</w:t>
      </w:r>
    </w:p>
    <w:p w:rsidR="007F2FE4" w:rsidRPr="007F2FE4" w:rsidRDefault="007F2FE4" w:rsidP="007F2FE4">
      <w:pPr>
        <w:spacing w:after="0" w:line="250" w:lineRule="exact"/>
        <w:ind w:right="20"/>
        <w:jc w:val="center"/>
        <w:rPr>
          <w:rFonts w:ascii="Times New Roman" w:eastAsia="Times New Roman" w:hAnsi="Times New Roman" w:cs="Times New Roman"/>
          <w:b/>
          <w:sz w:val="8"/>
          <w:szCs w:val="8"/>
          <w:lang w:eastAsia="ru-RU"/>
        </w:rPr>
      </w:pPr>
      <w:r w:rsidRPr="007F2FE4">
        <w:rPr>
          <w:rFonts w:ascii="Times New Roman" w:eastAsia="Times New Roman" w:hAnsi="Times New Roman" w:cs="Times New Roman"/>
          <w:b/>
          <w:sz w:val="24"/>
          <w:szCs w:val="24"/>
          <w:lang w:eastAsia="ru-RU"/>
        </w:rPr>
        <w:t>Трудовое воспитание</w:t>
      </w:r>
    </w:p>
    <w:p w:rsidR="007F2FE4" w:rsidRPr="007F2FE4" w:rsidRDefault="007F2FE4" w:rsidP="007F2FE4">
      <w:pPr>
        <w:spacing w:after="0" w:line="240" w:lineRule="auto"/>
        <w:jc w:val="center"/>
        <w:rPr>
          <w:rFonts w:ascii="Times New Roman" w:eastAsia="Times New Roman" w:hAnsi="Times New Roman" w:cs="Times New Roman"/>
          <w:b/>
          <w:sz w:val="24"/>
          <w:szCs w:val="24"/>
          <w:lang w:eastAsia="ru-RU"/>
        </w:rPr>
      </w:pPr>
      <w:r w:rsidRPr="007F2FE4">
        <w:rPr>
          <w:rFonts w:ascii="Times New Roman" w:eastAsia="Times New Roman" w:hAnsi="Times New Roman" w:cs="Times New Roman"/>
          <w:b/>
          <w:sz w:val="24"/>
          <w:szCs w:val="24"/>
          <w:lang w:eastAsia="ru-RU"/>
        </w:rPr>
        <w:t>Виды труда</w:t>
      </w:r>
    </w:p>
    <w:p w:rsidR="007F2FE4" w:rsidRPr="007F2FE4" w:rsidRDefault="007F2FE4" w:rsidP="00B55388">
      <w:pPr>
        <w:numPr>
          <w:ilvl w:val="0"/>
          <w:numId w:val="25"/>
        </w:numPr>
        <w:spacing w:after="0" w:line="240" w:lineRule="auto"/>
        <w:ind w:right="20"/>
        <w:contextualSpacing/>
        <w:jc w:val="both"/>
        <w:rPr>
          <w:rFonts w:ascii="Times New Roman" w:eastAsia="Calibri" w:hAnsi="Times New Roman" w:cs="Times New Roman"/>
          <w:sz w:val="24"/>
          <w:szCs w:val="24"/>
        </w:rPr>
      </w:pPr>
      <w:r w:rsidRPr="007F2FE4">
        <w:rPr>
          <w:rFonts w:ascii="Times New Roman" w:eastAsia="Calibri" w:hAnsi="Times New Roman" w:cs="Times New Roman"/>
          <w:sz w:val="24"/>
          <w:szCs w:val="24"/>
        </w:rPr>
        <w:t>Навыки культуры быта (труд по самообслуживанию)</w:t>
      </w:r>
    </w:p>
    <w:p w:rsidR="007F2FE4" w:rsidRPr="007F2FE4" w:rsidRDefault="007F2FE4" w:rsidP="00B55388">
      <w:pPr>
        <w:numPr>
          <w:ilvl w:val="0"/>
          <w:numId w:val="25"/>
        </w:numPr>
        <w:spacing w:after="0" w:line="240" w:lineRule="auto"/>
        <w:ind w:right="20"/>
        <w:contextualSpacing/>
        <w:jc w:val="both"/>
        <w:rPr>
          <w:rFonts w:ascii="Times New Roman" w:eastAsia="Calibri" w:hAnsi="Times New Roman" w:cs="Times New Roman"/>
          <w:sz w:val="24"/>
          <w:szCs w:val="24"/>
        </w:rPr>
      </w:pPr>
      <w:r w:rsidRPr="007F2FE4">
        <w:rPr>
          <w:rFonts w:ascii="Times New Roman" w:eastAsia="Calibri" w:hAnsi="Times New Roman" w:cs="Times New Roman"/>
          <w:sz w:val="24"/>
          <w:szCs w:val="24"/>
        </w:rPr>
        <w:t>Хозяйственно-бытовой труд (содружество взрослого и ребёнка, совместная деятельность)</w:t>
      </w:r>
    </w:p>
    <w:p w:rsidR="007F2FE4" w:rsidRPr="007F2FE4" w:rsidRDefault="007F2FE4" w:rsidP="00B55388">
      <w:pPr>
        <w:numPr>
          <w:ilvl w:val="0"/>
          <w:numId w:val="25"/>
        </w:numPr>
        <w:spacing w:after="0" w:line="240" w:lineRule="auto"/>
        <w:ind w:right="20"/>
        <w:contextualSpacing/>
        <w:jc w:val="both"/>
        <w:rPr>
          <w:rFonts w:ascii="Times New Roman" w:eastAsia="Calibri" w:hAnsi="Times New Roman" w:cs="Times New Roman"/>
          <w:sz w:val="24"/>
          <w:szCs w:val="24"/>
        </w:rPr>
      </w:pPr>
      <w:r w:rsidRPr="007F2FE4">
        <w:rPr>
          <w:rFonts w:ascii="Times New Roman" w:eastAsia="Calibri" w:hAnsi="Times New Roman" w:cs="Times New Roman"/>
          <w:sz w:val="24"/>
          <w:szCs w:val="24"/>
        </w:rPr>
        <w:t>Ручной труд (мотивация - сделать приятное взрослому, другу-ровеснику, младшему ребёнку)</w:t>
      </w:r>
    </w:p>
    <w:p w:rsidR="007F2FE4" w:rsidRPr="007F2FE4" w:rsidRDefault="007F2FE4" w:rsidP="00B55388">
      <w:pPr>
        <w:numPr>
          <w:ilvl w:val="0"/>
          <w:numId w:val="25"/>
        </w:numPr>
        <w:spacing w:after="0" w:line="240" w:lineRule="auto"/>
        <w:ind w:right="20"/>
        <w:contextualSpacing/>
        <w:jc w:val="both"/>
        <w:rPr>
          <w:rFonts w:ascii="Times New Roman" w:eastAsia="Calibri" w:hAnsi="Times New Roman" w:cs="Times New Roman"/>
          <w:sz w:val="24"/>
          <w:szCs w:val="24"/>
        </w:rPr>
      </w:pPr>
      <w:r w:rsidRPr="007F2FE4">
        <w:rPr>
          <w:rFonts w:ascii="Times New Roman" w:eastAsia="Calibri" w:hAnsi="Times New Roman" w:cs="Times New Roman"/>
          <w:sz w:val="24"/>
          <w:szCs w:val="24"/>
        </w:rPr>
        <w:t>Труд в природе</w:t>
      </w:r>
    </w:p>
    <w:p w:rsidR="007F2FE4" w:rsidRPr="007F2FE4" w:rsidRDefault="007F2FE4" w:rsidP="00B55388">
      <w:pPr>
        <w:numPr>
          <w:ilvl w:val="0"/>
          <w:numId w:val="25"/>
        </w:numPr>
        <w:spacing w:after="0" w:line="240" w:lineRule="auto"/>
        <w:ind w:right="20"/>
        <w:contextualSpacing/>
        <w:jc w:val="both"/>
        <w:rPr>
          <w:rFonts w:ascii="Times New Roman" w:eastAsia="Calibri" w:hAnsi="Times New Roman" w:cs="Times New Roman"/>
          <w:sz w:val="24"/>
          <w:szCs w:val="24"/>
        </w:rPr>
      </w:pPr>
      <w:r w:rsidRPr="007F2FE4">
        <w:rPr>
          <w:rFonts w:ascii="Times New Roman" w:eastAsia="Calibri" w:hAnsi="Times New Roman" w:cs="Times New Roman"/>
          <w:sz w:val="24"/>
          <w:szCs w:val="24"/>
        </w:rPr>
        <w:t>Ознакомление с трудом взрослых</w:t>
      </w:r>
    </w:p>
    <w:p w:rsidR="007F2FE4" w:rsidRPr="007F2FE4" w:rsidRDefault="007F2FE4" w:rsidP="007F2FE4">
      <w:pPr>
        <w:spacing w:after="0" w:line="240" w:lineRule="auto"/>
        <w:jc w:val="center"/>
        <w:rPr>
          <w:rFonts w:ascii="Times New Roman" w:eastAsia="Times New Roman" w:hAnsi="Times New Roman" w:cs="Times New Roman"/>
          <w:b/>
          <w:sz w:val="24"/>
          <w:szCs w:val="24"/>
          <w:lang w:eastAsia="ru-RU"/>
        </w:rPr>
      </w:pPr>
      <w:r w:rsidRPr="007F2FE4">
        <w:rPr>
          <w:rFonts w:ascii="Times New Roman" w:eastAsia="Times New Roman" w:hAnsi="Times New Roman" w:cs="Times New Roman"/>
          <w:b/>
          <w:sz w:val="24"/>
          <w:szCs w:val="24"/>
          <w:lang w:eastAsia="ru-RU"/>
        </w:rPr>
        <w:t>Формы организации трудовой  деятельности:</w:t>
      </w:r>
    </w:p>
    <w:p w:rsidR="007F2FE4" w:rsidRPr="007F2FE4" w:rsidRDefault="007F2FE4" w:rsidP="007F2FE4">
      <w:pPr>
        <w:spacing w:after="0" w:line="240" w:lineRule="auto"/>
        <w:rPr>
          <w:rFonts w:ascii="Times New Roman" w:eastAsia="Times New Roman" w:hAnsi="Times New Roman" w:cs="Times New Roman"/>
          <w:sz w:val="12"/>
          <w:szCs w:val="12"/>
          <w:lang w:eastAsia="ru-RU"/>
        </w:rPr>
      </w:pPr>
      <w:r w:rsidRPr="007F2FE4">
        <w:rPr>
          <w:rFonts w:ascii="Times New Roman" w:eastAsia="Times New Roman" w:hAnsi="Times New Roman" w:cs="Times New Roman"/>
          <w:sz w:val="24"/>
          <w:szCs w:val="24"/>
          <w:lang w:eastAsia="ru-RU"/>
        </w:rPr>
        <w:t xml:space="preserve">                                        </w:t>
      </w:r>
    </w:p>
    <w:tbl>
      <w:tblPr>
        <w:tblStyle w:val="a9"/>
        <w:tblW w:w="0" w:type="auto"/>
        <w:tblLook w:val="04A0" w:firstRow="1" w:lastRow="0" w:firstColumn="1" w:lastColumn="0" w:noHBand="0" w:noVBand="1"/>
      </w:tblPr>
      <w:tblGrid>
        <w:gridCol w:w="3259"/>
        <w:gridCol w:w="3261"/>
        <w:gridCol w:w="3250"/>
      </w:tblGrid>
      <w:tr w:rsidR="007F2FE4" w:rsidRPr="007F2FE4" w:rsidTr="00042693">
        <w:trPr>
          <w:trHeight w:val="2201"/>
        </w:trPr>
        <w:tc>
          <w:tcPr>
            <w:tcW w:w="3285" w:type="dxa"/>
          </w:tcPr>
          <w:p w:rsidR="007F2FE4" w:rsidRPr="007F2FE4" w:rsidRDefault="007F2FE4" w:rsidP="007F2FE4">
            <w:pPr>
              <w:jc w:val="center"/>
              <w:rPr>
                <w:b/>
                <w:bCs/>
                <w:sz w:val="10"/>
                <w:szCs w:val="10"/>
              </w:rPr>
            </w:pPr>
          </w:p>
          <w:p w:rsidR="007F2FE4" w:rsidRPr="007F2FE4" w:rsidRDefault="007F2FE4" w:rsidP="007F2FE4">
            <w:pPr>
              <w:jc w:val="center"/>
              <w:rPr>
                <w:b/>
                <w:bCs/>
                <w:sz w:val="24"/>
                <w:szCs w:val="24"/>
              </w:rPr>
            </w:pPr>
            <w:r w:rsidRPr="007F2FE4">
              <w:rPr>
                <w:b/>
                <w:bCs/>
                <w:sz w:val="24"/>
                <w:szCs w:val="24"/>
              </w:rPr>
              <w:t>Поручения:</w:t>
            </w:r>
          </w:p>
          <w:p w:rsidR="007F2FE4" w:rsidRPr="007F2FE4" w:rsidRDefault="007F2FE4" w:rsidP="007F2FE4">
            <w:pPr>
              <w:jc w:val="center"/>
              <w:rPr>
                <w:sz w:val="24"/>
                <w:szCs w:val="24"/>
              </w:rPr>
            </w:pPr>
            <w:r w:rsidRPr="007F2FE4">
              <w:rPr>
                <w:sz w:val="24"/>
                <w:szCs w:val="24"/>
              </w:rPr>
              <w:t>(не более 30 минут)</w:t>
            </w:r>
          </w:p>
          <w:p w:rsidR="007F2FE4" w:rsidRPr="007F2FE4" w:rsidRDefault="007F2FE4" w:rsidP="00B55388">
            <w:pPr>
              <w:numPr>
                <w:ilvl w:val="0"/>
                <w:numId w:val="21"/>
              </w:numPr>
              <w:tabs>
                <w:tab w:val="left" w:pos="142"/>
              </w:tabs>
              <w:contextualSpacing/>
              <w:rPr>
                <w:rFonts w:eastAsia="Calibri"/>
                <w:sz w:val="24"/>
                <w:szCs w:val="24"/>
              </w:rPr>
            </w:pPr>
            <w:r w:rsidRPr="007F2FE4">
              <w:rPr>
                <w:rFonts w:eastAsia="Calibri"/>
                <w:bCs/>
                <w:sz w:val="24"/>
                <w:szCs w:val="24"/>
              </w:rPr>
              <w:t>Простые и сложные</w:t>
            </w:r>
          </w:p>
          <w:p w:rsidR="007F2FE4" w:rsidRPr="007F2FE4" w:rsidRDefault="007F2FE4" w:rsidP="00B55388">
            <w:pPr>
              <w:numPr>
                <w:ilvl w:val="0"/>
                <w:numId w:val="21"/>
              </w:numPr>
              <w:tabs>
                <w:tab w:val="left" w:pos="142"/>
              </w:tabs>
              <w:contextualSpacing/>
              <w:rPr>
                <w:rFonts w:eastAsia="Calibri"/>
                <w:sz w:val="24"/>
                <w:szCs w:val="24"/>
              </w:rPr>
            </w:pPr>
            <w:r w:rsidRPr="007F2FE4">
              <w:rPr>
                <w:rFonts w:eastAsia="Calibri"/>
                <w:bCs/>
                <w:sz w:val="24"/>
                <w:szCs w:val="24"/>
              </w:rPr>
              <w:t>Эпизодические и</w:t>
            </w:r>
            <w:r w:rsidRPr="007F2FE4">
              <w:rPr>
                <w:rFonts w:eastAsia="Calibri"/>
                <w:sz w:val="24"/>
                <w:szCs w:val="24"/>
              </w:rPr>
              <w:t xml:space="preserve"> </w:t>
            </w:r>
            <w:r w:rsidRPr="007F2FE4">
              <w:rPr>
                <w:rFonts w:eastAsia="Calibri"/>
                <w:bCs/>
                <w:sz w:val="24"/>
                <w:szCs w:val="24"/>
              </w:rPr>
              <w:t xml:space="preserve"> длительные</w:t>
            </w:r>
          </w:p>
          <w:p w:rsidR="007F2FE4" w:rsidRPr="007F2FE4" w:rsidRDefault="007F2FE4" w:rsidP="00B55388">
            <w:pPr>
              <w:numPr>
                <w:ilvl w:val="0"/>
                <w:numId w:val="21"/>
              </w:numPr>
              <w:tabs>
                <w:tab w:val="left" w:pos="142"/>
              </w:tabs>
              <w:contextualSpacing/>
              <w:rPr>
                <w:rFonts w:eastAsia="Calibri"/>
                <w:sz w:val="24"/>
                <w:szCs w:val="24"/>
              </w:rPr>
            </w:pPr>
            <w:r w:rsidRPr="007F2FE4">
              <w:rPr>
                <w:rFonts w:eastAsia="Calibri"/>
                <w:bCs/>
                <w:sz w:val="24"/>
                <w:szCs w:val="24"/>
              </w:rPr>
              <w:t>Коллективные и</w:t>
            </w:r>
          </w:p>
          <w:p w:rsidR="007F2FE4" w:rsidRPr="00042693" w:rsidRDefault="007F2FE4" w:rsidP="00042693">
            <w:pPr>
              <w:rPr>
                <w:b/>
                <w:bCs/>
                <w:sz w:val="24"/>
                <w:szCs w:val="24"/>
              </w:rPr>
            </w:pPr>
            <w:r w:rsidRPr="007F2FE4">
              <w:rPr>
                <w:bCs/>
                <w:sz w:val="24"/>
                <w:szCs w:val="24"/>
              </w:rPr>
              <w:t xml:space="preserve">         индивидуальные</w:t>
            </w:r>
          </w:p>
        </w:tc>
        <w:tc>
          <w:tcPr>
            <w:tcW w:w="3285" w:type="dxa"/>
          </w:tcPr>
          <w:p w:rsidR="007F2FE4" w:rsidRPr="007F2FE4" w:rsidRDefault="007F2FE4" w:rsidP="007F2FE4">
            <w:pPr>
              <w:jc w:val="center"/>
              <w:rPr>
                <w:b/>
                <w:sz w:val="10"/>
                <w:szCs w:val="10"/>
              </w:rPr>
            </w:pPr>
          </w:p>
          <w:p w:rsidR="007F2FE4" w:rsidRPr="007F2FE4" w:rsidRDefault="007F2FE4" w:rsidP="007F2FE4">
            <w:pPr>
              <w:jc w:val="center"/>
              <w:rPr>
                <w:b/>
                <w:sz w:val="24"/>
                <w:szCs w:val="24"/>
              </w:rPr>
            </w:pPr>
            <w:r w:rsidRPr="007F2FE4">
              <w:rPr>
                <w:b/>
                <w:sz w:val="24"/>
                <w:szCs w:val="24"/>
              </w:rPr>
              <w:t>Дежурство</w:t>
            </w:r>
          </w:p>
          <w:p w:rsidR="007F2FE4" w:rsidRPr="007F2FE4" w:rsidRDefault="007F2FE4" w:rsidP="00B55388">
            <w:pPr>
              <w:numPr>
                <w:ilvl w:val="0"/>
                <w:numId w:val="22"/>
              </w:numPr>
              <w:ind w:left="401" w:hanging="401"/>
              <w:contextualSpacing/>
              <w:rPr>
                <w:rFonts w:eastAsia="Calibri"/>
                <w:sz w:val="24"/>
                <w:szCs w:val="24"/>
              </w:rPr>
            </w:pPr>
            <w:r w:rsidRPr="007F2FE4">
              <w:rPr>
                <w:rFonts w:eastAsia="Calibri"/>
                <w:sz w:val="24"/>
                <w:szCs w:val="24"/>
              </w:rPr>
              <w:t>Формирование общественно-значимого мотива</w:t>
            </w:r>
          </w:p>
          <w:p w:rsidR="007F2FE4" w:rsidRPr="007F2FE4" w:rsidRDefault="007F2FE4" w:rsidP="00B55388">
            <w:pPr>
              <w:numPr>
                <w:ilvl w:val="0"/>
                <w:numId w:val="22"/>
              </w:numPr>
              <w:ind w:left="401" w:hanging="401"/>
              <w:contextualSpacing/>
              <w:rPr>
                <w:rFonts w:ascii="Calibri" w:eastAsia="Calibri" w:hAnsi="Calibri"/>
              </w:rPr>
            </w:pPr>
            <w:r w:rsidRPr="007F2FE4">
              <w:rPr>
                <w:rFonts w:eastAsia="Calibri"/>
                <w:sz w:val="24"/>
                <w:szCs w:val="24"/>
              </w:rPr>
              <w:t>Нравственный,  этический аспект</w:t>
            </w:r>
          </w:p>
          <w:p w:rsidR="007F2FE4" w:rsidRPr="007F2FE4" w:rsidRDefault="007F2FE4" w:rsidP="007F2FE4">
            <w:pPr>
              <w:rPr>
                <w:sz w:val="24"/>
                <w:szCs w:val="24"/>
              </w:rPr>
            </w:pPr>
            <w:r w:rsidRPr="007F2FE4">
              <w:rPr>
                <w:sz w:val="24"/>
                <w:szCs w:val="24"/>
              </w:rPr>
              <w:t xml:space="preserve">      (не более 20 минут)</w:t>
            </w:r>
          </w:p>
        </w:tc>
        <w:tc>
          <w:tcPr>
            <w:tcW w:w="3285" w:type="dxa"/>
          </w:tcPr>
          <w:p w:rsidR="007F2FE4" w:rsidRPr="007F2FE4" w:rsidRDefault="007F2FE4" w:rsidP="007F2FE4">
            <w:pPr>
              <w:jc w:val="center"/>
              <w:rPr>
                <w:b/>
                <w:sz w:val="10"/>
                <w:szCs w:val="10"/>
              </w:rPr>
            </w:pPr>
          </w:p>
          <w:p w:rsidR="007F2FE4" w:rsidRPr="007F2FE4" w:rsidRDefault="007F2FE4" w:rsidP="007F2FE4">
            <w:pPr>
              <w:jc w:val="center"/>
              <w:rPr>
                <w:b/>
                <w:sz w:val="24"/>
                <w:szCs w:val="24"/>
              </w:rPr>
            </w:pPr>
            <w:r w:rsidRPr="007F2FE4">
              <w:rPr>
                <w:b/>
                <w:sz w:val="24"/>
                <w:szCs w:val="24"/>
              </w:rPr>
              <w:t>Коллективный труд</w:t>
            </w:r>
          </w:p>
          <w:p w:rsidR="007F2FE4" w:rsidRPr="007F2FE4" w:rsidRDefault="007F2FE4" w:rsidP="007F2FE4">
            <w:pPr>
              <w:jc w:val="center"/>
              <w:rPr>
                <w:sz w:val="24"/>
                <w:szCs w:val="24"/>
              </w:rPr>
            </w:pPr>
            <w:r w:rsidRPr="007F2FE4">
              <w:rPr>
                <w:sz w:val="24"/>
                <w:szCs w:val="24"/>
              </w:rPr>
              <w:t>(не более 30 минут)</w:t>
            </w:r>
          </w:p>
          <w:p w:rsidR="007F2FE4" w:rsidRPr="007F2FE4" w:rsidRDefault="007F2FE4" w:rsidP="007F2FE4">
            <w:pPr>
              <w:rPr>
                <w:sz w:val="24"/>
                <w:szCs w:val="24"/>
              </w:rPr>
            </w:pPr>
          </w:p>
        </w:tc>
      </w:tr>
    </w:tbl>
    <w:p w:rsidR="007F2FE4" w:rsidRPr="007F2FE4" w:rsidRDefault="007F2FE4" w:rsidP="007F2FE4">
      <w:pPr>
        <w:tabs>
          <w:tab w:val="left" w:pos="142"/>
        </w:tabs>
        <w:spacing w:after="0" w:line="240" w:lineRule="auto"/>
        <w:ind w:left="-142"/>
        <w:rPr>
          <w:rFonts w:ascii="Times New Roman" w:eastAsia="Times New Roman" w:hAnsi="Times New Roman" w:cs="Times New Roman"/>
          <w:sz w:val="12"/>
          <w:szCs w:val="12"/>
          <w:lang w:eastAsia="ru-RU"/>
        </w:rPr>
      </w:pPr>
    </w:p>
    <w:tbl>
      <w:tblPr>
        <w:tblStyle w:val="a9"/>
        <w:tblW w:w="0" w:type="auto"/>
        <w:tblLook w:val="04A0" w:firstRow="1" w:lastRow="0" w:firstColumn="1" w:lastColumn="0" w:noHBand="0" w:noVBand="1"/>
      </w:tblPr>
      <w:tblGrid>
        <w:gridCol w:w="4884"/>
        <w:gridCol w:w="4886"/>
      </w:tblGrid>
      <w:tr w:rsidR="007F2FE4" w:rsidRPr="007F2FE4" w:rsidTr="007F2FE4">
        <w:tc>
          <w:tcPr>
            <w:tcW w:w="9855" w:type="dxa"/>
            <w:gridSpan w:val="2"/>
          </w:tcPr>
          <w:p w:rsidR="007F2FE4" w:rsidRPr="00042693" w:rsidRDefault="007F2FE4" w:rsidP="007F2FE4">
            <w:pPr>
              <w:spacing w:line="250" w:lineRule="exact"/>
              <w:ind w:right="20"/>
              <w:rPr>
                <w:b/>
                <w:sz w:val="4"/>
                <w:szCs w:val="4"/>
                <w:shd w:val="clear" w:color="auto" w:fill="FFFFFF"/>
              </w:rPr>
            </w:pPr>
          </w:p>
          <w:p w:rsidR="007F2FE4" w:rsidRPr="007F2FE4" w:rsidRDefault="007F2FE4" w:rsidP="007F2FE4">
            <w:pPr>
              <w:spacing w:line="250" w:lineRule="exact"/>
              <w:ind w:right="20"/>
              <w:jc w:val="center"/>
              <w:rPr>
                <w:b/>
                <w:sz w:val="6"/>
                <w:szCs w:val="6"/>
                <w:shd w:val="clear" w:color="auto" w:fill="FFFFFF"/>
              </w:rPr>
            </w:pPr>
            <w:r w:rsidRPr="007F2FE4">
              <w:rPr>
                <w:b/>
                <w:sz w:val="24"/>
                <w:szCs w:val="24"/>
                <w:shd w:val="clear" w:color="auto" w:fill="FFFFFF"/>
              </w:rPr>
              <w:t>Методы и приёмы трудового воспитания детей</w:t>
            </w:r>
          </w:p>
          <w:p w:rsidR="007F2FE4" w:rsidRPr="00042693" w:rsidRDefault="007F2FE4" w:rsidP="007F2FE4">
            <w:pPr>
              <w:spacing w:line="250" w:lineRule="exact"/>
              <w:ind w:right="20"/>
              <w:jc w:val="center"/>
              <w:rPr>
                <w:b/>
                <w:sz w:val="4"/>
                <w:szCs w:val="4"/>
                <w:shd w:val="clear" w:color="auto" w:fill="FFFFFF"/>
              </w:rPr>
            </w:pPr>
          </w:p>
        </w:tc>
      </w:tr>
      <w:tr w:rsidR="007F2FE4" w:rsidRPr="007F2FE4" w:rsidTr="007F2FE4">
        <w:tc>
          <w:tcPr>
            <w:tcW w:w="4927" w:type="dxa"/>
          </w:tcPr>
          <w:p w:rsidR="007F2FE4" w:rsidRPr="007F2FE4" w:rsidRDefault="007F2FE4" w:rsidP="007F2FE4">
            <w:pPr>
              <w:ind w:right="240"/>
              <w:jc w:val="center"/>
              <w:rPr>
                <w:rFonts w:ascii="Cambria" w:hAnsi="Cambria" w:cs="Calibri"/>
                <w:b/>
                <w:bCs/>
                <w:sz w:val="24"/>
                <w:szCs w:val="24"/>
              </w:rPr>
            </w:pPr>
            <w:r w:rsidRPr="007F2FE4">
              <w:rPr>
                <w:rFonts w:ascii="Cambria" w:hAnsi="Cambria" w:cs="Calibri"/>
                <w:b/>
                <w:bCs/>
                <w:sz w:val="24"/>
                <w:szCs w:val="24"/>
              </w:rPr>
              <w:lastRenderedPageBreak/>
              <w:t xml:space="preserve">I группа методов: </w:t>
            </w:r>
          </w:p>
          <w:p w:rsidR="007F2FE4" w:rsidRPr="007F2FE4" w:rsidRDefault="007F2FE4" w:rsidP="007F2FE4">
            <w:pPr>
              <w:ind w:right="240"/>
              <w:jc w:val="center"/>
              <w:rPr>
                <w:rFonts w:ascii="Cambria" w:hAnsi="Cambria"/>
                <w:b/>
                <w:sz w:val="24"/>
                <w:szCs w:val="24"/>
              </w:rPr>
            </w:pPr>
            <w:r w:rsidRPr="007F2FE4">
              <w:rPr>
                <w:rFonts w:ascii="Cambria" w:hAnsi="Cambria" w:cs="Calibri"/>
                <w:b/>
                <w:bCs/>
                <w:sz w:val="24"/>
                <w:szCs w:val="24"/>
              </w:rPr>
              <w:t>формирование нравственных представлений, суждений, оценок</w:t>
            </w:r>
          </w:p>
        </w:tc>
        <w:tc>
          <w:tcPr>
            <w:tcW w:w="4928" w:type="dxa"/>
          </w:tcPr>
          <w:p w:rsidR="007F2FE4" w:rsidRPr="007F2FE4" w:rsidRDefault="007F2FE4" w:rsidP="007F2FE4">
            <w:pPr>
              <w:tabs>
                <w:tab w:val="left" w:leader="underscore" w:pos="444"/>
              </w:tabs>
              <w:ind w:left="180" w:right="80"/>
              <w:jc w:val="center"/>
              <w:rPr>
                <w:rFonts w:ascii="Cambria" w:hAnsi="Cambria"/>
                <w:b/>
                <w:sz w:val="24"/>
                <w:szCs w:val="24"/>
              </w:rPr>
            </w:pPr>
            <w:r w:rsidRPr="007F2FE4">
              <w:rPr>
                <w:rFonts w:ascii="Cambria" w:hAnsi="Cambria" w:cs="Calibri"/>
                <w:b/>
                <w:bCs/>
                <w:sz w:val="24"/>
                <w:szCs w:val="24"/>
              </w:rPr>
              <w:t>II группа методов: создание у детей практического опыта трудовой деятельности</w:t>
            </w:r>
          </w:p>
        </w:tc>
      </w:tr>
      <w:tr w:rsidR="007F2FE4" w:rsidRPr="007F2FE4" w:rsidTr="007F2FE4">
        <w:tc>
          <w:tcPr>
            <w:tcW w:w="4927" w:type="dxa"/>
          </w:tcPr>
          <w:p w:rsidR="007F2FE4" w:rsidRPr="007F2FE4" w:rsidRDefault="007F2FE4" w:rsidP="007F2FE4">
            <w:pPr>
              <w:jc w:val="center"/>
              <w:rPr>
                <w:sz w:val="24"/>
                <w:szCs w:val="24"/>
              </w:rPr>
            </w:pPr>
            <w:r w:rsidRPr="007F2FE4">
              <w:rPr>
                <w:sz w:val="24"/>
                <w:szCs w:val="24"/>
              </w:rPr>
              <w:t>Решение маленьких логических задач, загадок</w:t>
            </w:r>
          </w:p>
        </w:tc>
        <w:tc>
          <w:tcPr>
            <w:tcW w:w="4928" w:type="dxa"/>
            <w:vAlign w:val="center"/>
          </w:tcPr>
          <w:p w:rsidR="007F2FE4" w:rsidRPr="007F2FE4" w:rsidRDefault="007F2FE4" w:rsidP="007F2FE4">
            <w:pPr>
              <w:ind w:left="40"/>
              <w:jc w:val="center"/>
              <w:rPr>
                <w:sz w:val="24"/>
                <w:szCs w:val="24"/>
              </w:rPr>
            </w:pPr>
            <w:r w:rsidRPr="007F2FE4">
              <w:rPr>
                <w:bCs/>
                <w:sz w:val="24"/>
                <w:szCs w:val="24"/>
              </w:rPr>
              <w:t>Приучение к положительным формам общественного поведения</w:t>
            </w:r>
          </w:p>
        </w:tc>
      </w:tr>
      <w:tr w:rsidR="007F2FE4" w:rsidRPr="007F2FE4" w:rsidTr="007F2FE4">
        <w:tc>
          <w:tcPr>
            <w:tcW w:w="4927" w:type="dxa"/>
          </w:tcPr>
          <w:p w:rsidR="007F2FE4" w:rsidRPr="007F2FE4" w:rsidRDefault="007F2FE4" w:rsidP="007F2FE4">
            <w:pPr>
              <w:ind w:right="20"/>
              <w:jc w:val="center"/>
              <w:rPr>
                <w:sz w:val="24"/>
                <w:szCs w:val="24"/>
              </w:rPr>
            </w:pPr>
            <w:r w:rsidRPr="007F2FE4">
              <w:rPr>
                <w:bCs/>
                <w:sz w:val="24"/>
                <w:szCs w:val="24"/>
              </w:rPr>
              <w:t>Приучение к размышлению, эвристические беседы</w:t>
            </w:r>
          </w:p>
        </w:tc>
        <w:tc>
          <w:tcPr>
            <w:tcW w:w="4928" w:type="dxa"/>
            <w:vAlign w:val="center"/>
          </w:tcPr>
          <w:p w:rsidR="007F2FE4" w:rsidRPr="007F2FE4" w:rsidRDefault="007F2FE4" w:rsidP="007F2FE4">
            <w:pPr>
              <w:jc w:val="center"/>
              <w:rPr>
                <w:sz w:val="24"/>
                <w:szCs w:val="24"/>
              </w:rPr>
            </w:pPr>
            <w:r w:rsidRPr="007F2FE4">
              <w:rPr>
                <w:bCs/>
                <w:sz w:val="24"/>
                <w:szCs w:val="24"/>
              </w:rPr>
              <w:t>Показ действий</w:t>
            </w:r>
          </w:p>
          <w:p w:rsidR="007F2FE4" w:rsidRPr="007F2FE4" w:rsidRDefault="007F2FE4" w:rsidP="007F2FE4">
            <w:pPr>
              <w:spacing w:line="250" w:lineRule="exact"/>
              <w:ind w:right="20"/>
              <w:jc w:val="center"/>
              <w:rPr>
                <w:sz w:val="24"/>
                <w:szCs w:val="24"/>
                <w:shd w:val="clear" w:color="auto" w:fill="FFFFFF"/>
              </w:rPr>
            </w:pPr>
          </w:p>
        </w:tc>
      </w:tr>
      <w:tr w:rsidR="007F2FE4" w:rsidRPr="007F2FE4" w:rsidTr="007F2FE4">
        <w:tc>
          <w:tcPr>
            <w:tcW w:w="4927" w:type="dxa"/>
          </w:tcPr>
          <w:p w:rsidR="007F2FE4" w:rsidRPr="007F2FE4" w:rsidRDefault="007F2FE4" w:rsidP="007F2FE4">
            <w:pPr>
              <w:jc w:val="center"/>
              <w:rPr>
                <w:sz w:val="10"/>
                <w:szCs w:val="10"/>
              </w:rPr>
            </w:pPr>
          </w:p>
          <w:p w:rsidR="007F2FE4" w:rsidRPr="007F2FE4" w:rsidRDefault="007F2FE4" w:rsidP="007F2FE4">
            <w:pPr>
              <w:jc w:val="center"/>
              <w:rPr>
                <w:sz w:val="10"/>
                <w:szCs w:val="10"/>
              </w:rPr>
            </w:pPr>
            <w:r w:rsidRPr="007F2FE4">
              <w:rPr>
                <w:sz w:val="24"/>
                <w:szCs w:val="24"/>
              </w:rPr>
              <w:t>Беседы на этические темы</w:t>
            </w:r>
          </w:p>
          <w:p w:rsidR="007F2FE4" w:rsidRPr="007F2FE4" w:rsidRDefault="007F2FE4" w:rsidP="007F2FE4">
            <w:pPr>
              <w:jc w:val="center"/>
              <w:rPr>
                <w:sz w:val="10"/>
                <w:szCs w:val="10"/>
              </w:rPr>
            </w:pPr>
          </w:p>
        </w:tc>
        <w:tc>
          <w:tcPr>
            <w:tcW w:w="4928" w:type="dxa"/>
            <w:vAlign w:val="center"/>
          </w:tcPr>
          <w:p w:rsidR="007F2FE4" w:rsidRPr="007F2FE4" w:rsidRDefault="007F2FE4" w:rsidP="007F2FE4">
            <w:pPr>
              <w:jc w:val="center"/>
              <w:rPr>
                <w:sz w:val="24"/>
                <w:szCs w:val="24"/>
              </w:rPr>
            </w:pPr>
            <w:r w:rsidRPr="007F2FE4">
              <w:rPr>
                <w:bCs/>
                <w:sz w:val="24"/>
                <w:szCs w:val="24"/>
              </w:rPr>
              <w:t>Пример взрослого и детей</w:t>
            </w:r>
          </w:p>
        </w:tc>
      </w:tr>
      <w:tr w:rsidR="007F2FE4" w:rsidRPr="007F2FE4" w:rsidTr="007F2FE4">
        <w:tc>
          <w:tcPr>
            <w:tcW w:w="4927" w:type="dxa"/>
          </w:tcPr>
          <w:p w:rsidR="007F2FE4" w:rsidRPr="007F2FE4" w:rsidRDefault="007F2FE4" w:rsidP="007F2FE4">
            <w:pPr>
              <w:jc w:val="center"/>
              <w:rPr>
                <w:sz w:val="24"/>
                <w:szCs w:val="24"/>
              </w:rPr>
            </w:pPr>
            <w:r w:rsidRPr="007F2FE4">
              <w:rPr>
                <w:sz w:val="24"/>
                <w:szCs w:val="24"/>
              </w:rPr>
              <w:t>Чтение художественной литературы</w:t>
            </w:r>
          </w:p>
          <w:p w:rsidR="007F2FE4" w:rsidRPr="007F2FE4" w:rsidRDefault="007F2FE4" w:rsidP="007F2FE4">
            <w:pPr>
              <w:spacing w:line="250" w:lineRule="exact"/>
              <w:ind w:right="20"/>
              <w:jc w:val="both"/>
              <w:rPr>
                <w:sz w:val="24"/>
                <w:szCs w:val="24"/>
                <w:shd w:val="clear" w:color="auto" w:fill="FFFFFF"/>
              </w:rPr>
            </w:pPr>
          </w:p>
        </w:tc>
        <w:tc>
          <w:tcPr>
            <w:tcW w:w="4928" w:type="dxa"/>
            <w:vAlign w:val="center"/>
          </w:tcPr>
          <w:p w:rsidR="007F2FE4" w:rsidRPr="007F2FE4" w:rsidRDefault="007F2FE4" w:rsidP="007F2FE4">
            <w:pPr>
              <w:ind w:left="40"/>
              <w:jc w:val="center"/>
              <w:rPr>
                <w:sz w:val="24"/>
                <w:szCs w:val="24"/>
              </w:rPr>
            </w:pPr>
            <w:r w:rsidRPr="007F2FE4">
              <w:rPr>
                <w:bCs/>
                <w:sz w:val="24"/>
                <w:szCs w:val="24"/>
              </w:rPr>
              <w:t>Целенаправленное наблюдение</w:t>
            </w:r>
          </w:p>
          <w:p w:rsidR="007F2FE4" w:rsidRPr="007F2FE4" w:rsidRDefault="007F2FE4" w:rsidP="007F2FE4">
            <w:pPr>
              <w:spacing w:line="250" w:lineRule="exact"/>
              <w:ind w:right="20"/>
              <w:jc w:val="center"/>
              <w:rPr>
                <w:sz w:val="24"/>
                <w:szCs w:val="24"/>
                <w:shd w:val="clear" w:color="auto" w:fill="FFFFFF"/>
              </w:rPr>
            </w:pPr>
          </w:p>
        </w:tc>
      </w:tr>
      <w:tr w:rsidR="007F2FE4" w:rsidRPr="007F2FE4" w:rsidTr="007F2FE4">
        <w:tc>
          <w:tcPr>
            <w:tcW w:w="4927" w:type="dxa"/>
          </w:tcPr>
          <w:p w:rsidR="007F2FE4" w:rsidRPr="007F2FE4" w:rsidRDefault="007F2FE4" w:rsidP="007F2FE4">
            <w:pPr>
              <w:jc w:val="center"/>
              <w:rPr>
                <w:sz w:val="24"/>
                <w:szCs w:val="24"/>
              </w:rPr>
            </w:pPr>
            <w:r w:rsidRPr="007F2FE4">
              <w:rPr>
                <w:sz w:val="24"/>
                <w:szCs w:val="24"/>
              </w:rPr>
              <w:t>Рассматривание иллюстраций</w:t>
            </w:r>
          </w:p>
          <w:p w:rsidR="007F2FE4" w:rsidRPr="007F2FE4" w:rsidRDefault="007F2FE4" w:rsidP="007F2FE4">
            <w:pPr>
              <w:spacing w:line="250" w:lineRule="exact"/>
              <w:ind w:right="20"/>
              <w:jc w:val="both"/>
              <w:rPr>
                <w:sz w:val="24"/>
                <w:szCs w:val="24"/>
                <w:shd w:val="clear" w:color="auto" w:fill="FFFFFF"/>
              </w:rPr>
            </w:pPr>
          </w:p>
        </w:tc>
        <w:tc>
          <w:tcPr>
            <w:tcW w:w="4928" w:type="dxa"/>
            <w:vAlign w:val="center"/>
          </w:tcPr>
          <w:p w:rsidR="007F2FE4" w:rsidRPr="007F2FE4" w:rsidRDefault="007F2FE4" w:rsidP="007F2FE4">
            <w:pPr>
              <w:ind w:left="40"/>
              <w:jc w:val="center"/>
              <w:rPr>
                <w:sz w:val="24"/>
                <w:szCs w:val="24"/>
              </w:rPr>
            </w:pPr>
            <w:r w:rsidRPr="007F2FE4">
              <w:rPr>
                <w:bCs/>
                <w:sz w:val="24"/>
                <w:szCs w:val="24"/>
              </w:rPr>
              <w:t>Организация интересной деятельности (общественно - полезный характер)</w:t>
            </w:r>
          </w:p>
        </w:tc>
      </w:tr>
      <w:tr w:rsidR="007F2FE4" w:rsidRPr="007F2FE4" w:rsidTr="007F2FE4">
        <w:tc>
          <w:tcPr>
            <w:tcW w:w="4927" w:type="dxa"/>
          </w:tcPr>
          <w:p w:rsidR="007F2FE4" w:rsidRPr="007F2FE4" w:rsidRDefault="007F2FE4" w:rsidP="007F2FE4">
            <w:pPr>
              <w:ind w:right="20"/>
              <w:jc w:val="center"/>
              <w:rPr>
                <w:sz w:val="24"/>
                <w:szCs w:val="24"/>
              </w:rPr>
            </w:pPr>
            <w:r w:rsidRPr="007F2FE4">
              <w:rPr>
                <w:bCs/>
                <w:sz w:val="24"/>
                <w:szCs w:val="24"/>
              </w:rPr>
              <w:t>Рассказывание и обсуждение картин, иллюстраций</w:t>
            </w:r>
          </w:p>
        </w:tc>
        <w:tc>
          <w:tcPr>
            <w:tcW w:w="4928" w:type="dxa"/>
            <w:vAlign w:val="center"/>
          </w:tcPr>
          <w:p w:rsidR="007F2FE4" w:rsidRPr="007F2FE4" w:rsidRDefault="007F2FE4" w:rsidP="007F2FE4">
            <w:pPr>
              <w:ind w:left="40"/>
              <w:jc w:val="center"/>
              <w:rPr>
                <w:sz w:val="24"/>
                <w:szCs w:val="24"/>
              </w:rPr>
            </w:pPr>
            <w:r w:rsidRPr="007F2FE4">
              <w:rPr>
                <w:bCs/>
                <w:sz w:val="24"/>
                <w:szCs w:val="24"/>
              </w:rPr>
              <w:t>Разыгрывание коммуникативных ситуаций</w:t>
            </w:r>
          </w:p>
        </w:tc>
      </w:tr>
      <w:tr w:rsidR="007F2FE4" w:rsidRPr="007F2FE4" w:rsidTr="007F2FE4">
        <w:tc>
          <w:tcPr>
            <w:tcW w:w="4927" w:type="dxa"/>
          </w:tcPr>
          <w:p w:rsidR="007F2FE4" w:rsidRPr="007F2FE4" w:rsidRDefault="007F2FE4" w:rsidP="007F2FE4">
            <w:pPr>
              <w:ind w:right="20"/>
              <w:jc w:val="center"/>
              <w:rPr>
                <w:sz w:val="24"/>
                <w:szCs w:val="24"/>
              </w:rPr>
            </w:pPr>
            <w:r w:rsidRPr="007F2FE4">
              <w:rPr>
                <w:bCs/>
                <w:sz w:val="24"/>
                <w:szCs w:val="24"/>
              </w:rPr>
              <w:t>Просмотр телепередач, видеофильмов</w:t>
            </w:r>
          </w:p>
        </w:tc>
        <w:tc>
          <w:tcPr>
            <w:tcW w:w="4928" w:type="dxa"/>
            <w:vAlign w:val="center"/>
          </w:tcPr>
          <w:p w:rsidR="007F2FE4" w:rsidRPr="007F2FE4" w:rsidRDefault="007F2FE4" w:rsidP="007F2FE4">
            <w:pPr>
              <w:jc w:val="center"/>
              <w:rPr>
                <w:sz w:val="24"/>
                <w:szCs w:val="24"/>
              </w:rPr>
            </w:pPr>
            <w:r w:rsidRPr="007F2FE4">
              <w:rPr>
                <w:bCs/>
                <w:sz w:val="24"/>
                <w:szCs w:val="24"/>
              </w:rPr>
              <w:t>Создание контрольных педагогических ситуаций</w:t>
            </w:r>
          </w:p>
        </w:tc>
      </w:tr>
      <w:tr w:rsidR="007F2FE4" w:rsidRPr="007F2FE4" w:rsidTr="007F2FE4">
        <w:tc>
          <w:tcPr>
            <w:tcW w:w="4927" w:type="dxa"/>
          </w:tcPr>
          <w:p w:rsidR="007F2FE4" w:rsidRPr="007F2FE4" w:rsidRDefault="007F2FE4" w:rsidP="007F2FE4">
            <w:pPr>
              <w:jc w:val="center"/>
              <w:rPr>
                <w:sz w:val="24"/>
                <w:szCs w:val="24"/>
              </w:rPr>
            </w:pPr>
            <w:r w:rsidRPr="007F2FE4">
              <w:rPr>
                <w:bCs/>
                <w:sz w:val="24"/>
                <w:szCs w:val="24"/>
              </w:rPr>
              <w:t>Задачи на решение коммуникативных ситуаций</w:t>
            </w:r>
          </w:p>
        </w:tc>
        <w:tc>
          <w:tcPr>
            <w:tcW w:w="4928" w:type="dxa"/>
            <w:vAlign w:val="center"/>
          </w:tcPr>
          <w:p w:rsidR="007F2FE4" w:rsidRPr="007F2FE4" w:rsidRDefault="007F2FE4" w:rsidP="007F2FE4">
            <w:pPr>
              <w:jc w:val="center"/>
              <w:rPr>
                <w:sz w:val="24"/>
                <w:szCs w:val="24"/>
              </w:rPr>
            </w:pPr>
            <w:r w:rsidRPr="007F2FE4">
              <w:rPr>
                <w:bCs/>
                <w:sz w:val="24"/>
                <w:szCs w:val="24"/>
              </w:rPr>
              <w:t>Придумывание сказок</w:t>
            </w:r>
          </w:p>
          <w:p w:rsidR="007F2FE4" w:rsidRPr="007F2FE4" w:rsidRDefault="007F2FE4" w:rsidP="007F2FE4">
            <w:pPr>
              <w:spacing w:line="250" w:lineRule="exact"/>
              <w:ind w:right="20"/>
              <w:jc w:val="center"/>
              <w:rPr>
                <w:sz w:val="24"/>
                <w:szCs w:val="24"/>
                <w:shd w:val="clear" w:color="auto" w:fill="FFFFFF"/>
              </w:rPr>
            </w:pPr>
          </w:p>
        </w:tc>
      </w:tr>
    </w:tbl>
    <w:p w:rsidR="007F2FE4" w:rsidRPr="007F2FE4" w:rsidRDefault="007F2FE4" w:rsidP="007F2FE4">
      <w:pPr>
        <w:autoSpaceDE w:val="0"/>
        <w:autoSpaceDN w:val="0"/>
        <w:adjustRightInd w:val="0"/>
        <w:spacing w:after="0" w:line="240" w:lineRule="auto"/>
        <w:rPr>
          <w:rFonts w:ascii="Times New Roman" w:eastAsia="Times New Roman" w:hAnsi="Times New Roman" w:cs="Times New Roman"/>
          <w:b/>
          <w:sz w:val="16"/>
          <w:szCs w:val="16"/>
          <w:lang w:eastAsia="ru-RU"/>
        </w:rPr>
      </w:pPr>
    </w:p>
    <w:p w:rsidR="007F2FE4" w:rsidRPr="007F2FE4" w:rsidRDefault="007F2FE4" w:rsidP="007F2FE4">
      <w:pPr>
        <w:autoSpaceDE w:val="0"/>
        <w:autoSpaceDN w:val="0"/>
        <w:adjustRightInd w:val="0"/>
        <w:spacing w:after="0" w:line="240" w:lineRule="auto"/>
        <w:rPr>
          <w:rFonts w:ascii="Times New Roman" w:eastAsia="Times New Roman" w:hAnsi="Times New Roman" w:cs="Times New Roman"/>
          <w:b/>
          <w:sz w:val="10"/>
          <w:szCs w:val="10"/>
          <w:lang w:eastAsia="ru-RU"/>
        </w:rPr>
      </w:pPr>
      <w:r w:rsidRPr="007F2FE4">
        <w:rPr>
          <w:rFonts w:ascii="Times New Roman" w:eastAsia="Times New Roman" w:hAnsi="Times New Roman" w:cs="Times New Roman"/>
          <w:b/>
          <w:sz w:val="24"/>
          <w:szCs w:val="24"/>
          <w:lang w:eastAsia="ru-RU"/>
        </w:rPr>
        <w:t xml:space="preserve">    </w:t>
      </w:r>
    </w:p>
    <w:p w:rsidR="007F2FE4" w:rsidRPr="007F2FE4" w:rsidRDefault="007F2FE4" w:rsidP="007F2FE4">
      <w:pPr>
        <w:autoSpaceDE w:val="0"/>
        <w:autoSpaceDN w:val="0"/>
        <w:adjustRightInd w:val="0"/>
        <w:spacing w:after="0" w:line="240" w:lineRule="auto"/>
        <w:jc w:val="center"/>
        <w:rPr>
          <w:rFonts w:ascii="Times New Roman" w:eastAsia="Times New Roman" w:hAnsi="Times New Roman" w:cs="Times New Roman"/>
          <w:b/>
          <w:sz w:val="10"/>
          <w:szCs w:val="10"/>
          <w:lang w:eastAsia="ru-RU"/>
        </w:rPr>
      </w:pPr>
      <w:r w:rsidRPr="007F2FE4">
        <w:rPr>
          <w:rFonts w:ascii="Times New Roman" w:eastAsia="Times New Roman" w:hAnsi="Times New Roman" w:cs="Times New Roman"/>
          <w:b/>
          <w:sz w:val="24"/>
          <w:szCs w:val="24"/>
          <w:lang w:eastAsia="ru-RU"/>
        </w:rPr>
        <w:t>Формирование основ  безопасного поведения в быту, социуме, природе</w:t>
      </w:r>
    </w:p>
    <w:p w:rsidR="007F2FE4" w:rsidRPr="007F2FE4" w:rsidRDefault="007F2FE4" w:rsidP="007F2FE4">
      <w:pPr>
        <w:autoSpaceDE w:val="0"/>
        <w:autoSpaceDN w:val="0"/>
        <w:adjustRightInd w:val="0"/>
        <w:spacing w:after="0" w:line="240" w:lineRule="auto"/>
        <w:jc w:val="center"/>
        <w:rPr>
          <w:rFonts w:ascii="Times New Roman" w:eastAsia="Times New Roman" w:hAnsi="Times New Roman" w:cs="Times New Roman"/>
          <w:b/>
          <w:sz w:val="10"/>
          <w:szCs w:val="10"/>
          <w:lang w:eastAsia="ru-RU"/>
        </w:rPr>
      </w:pPr>
    </w:p>
    <w:p w:rsidR="007F2FE4" w:rsidRPr="007F2FE4" w:rsidRDefault="007F2FE4" w:rsidP="007F2FE4">
      <w:pPr>
        <w:keepNext/>
        <w:keepLines/>
        <w:spacing w:after="0" w:line="240" w:lineRule="auto"/>
        <w:ind w:right="340"/>
        <w:jc w:val="center"/>
        <w:outlineLvl w:val="4"/>
        <w:rPr>
          <w:rFonts w:ascii="Times New Roman" w:eastAsia="Times New Roman" w:hAnsi="Times New Roman" w:cs="Times New Roman"/>
          <w:b/>
          <w:bCs/>
          <w:sz w:val="24"/>
          <w:szCs w:val="24"/>
          <w:lang w:eastAsia="ru-RU"/>
        </w:rPr>
      </w:pPr>
      <w:r w:rsidRPr="007F2FE4">
        <w:rPr>
          <w:rFonts w:ascii="Times New Roman" w:eastAsia="Times New Roman" w:hAnsi="Times New Roman" w:cs="Times New Roman"/>
          <w:b/>
          <w:bCs/>
          <w:sz w:val="24"/>
          <w:szCs w:val="24"/>
          <w:lang w:eastAsia="ru-RU"/>
        </w:rPr>
        <w:t>Основные принципы работы по воспитанию у детей</w:t>
      </w:r>
    </w:p>
    <w:p w:rsidR="007F2FE4" w:rsidRPr="007F2FE4" w:rsidRDefault="007F2FE4" w:rsidP="007F2FE4">
      <w:pPr>
        <w:keepNext/>
        <w:keepLines/>
        <w:spacing w:after="0" w:line="240" w:lineRule="auto"/>
        <w:ind w:right="340"/>
        <w:jc w:val="center"/>
        <w:outlineLvl w:val="4"/>
        <w:rPr>
          <w:rFonts w:ascii="Times New Roman" w:eastAsia="Times New Roman" w:hAnsi="Times New Roman" w:cs="Times New Roman"/>
          <w:sz w:val="24"/>
          <w:szCs w:val="24"/>
          <w:lang w:eastAsia="ru-RU"/>
        </w:rPr>
      </w:pPr>
      <w:r w:rsidRPr="007F2FE4">
        <w:rPr>
          <w:rFonts w:ascii="Times New Roman" w:eastAsia="Times New Roman" w:hAnsi="Times New Roman" w:cs="Times New Roman"/>
          <w:b/>
          <w:bCs/>
          <w:sz w:val="24"/>
          <w:szCs w:val="24"/>
          <w:lang w:eastAsia="ru-RU"/>
        </w:rPr>
        <w:t xml:space="preserve"> навыков безопасного поведения</w:t>
      </w:r>
    </w:p>
    <w:p w:rsidR="007F2FE4" w:rsidRPr="007F2FE4" w:rsidRDefault="007F2FE4" w:rsidP="006000C6">
      <w:pPr>
        <w:numPr>
          <w:ilvl w:val="0"/>
          <w:numId w:val="11"/>
        </w:numPr>
        <w:tabs>
          <w:tab w:val="left" w:pos="0"/>
        </w:tabs>
        <w:spacing w:after="0" w:line="240" w:lineRule="auto"/>
        <w:ind w:left="142" w:firstLine="142"/>
        <w:jc w:val="both"/>
        <w:rPr>
          <w:rFonts w:ascii="Times New Roman" w:eastAsia="Times New Roman" w:hAnsi="Times New Roman" w:cs="Times New Roman"/>
          <w:bCs/>
          <w:sz w:val="24"/>
          <w:szCs w:val="24"/>
          <w:lang w:eastAsia="ru-RU"/>
        </w:rPr>
      </w:pPr>
      <w:r w:rsidRPr="007F2FE4">
        <w:rPr>
          <w:rFonts w:ascii="Times New Roman" w:eastAsia="Times New Roman" w:hAnsi="Times New Roman" w:cs="Times New Roman"/>
          <w:bCs/>
          <w:sz w:val="24"/>
          <w:szCs w:val="24"/>
          <w:lang w:eastAsia="ru-RU"/>
        </w:rPr>
        <w:t>Важно не механическое заучивание детьми правил безопасного поведения, а воспитание у них навыков безопасного поведения в окружающей его обстановке</w:t>
      </w:r>
    </w:p>
    <w:p w:rsidR="007F2FE4" w:rsidRPr="007F2FE4" w:rsidRDefault="007F2FE4" w:rsidP="006000C6">
      <w:pPr>
        <w:numPr>
          <w:ilvl w:val="0"/>
          <w:numId w:val="11"/>
        </w:numPr>
        <w:tabs>
          <w:tab w:val="left" w:pos="0"/>
        </w:tabs>
        <w:spacing w:after="0" w:line="240" w:lineRule="auto"/>
        <w:ind w:left="142" w:firstLine="142"/>
        <w:jc w:val="both"/>
        <w:rPr>
          <w:rFonts w:ascii="Times New Roman" w:eastAsia="Times New Roman" w:hAnsi="Times New Roman" w:cs="Times New Roman"/>
          <w:bCs/>
          <w:sz w:val="24"/>
          <w:szCs w:val="24"/>
          <w:lang w:eastAsia="ru-RU"/>
        </w:rPr>
      </w:pPr>
      <w:r w:rsidRPr="007F2FE4">
        <w:rPr>
          <w:rFonts w:ascii="Times New Roman" w:eastAsia="Times New Roman" w:hAnsi="Times New Roman" w:cs="Times New Roman"/>
          <w:bCs/>
          <w:sz w:val="24"/>
          <w:szCs w:val="24"/>
          <w:lang w:eastAsia="ru-RU"/>
        </w:rPr>
        <w:t>Воспитатели и родители не ограничиваются словами и показом картинок (хотя это тоже важно). С детьми рассматриваются и анализируются различные жизненные ситуации, если возможно, проигрывают их в реальной обстановке.</w:t>
      </w:r>
    </w:p>
    <w:p w:rsidR="007F2FE4" w:rsidRPr="007F2FE4" w:rsidRDefault="007F2FE4" w:rsidP="006000C6">
      <w:pPr>
        <w:numPr>
          <w:ilvl w:val="0"/>
          <w:numId w:val="11"/>
        </w:numPr>
        <w:tabs>
          <w:tab w:val="left" w:pos="0"/>
        </w:tabs>
        <w:spacing w:after="0" w:line="240" w:lineRule="auto"/>
        <w:ind w:left="142" w:firstLine="142"/>
        <w:jc w:val="both"/>
        <w:rPr>
          <w:rFonts w:ascii="Times New Roman" w:eastAsia="Times New Roman" w:hAnsi="Times New Roman" w:cs="Times New Roman"/>
          <w:bCs/>
          <w:sz w:val="24"/>
          <w:szCs w:val="24"/>
          <w:lang w:eastAsia="ru-RU"/>
        </w:rPr>
      </w:pPr>
      <w:r w:rsidRPr="007F2FE4">
        <w:rPr>
          <w:rFonts w:ascii="Times New Roman" w:eastAsia="Times New Roman" w:hAnsi="Times New Roman" w:cs="Times New Roman"/>
          <w:bCs/>
          <w:sz w:val="24"/>
          <w:szCs w:val="24"/>
          <w:lang w:eastAsia="ru-RU"/>
        </w:rPr>
        <w:t>Занятия проводится не только по графику или плану, а используют для этого каждую возможность (ежедневно), в процессе игр, прогулок и т.д., чтобы помочь детям полностью усвоить правила, обращать внимание детей на ту или иную сторону правил.</w:t>
      </w:r>
    </w:p>
    <w:p w:rsidR="007F2FE4" w:rsidRPr="007F2FE4" w:rsidRDefault="007F2FE4" w:rsidP="006000C6">
      <w:pPr>
        <w:numPr>
          <w:ilvl w:val="0"/>
          <w:numId w:val="11"/>
        </w:numPr>
        <w:tabs>
          <w:tab w:val="left" w:pos="0"/>
        </w:tabs>
        <w:spacing w:after="0" w:line="240" w:lineRule="auto"/>
        <w:ind w:left="142" w:firstLine="142"/>
        <w:jc w:val="both"/>
        <w:rPr>
          <w:rFonts w:ascii="Times New Roman" w:eastAsia="Times New Roman" w:hAnsi="Times New Roman" w:cs="Times New Roman"/>
          <w:bCs/>
          <w:sz w:val="24"/>
          <w:szCs w:val="24"/>
          <w:lang w:eastAsia="ru-RU"/>
        </w:rPr>
      </w:pPr>
      <w:r w:rsidRPr="007F2FE4">
        <w:rPr>
          <w:rFonts w:ascii="Times New Roman" w:eastAsia="Times New Roman" w:hAnsi="Times New Roman" w:cs="Times New Roman"/>
          <w:bCs/>
          <w:sz w:val="24"/>
          <w:szCs w:val="24"/>
          <w:lang w:eastAsia="ru-RU"/>
        </w:rPr>
        <w:t>Развиваются такие качества ребенка как его координация, внимание, наблюдательность, реакция и т.д. Эти качества очень нужны и для безопасного поведения.</w:t>
      </w:r>
    </w:p>
    <w:p w:rsidR="00D95E3E" w:rsidRPr="00F36B23" w:rsidRDefault="00D95E3E" w:rsidP="006000C6">
      <w:pPr>
        <w:autoSpaceDE w:val="0"/>
        <w:autoSpaceDN w:val="0"/>
        <w:adjustRightInd w:val="0"/>
        <w:spacing w:after="0" w:line="240" w:lineRule="auto"/>
        <w:jc w:val="both"/>
        <w:rPr>
          <w:rFonts w:ascii="Times New Roman" w:eastAsia="Times New Roman" w:hAnsi="Times New Roman" w:cs="Times New Roman"/>
          <w:b/>
          <w:sz w:val="12"/>
          <w:szCs w:val="12"/>
          <w:shd w:val="clear" w:color="auto" w:fill="FFFFFF"/>
          <w:lang w:eastAsia="ru-RU"/>
        </w:rPr>
      </w:pPr>
    </w:p>
    <w:p w:rsidR="00596FB2" w:rsidRDefault="007F2FE4" w:rsidP="006000C6">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7F2FE4">
        <w:rPr>
          <w:rFonts w:ascii="Times New Roman" w:eastAsia="Times New Roman" w:hAnsi="Times New Roman" w:cs="Times New Roman"/>
          <w:b/>
          <w:sz w:val="24"/>
          <w:szCs w:val="24"/>
          <w:shd w:val="clear" w:color="auto" w:fill="FFFFFF"/>
          <w:lang w:eastAsia="ru-RU"/>
        </w:rPr>
        <w:t xml:space="preserve">Содержание психолого-педагогической работы по всем направлениям образовательной области «Социально-коммуникативное развитие» </w:t>
      </w:r>
      <w:r w:rsidRPr="007F2FE4">
        <w:rPr>
          <w:rFonts w:ascii="Times New Roman" w:eastAsia="Times New Roman" w:hAnsi="Times New Roman" w:cs="Times New Roman"/>
          <w:bCs/>
          <w:sz w:val="24"/>
          <w:szCs w:val="24"/>
          <w:lang w:eastAsia="ru-RU"/>
        </w:rPr>
        <w:t xml:space="preserve">(см. </w:t>
      </w:r>
      <w:r w:rsidRPr="007F2FE4">
        <w:rPr>
          <w:rFonts w:ascii="Times New Roman" w:eastAsia="Times New Roman" w:hAnsi="Times New Roman" w:cs="Times New Roman"/>
          <w:sz w:val="24"/>
          <w:szCs w:val="24"/>
          <w:lang w:eastAsia="ru-RU"/>
        </w:rPr>
        <w:t>примерную образовательную программу дошкольного образования «От рождения до школы» под редакцией Н. Е. Вераксы, Т. С. Комаровой, М. А. Васильево</w:t>
      </w:r>
      <w:r w:rsidR="00C06050">
        <w:rPr>
          <w:rFonts w:ascii="Times New Roman" w:eastAsia="Times New Roman" w:hAnsi="Times New Roman" w:cs="Times New Roman"/>
          <w:sz w:val="24"/>
          <w:szCs w:val="24"/>
          <w:lang w:eastAsia="ru-RU"/>
        </w:rPr>
        <w:t>й и др., 2014</w:t>
      </w:r>
      <w:r w:rsidR="00F36B23">
        <w:rPr>
          <w:rFonts w:ascii="Times New Roman" w:eastAsia="Times New Roman" w:hAnsi="Times New Roman" w:cs="Times New Roman"/>
          <w:sz w:val="24"/>
          <w:szCs w:val="24"/>
          <w:lang w:eastAsia="ru-RU"/>
        </w:rPr>
        <w:t xml:space="preserve"> г.).</w:t>
      </w:r>
    </w:p>
    <w:p w:rsidR="00D95E3E" w:rsidRPr="00F36B23" w:rsidRDefault="00D95E3E" w:rsidP="00D95E3E">
      <w:pPr>
        <w:autoSpaceDE w:val="0"/>
        <w:autoSpaceDN w:val="0"/>
        <w:adjustRightInd w:val="0"/>
        <w:spacing w:after="0" w:line="240" w:lineRule="auto"/>
        <w:jc w:val="center"/>
        <w:rPr>
          <w:rFonts w:ascii="Times New Roman" w:hAnsi="Times New Roman" w:cs="Times New Roman"/>
          <w:b/>
          <w:sz w:val="12"/>
          <w:szCs w:val="12"/>
        </w:rPr>
      </w:pPr>
    </w:p>
    <w:p w:rsidR="00596FB2" w:rsidRDefault="00D95E3E" w:rsidP="00D95E3E">
      <w:pPr>
        <w:autoSpaceDE w:val="0"/>
        <w:autoSpaceDN w:val="0"/>
        <w:adjustRightInd w:val="0"/>
        <w:spacing w:after="0" w:line="240" w:lineRule="auto"/>
        <w:jc w:val="center"/>
        <w:rPr>
          <w:rFonts w:ascii="Times New Roman" w:eastAsia="Times New Roman,Bold" w:hAnsi="Times New Roman" w:cs="Times New Roman"/>
          <w:b/>
          <w:bCs/>
          <w:sz w:val="24"/>
          <w:szCs w:val="24"/>
        </w:rPr>
      </w:pPr>
      <w:r w:rsidRPr="00CC32AB">
        <w:rPr>
          <w:rFonts w:ascii="Times New Roman" w:hAnsi="Times New Roman" w:cs="Times New Roman"/>
          <w:b/>
          <w:sz w:val="24"/>
          <w:szCs w:val="24"/>
        </w:rPr>
        <w:t>Часть программы, формируемая участниками образовательных отношений</w:t>
      </w:r>
      <w:r w:rsidR="00DB3BEE">
        <w:rPr>
          <w:rFonts w:ascii="Times New Roman" w:hAnsi="Times New Roman" w:cs="Times New Roman"/>
          <w:b/>
          <w:sz w:val="24"/>
          <w:szCs w:val="24"/>
        </w:rPr>
        <w:t>.</w:t>
      </w:r>
      <w:r w:rsidRPr="006000C6">
        <w:rPr>
          <w:rFonts w:ascii="Times New Roman" w:eastAsia="Times New Roman,Bold" w:hAnsi="Times New Roman" w:cs="Times New Roman"/>
          <w:b/>
          <w:bCs/>
          <w:sz w:val="24"/>
          <w:szCs w:val="24"/>
        </w:rPr>
        <w:t xml:space="preserve"> </w:t>
      </w:r>
    </w:p>
    <w:p w:rsidR="00F36B23" w:rsidRPr="00F36B23" w:rsidRDefault="00F36B23" w:rsidP="00D95E3E">
      <w:pPr>
        <w:autoSpaceDE w:val="0"/>
        <w:autoSpaceDN w:val="0"/>
        <w:adjustRightInd w:val="0"/>
        <w:spacing w:after="0" w:line="240" w:lineRule="auto"/>
        <w:jc w:val="center"/>
        <w:rPr>
          <w:rFonts w:ascii="Times New Roman" w:eastAsia="Times New Roman,Bold" w:hAnsi="Times New Roman" w:cs="Times New Roman"/>
          <w:b/>
          <w:bCs/>
          <w:sz w:val="12"/>
          <w:szCs w:val="12"/>
        </w:rPr>
      </w:pPr>
    </w:p>
    <w:p w:rsidR="00D95E3E" w:rsidRPr="00F36B23" w:rsidRDefault="00D95E3E" w:rsidP="00F36B23">
      <w:pPr>
        <w:spacing w:after="0"/>
        <w:jc w:val="both"/>
        <w:rPr>
          <w:rFonts w:ascii="Times New Roman" w:eastAsia="Times New Roman" w:hAnsi="Times New Roman"/>
          <w:b/>
          <w:sz w:val="24"/>
          <w:szCs w:val="24"/>
          <w:lang w:eastAsia="ru-RU"/>
        </w:rPr>
      </w:pPr>
      <w:r w:rsidRPr="00F36B23">
        <w:rPr>
          <w:rFonts w:ascii="Times New Roman" w:eastAsia="Times New Roman" w:hAnsi="Times New Roman"/>
          <w:b/>
          <w:sz w:val="24"/>
          <w:szCs w:val="24"/>
          <w:lang w:eastAsia="ru-RU"/>
        </w:rPr>
        <w:t>Основные задачи</w:t>
      </w:r>
      <w:r w:rsidRPr="00F36B23">
        <w:rPr>
          <w:rFonts w:ascii="Times New Roman" w:eastAsia="Times New Roman" w:hAnsi="Times New Roman"/>
          <w:b/>
          <w:bCs/>
          <w:sz w:val="24"/>
          <w:szCs w:val="24"/>
          <w:lang w:eastAsia="ru-RU"/>
        </w:rPr>
        <w:t xml:space="preserve"> психолого-педагогической работы по социально-коммуникативному развитию детей</w:t>
      </w:r>
      <w:r w:rsidRPr="00F36B23">
        <w:rPr>
          <w:rFonts w:ascii="Times New Roman" w:eastAsia="Times New Roman" w:hAnsi="Times New Roman"/>
          <w:b/>
          <w:sz w:val="24"/>
          <w:szCs w:val="24"/>
          <w:lang w:eastAsia="ru-RU"/>
        </w:rPr>
        <w:t>:</w:t>
      </w:r>
    </w:p>
    <w:p w:rsidR="007F2FE4" w:rsidRDefault="00F36B23" w:rsidP="00F36B23">
      <w:pPr>
        <w:pStyle w:val="af"/>
        <w:numPr>
          <w:ilvl w:val="0"/>
          <w:numId w:val="53"/>
        </w:numPr>
        <w:autoSpaceDE w:val="0"/>
        <w:autoSpaceDN w:val="0"/>
        <w:adjustRightInd w:val="0"/>
        <w:spacing w:after="0" w:line="240" w:lineRule="auto"/>
        <w:ind w:left="0" w:firstLine="360"/>
        <w:jc w:val="both"/>
        <w:rPr>
          <w:rFonts w:ascii="Times New Roman" w:eastAsia="Times New Roman,Bold" w:hAnsi="Times New Roman"/>
          <w:sz w:val="24"/>
          <w:szCs w:val="24"/>
        </w:rPr>
      </w:pPr>
      <w:r>
        <w:rPr>
          <w:rFonts w:ascii="Times New Roman" w:eastAsia="Times New Roman,Bold" w:hAnsi="Times New Roman"/>
          <w:sz w:val="24"/>
          <w:szCs w:val="24"/>
        </w:rPr>
        <w:t>О</w:t>
      </w:r>
      <w:r w:rsidR="00596FB2" w:rsidRPr="00F36B23">
        <w:rPr>
          <w:rFonts w:ascii="Times New Roman" w:eastAsia="Times New Roman,Bold" w:hAnsi="Times New Roman"/>
          <w:sz w:val="24"/>
          <w:szCs w:val="24"/>
        </w:rPr>
        <w:t>бщение ребенка со взрослыми и сверстниками, с представителями другой</w:t>
      </w:r>
      <w:r w:rsidR="006000C6" w:rsidRPr="00F36B23">
        <w:rPr>
          <w:rFonts w:ascii="Times New Roman" w:eastAsia="Times New Roman,Bold" w:hAnsi="Times New Roman"/>
          <w:sz w:val="24"/>
          <w:szCs w:val="24"/>
        </w:rPr>
        <w:t xml:space="preserve"> </w:t>
      </w:r>
      <w:r w:rsidR="00596FB2" w:rsidRPr="00F36B23">
        <w:rPr>
          <w:rFonts w:ascii="Times New Roman" w:eastAsia="Times New Roman,Bold" w:hAnsi="Times New Roman"/>
          <w:sz w:val="24"/>
          <w:szCs w:val="24"/>
        </w:rPr>
        <w:t>национальности, приобретающее на каждом возрастном этапе более совершенные формы.</w:t>
      </w:r>
      <w:r w:rsidR="006000C6" w:rsidRPr="00F36B23">
        <w:rPr>
          <w:rFonts w:ascii="Times New Roman" w:eastAsia="Times New Roman,Bold" w:hAnsi="Times New Roman"/>
          <w:sz w:val="24"/>
          <w:szCs w:val="24"/>
        </w:rPr>
        <w:t xml:space="preserve"> </w:t>
      </w:r>
      <w:r w:rsidR="00596FB2" w:rsidRPr="00F36B23">
        <w:rPr>
          <w:rFonts w:ascii="Times New Roman" w:eastAsia="Times New Roman,Bold" w:hAnsi="Times New Roman"/>
          <w:sz w:val="24"/>
          <w:szCs w:val="24"/>
        </w:rPr>
        <w:t>Успешность общения проявляется во взаимопонимании и бесконфликтном</w:t>
      </w:r>
      <w:r w:rsidR="006000C6" w:rsidRPr="00F36B23">
        <w:rPr>
          <w:rFonts w:ascii="Times New Roman" w:eastAsia="Times New Roman,Bold" w:hAnsi="Times New Roman"/>
          <w:sz w:val="24"/>
          <w:szCs w:val="24"/>
        </w:rPr>
        <w:t xml:space="preserve"> </w:t>
      </w:r>
      <w:r w:rsidR="00596FB2" w:rsidRPr="00F36B23">
        <w:rPr>
          <w:rFonts w:ascii="Times New Roman" w:eastAsia="Times New Roman,Bold" w:hAnsi="Times New Roman"/>
          <w:sz w:val="24"/>
          <w:szCs w:val="24"/>
        </w:rPr>
        <w:t>взаимодействии. Общение на языке татарского народа и разнообразные виды детской</w:t>
      </w:r>
      <w:r w:rsidR="006000C6" w:rsidRPr="00F36B23">
        <w:rPr>
          <w:rFonts w:ascii="Times New Roman" w:eastAsia="Times New Roman,Bold" w:hAnsi="Times New Roman"/>
          <w:sz w:val="24"/>
          <w:szCs w:val="24"/>
        </w:rPr>
        <w:t xml:space="preserve"> </w:t>
      </w:r>
      <w:r w:rsidR="00596FB2" w:rsidRPr="00F36B23">
        <w:rPr>
          <w:rFonts w:ascii="Times New Roman" w:eastAsia="Times New Roman,Bold" w:hAnsi="Times New Roman"/>
          <w:sz w:val="24"/>
          <w:szCs w:val="24"/>
        </w:rPr>
        <w:t>деятельности в широком культурном контексте выступают как главное условие</w:t>
      </w:r>
      <w:r w:rsidR="006000C6" w:rsidRPr="00F36B23">
        <w:rPr>
          <w:rFonts w:ascii="Times New Roman" w:eastAsia="Times New Roman,Bold" w:hAnsi="Times New Roman"/>
          <w:sz w:val="24"/>
          <w:szCs w:val="24"/>
        </w:rPr>
        <w:t xml:space="preserve"> </w:t>
      </w:r>
      <w:r w:rsidR="00596FB2" w:rsidRPr="00F36B23">
        <w:rPr>
          <w:rFonts w:ascii="Times New Roman" w:eastAsia="Times New Roman,Bold" w:hAnsi="Times New Roman"/>
          <w:sz w:val="24"/>
          <w:szCs w:val="24"/>
        </w:rPr>
        <w:t>присвоения ребенком национальных традиций, формирования начал гражданственности,</w:t>
      </w:r>
      <w:r w:rsidR="006000C6" w:rsidRPr="00F36B23">
        <w:rPr>
          <w:rFonts w:ascii="Times New Roman" w:eastAsia="Times New Roman,Bold" w:hAnsi="Times New Roman"/>
          <w:sz w:val="24"/>
          <w:szCs w:val="24"/>
        </w:rPr>
        <w:t xml:space="preserve"> </w:t>
      </w:r>
      <w:r w:rsidR="00596FB2" w:rsidRPr="00F36B23">
        <w:rPr>
          <w:rFonts w:ascii="Times New Roman" w:eastAsia="Times New Roman,Bold" w:hAnsi="Times New Roman"/>
          <w:sz w:val="24"/>
          <w:szCs w:val="24"/>
        </w:rPr>
        <w:t>любви к своей семье, родному краю, Родине, как основе формирования его самосознания.</w:t>
      </w:r>
    </w:p>
    <w:p w:rsidR="00F36B23" w:rsidRPr="00F36B23" w:rsidRDefault="00F36B23" w:rsidP="00F36B23">
      <w:pPr>
        <w:pStyle w:val="af"/>
        <w:autoSpaceDE w:val="0"/>
        <w:autoSpaceDN w:val="0"/>
        <w:adjustRightInd w:val="0"/>
        <w:spacing w:after="0" w:line="240" w:lineRule="auto"/>
        <w:ind w:left="360"/>
        <w:jc w:val="both"/>
        <w:rPr>
          <w:rFonts w:ascii="Times New Roman" w:eastAsia="Times New Roman,Bold" w:hAnsi="Times New Roman"/>
          <w:sz w:val="24"/>
          <w:szCs w:val="24"/>
        </w:rPr>
      </w:pPr>
    </w:p>
    <w:p w:rsidR="006000C6" w:rsidRPr="006000C6" w:rsidRDefault="00F36B23" w:rsidP="006000C6">
      <w:pPr>
        <w:autoSpaceDE w:val="0"/>
        <w:autoSpaceDN w:val="0"/>
        <w:adjustRightInd w:val="0"/>
        <w:spacing w:after="0" w:line="240" w:lineRule="auto"/>
        <w:jc w:val="both"/>
        <w:rPr>
          <w:rFonts w:ascii="Times New Roman" w:eastAsia="Times New Roman,Bold" w:hAnsi="Times New Roman" w:cs="Times New Roman"/>
          <w:sz w:val="24"/>
          <w:szCs w:val="24"/>
        </w:rPr>
      </w:pPr>
      <w:r w:rsidRPr="00F36B23">
        <w:rPr>
          <w:rFonts w:ascii="Times New Roman" w:eastAsia="Times New Roman,Bold" w:hAnsi="Times New Roman" w:cs="Times New Roman"/>
          <w:b/>
          <w:sz w:val="24"/>
          <w:szCs w:val="24"/>
        </w:rPr>
        <w:t>Содержание психолого-педагогической работы по всем направлениям образовательной области «Социально-коммуникативное развитие»</w:t>
      </w:r>
      <w:r w:rsidRPr="00F36B23">
        <w:rPr>
          <w:rFonts w:ascii="Times New Roman" w:eastAsia="Times New Roman,Bold" w:hAnsi="Times New Roman" w:cs="Times New Roman"/>
          <w:sz w:val="24"/>
          <w:szCs w:val="24"/>
        </w:rPr>
        <w:t xml:space="preserve"> (см. </w:t>
      </w:r>
      <w:r>
        <w:rPr>
          <w:rFonts w:ascii="Times New Roman" w:eastAsia="Times New Roman,Bold" w:hAnsi="Times New Roman" w:cs="Times New Roman"/>
          <w:sz w:val="24"/>
          <w:szCs w:val="24"/>
        </w:rPr>
        <w:t>региональную образовательную</w:t>
      </w:r>
      <w:r w:rsidRPr="00F36B23">
        <w:rPr>
          <w:rFonts w:ascii="Times New Roman" w:eastAsia="Times New Roman,Bold" w:hAnsi="Times New Roman" w:cs="Times New Roman"/>
          <w:sz w:val="24"/>
          <w:szCs w:val="24"/>
        </w:rPr>
        <w:t xml:space="preserve"> прогр</w:t>
      </w:r>
      <w:r>
        <w:rPr>
          <w:rFonts w:ascii="Times New Roman" w:eastAsia="Times New Roman,Bold" w:hAnsi="Times New Roman" w:cs="Times New Roman"/>
          <w:sz w:val="24"/>
          <w:szCs w:val="24"/>
        </w:rPr>
        <w:t xml:space="preserve">амму </w:t>
      </w:r>
      <w:r w:rsidRPr="00F36B23">
        <w:rPr>
          <w:rFonts w:ascii="Times New Roman" w:eastAsia="Times New Roman,Bold" w:hAnsi="Times New Roman" w:cs="Times New Roman"/>
          <w:sz w:val="24"/>
          <w:szCs w:val="24"/>
        </w:rPr>
        <w:t>дошкольного образования «Сөенеч – Радость познания» Р. К. Шаехова, 2016 г.)</w:t>
      </w:r>
      <w:r>
        <w:rPr>
          <w:rFonts w:ascii="Times New Roman" w:eastAsia="Times New Roman,Bold" w:hAnsi="Times New Roman" w:cs="Times New Roman"/>
          <w:sz w:val="24"/>
          <w:szCs w:val="24"/>
        </w:rPr>
        <w:t>.</w:t>
      </w:r>
    </w:p>
    <w:p w:rsidR="00042693" w:rsidRDefault="00042693" w:rsidP="00587993">
      <w:pPr>
        <w:spacing w:after="0"/>
        <w:rPr>
          <w:rFonts w:ascii="Times New Roman" w:eastAsia="Times New Roman" w:hAnsi="Times New Roman" w:cs="Times New Roman"/>
          <w:b/>
          <w:bCs/>
          <w:color w:val="000000" w:themeColor="text1"/>
          <w:sz w:val="24"/>
          <w:szCs w:val="24"/>
          <w:lang w:eastAsia="ru-RU"/>
        </w:rPr>
      </w:pPr>
    </w:p>
    <w:p w:rsidR="00042693" w:rsidRDefault="00042693" w:rsidP="007F2FE4">
      <w:pPr>
        <w:spacing w:after="0"/>
        <w:jc w:val="center"/>
        <w:rPr>
          <w:rFonts w:ascii="Times New Roman" w:eastAsia="Times New Roman" w:hAnsi="Times New Roman" w:cs="Times New Roman"/>
          <w:b/>
          <w:bCs/>
          <w:color w:val="000000" w:themeColor="text1"/>
          <w:sz w:val="24"/>
          <w:szCs w:val="24"/>
          <w:lang w:eastAsia="ru-RU"/>
        </w:rPr>
      </w:pPr>
    </w:p>
    <w:p w:rsidR="007F2FE4" w:rsidRPr="007F2FE4" w:rsidRDefault="007F2FE4" w:rsidP="007F2FE4">
      <w:pPr>
        <w:spacing w:after="0"/>
        <w:jc w:val="center"/>
        <w:rPr>
          <w:rFonts w:ascii="Times New Roman" w:eastAsia="Times New Roman" w:hAnsi="Times New Roman" w:cs="Times New Roman"/>
          <w:b/>
          <w:bCs/>
          <w:color w:val="000000" w:themeColor="text1"/>
          <w:sz w:val="24"/>
          <w:szCs w:val="24"/>
          <w:lang w:eastAsia="ru-RU"/>
        </w:rPr>
      </w:pPr>
      <w:r w:rsidRPr="007F2FE4">
        <w:rPr>
          <w:rFonts w:ascii="Times New Roman" w:eastAsia="Times New Roman" w:hAnsi="Times New Roman" w:cs="Times New Roman"/>
          <w:b/>
          <w:bCs/>
          <w:color w:val="000000" w:themeColor="text1"/>
          <w:sz w:val="24"/>
          <w:szCs w:val="24"/>
          <w:lang w:eastAsia="ru-RU"/>
        </w:rPr>
        <w:t>Образовательная область</w:t>
      </w:r>
      <w:r w:rsidRPr="007F2FE4">
        <w:rPr>
          <w:rFonts w:ascii="Times New Roman" w:eastAsia="Times New Roman" w:hAnsi="Times New Roman" w:cs="Times New Roman"/>
          <w:bCs/>
          <w:color w:val="000000" w:themeColor="text1"/>
          <w:sz w:val="24"/>
          <w:szCs w:val="24"/>
          <w:lang w:eastAsia="ru-RU"/>
        </w:rPr>
        <w:t xml:space="preserve">  </w:t>
      </w:r>
      <w:r w:rsidRPr="007F2FE4">
        <w:rPr>
          <w:rFonts w:ascii="Times New Roman" w:eastAsia="Times New Roman" w:hAnsi="Times New Roman" w:cs="Times New Roman"/>
          <w:b/>
          <w:bCs/>
          <w:color w:val="000000" w:themeColor="text1"/>
          <w:sz w:val="24"/>
          <w:szCs w:val="24"/>
          <w:lang w:eastAsia="ru-RU"/>
        </w:rPr>
        <w:t>«Физическое развитие»</w:t>
      </w:r>
    </w:p>
    <w:p w:rsidR="007F2FE4" w:rsidRPr="007F2FE4" w:rsidRDefault="007F2FE4" w:rsidP="007F2FE4">
      <w:pPr>
        <w:spacing w:after="0"/>
        <w:jc w:val="both"/>
        <w:rPr>
          <w:rFonts w:ascii="Times New Roman" w:eastAsia="Times New Roman" w:hAnsi="Times New Roman" w:cs="Times New Roman"/>
          <w:b/>
          <w:bCs/>
          <w:sz w:val="10"/>
          <w:szCs w:val="10"/>
          <w:lang w:eastAsia="ru-RU"/>
        </w:rPr>
      </w:pPr>
    </w:p>
    <w:p w:rsidR="007F2FE4" w:rsidRPr="007F2FE4" w:rsidRDefault="007F2FE4" w:rsidP="007F2FE4">
      <w:pPr>
        <w:spacing w:after="0"/>
        <w:ind w:firstLine="567"/>
        <w:jc w:val="both"/>
        <w:rPr>
          <w:rFonts w:ascii="Times New Roman" w:eastAsia="Times New Roman" w:hAnsi="Times New Roman" w:cs="Times New Roman"/>
          <w:bCs/>
          <w:sz w:val="24"/>
          <w:szCs w:val="24"/>
          <w:lang w:eastAsia="ru-RU"/>
        </w:rPr>
      </w:pPr>
      <w:r w:rsidRPr="007F2FE4">
        <w:rPr>
          <w:rFonts w:ascii="Times New Roman" w:eastAsia="Times New Roman" w:hAnsi="Times New Roman" w:cs="Times New Roman"/>
          <w:bCs/>
          <w:sz w:val="24"/>
          <w:szCs w:val="24"/>
          <w:lang w:eastAsia="ru-RU"/>
        </w:rPr>
        <w:t>Образовательная область «Физическое развитие» направлено на «приобретение опыта в следующих видах деятельности детей: двигательной, в том числе связанной с выполнением упражнений, направленных на развитие  таких физических качеств, как координация и гибкость; способствующих  правильному формированию опорно-двигательной системе организма, развитию равновесия, координации движений, крупной и мелкой моторики обеих рук, а также с правильным, не наносящим ущерба организму выполнением основных движений (ходьба, бег, мягкие прыжки, повороты в обе стороны), формирование начальных представлений о некоторых видах спорта, овладение подвижными играми с правилами; становление целенаправленности и саморегуляции  в двигательной сфере; становление ценности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p>
    <w:p w:rsidR="007F2FE4" w:rsidRPr="007F2FE4" w:rsidRDefault="007F2FE4" w:rsidP="007F2FE4">
      <w:pPr>
        <w:spacing w:after="0"/>
        <w:jc w:val="both"/>
        <w:rPr>
          <w:rFonts w:ascii="Times New Roman" w:eastAsia="Times New Roman" w:hAnsi="Times New Roman" w:cs="Times New Roman"/>
          <w:bCs/>
          <w:sz w:val="24"/>
          <w:szCs w:val="24"/>
          <w:lang w:eastAsia="ru-RU"/>
        </w:rPr>
      </w:pPr>
      <w:r w:rsidRPr="007F2FE4">
        <w:rPr>
          <w:rFonts w:ascii="Times New Roman" w:eastAsia="Times New Roman" w:hAnsi="Times New Roman" w:cs="Times New Roman"/>
          <w:bCs/>
          <w:sz w:val="24"/>
          <w:szCs w:val="24"/>
          <w:lang w:eastAsia="ru-RU"/>
        </w:rPr>
        <w:t>(см. пункт 2.6. ФГОС ДО).</w:t>
      </w:r>
    </w:p>
    <w:p w:rsidR="007F2FE4" w:rsidRPr="007F2FE4" w:rsidRDefault="007F2FE4" w:rsidP="007F2FE4">
      <w:pPr>
        <w:spacing w:after="0"/>
        <w:ind w:firstLine="567"/>
        <w:jc w:val="both"/>
        <w:rPr>
          <w:rFonts w:ascii="Times New Roman" w:eastAsia="Times New Roman" w:hAnsi="Times New Roman" w:cs="Times New Roman"/>
          <w:bCs/>
          <w:sz w:val="24"/>
          <w:szCs w:val="24"/>
          <w:lang w:eastAsia="ru-RU"/>
        </w:rPr>
      </w:pPr>
      <w:r w:rsidRPr="007F2FE4">
        <w:rPr>
          <w:rFonts w:ascii="Times New Roman" w:eastAsia="Times New Roman" w:hAnsi="Times New Roman" w:cs="Times New Roman"/>
          <w:bCs/>
          <w:sz w:val="24"/>
          <w:szCs w:val="24"/>
          <w:lang w:eastAsia="ru-RU"/>
        </w:rPr>
        <w:t xml:space="preserve">В качестве основных </w:t>
      </w:r>
      <w:r w:rsidRPr="007F2FE4">
        <w:rPr>
          <w:rFonts w:ascii="Times New Roman" w:eastAsia="Times New Roman" w:hAnsi="Times New Roman" w:cs="Times New Roman"/>
          <w:b/>
          <w:bCs/>
          <w:sz w:val="24"/>
          <w:szCs w:val="24"/>
          <w:lang w:eastAsia="ru-RU"/>
        </w:rPr>
        <w:t>целей и задач</w:t>
      </w:r>
      <w:r w:rsidRPr="007F2FE4">
        <w:rPr>
          <w:rFonts w:ascii="Times New Roman" w:eastAsia="Times New Roman" w:hAnsi="Times New Roman" w:cs="Times New Roman"/>
          <w:bCs/>
          <w:sz w:val="24"/>
          <w:szCs w:val="24"/>
          <w:lang w:eastAsia="ru-RU"/>
        </w:rPr>
        <w:t xml:space="preserve"> данной образовательной области выступают:</w:t>
      </w:r>
    </w:p>
    <w:p w:rsidR="007F2FE4" w:rsidRPr="007F2FE4" w:rsidRDefault="007F2FE4" w:rsidP="007F2FE4">
      <w:pPr>
        <w:spacing w:after="0"/>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b/>
          <w:sz w:val="24"/>
          <w:szCs w:val="24"/>
          <w:lang w:eastAsia="ru-RU"/>
        </w:rPr>
        <w:t>Цель:</w:t>
      </w:r>
      <w:r w:rsidRPr="007F2FE4">
        <w:rPr>
          <w:rFonts w:ascii="Times New Roman" w:eastAsia="Times New Roman" w:hAnsi="Times New Roman" w:cs="Times New Roman"/>
          <w:sz w:val="24"/>
          <w:szCs w:val="24"/>
          <w:lang w:eastAsia="ru-RU"/>
        </w:rPr>
        <w:t xml:space="preserve"> гармоничное физическое развитие, формирование основ здорового образа жизни.</w:t>
      </w:r>
    </w:p>
    <w:p w:rsidR="007F2FE4" w:rsidRPr="007F2FE4" w:rsidRDefault="007F2FE4" w:rsidP="007F2FE4">
      <w:pPr>
        <w:spacing w:after="0"/>
        <w:jc w:val="both"/>
        <w:rPr>
          <w:rFonts w:ascii="Times New Roman" w:eastAsia="Times New Roman" w:hAnsi="Times New Roman" w:cs="Times New Roman"/>
          <w:b/>
          <w:sz w:val="24"/>
          <w:szCs w:val="24"/>
          <w:lang w:eastAsia="ru-RU"/>
        </w:rPr>
      </w:pPr>
      <w:r w:rsidRPr="007F2FE4">
        <w:rPr>
          <w:rFonts w:ascii="Times New Roman" w:eastAsia="Times New Roman" w:hAnsi="Times New Roman" w:cs="Times New Roman"/>
          <w:b/>
          <w:sz w:val="24"/>
          <w:szCs w:val="24"/>
          <w:lang w:eastAsia="ru-RU"/>
        </w:rPr>
        <w:t>Задачи:</w:t>
      </w:r>
    </w:p>
    <w:p w:rsidR="007F2FE4" w:rsidRPr="007F2FE4" w:rsidRDefault="007F2FE4" w:rsidP="007F2FE4">
      <w:pPr>
        <w:spacing w:after="0"/>
        <w:jc w:val="both"/>
        <w:rPr>
          <w:rFonts w:ascii="Times New Roman" w:eastAsia="Times New Roman" w:hAnsi="Times New Roman" w:cs="Times New Roman"/>
          <w:b/>
          <w:sz w:val="24"/>
          <w:szCs w:val="24"/>
          <w:lang w:eastAsia="ru-RU"/>
        </w:rPr>
      </w:pPr>
      <w:r w:rsidRPr="007F2FE4">
        <w:rPr>
          <w:rFonts w:ascii="Times New Roman" w:eastAsia="Times New Roman" w:hAnsi="Times New Roman" w:cs="Times New Roman"/>
          <w:b/>
          <w:sz w:val="24"/>
          <w:szCs w:val="24"/>
          <w:lang w:eastAsia="ru-RU"/>
        </w:rPr>
        <w:t>Физическая культура</w:t>
      </w:r>
    </w:p>
    <w:p w:rsidR="006E184B" w:rsidRPr="007F2FE4" w:rsidRDefault="007F2FE4" w:rsidP="007F2FE4">
      <w:pPr>
        <w:spacing w:after="0"/>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sz w:val="24"/>
          <w:szCs w:val="24"/>
          <w:lang w:eastAsia="ru-RU"/>
        </w:rPr>
        <w:t>- Обеспечение гармоничного физического развития, совершенствование умений и навыков в основных видах движений, воспитание красоты, выразительности движений, формирование правильной осанки;</w:t>
      </w:r>
    </w:p>
    <w:p w:rsidR="007F2FE4" w:rsidRPr="007F2FE4" w:rsidRDefault="007F2FE4" w:rsidP="007F2FE4">
      <w:pPr>
        <w:spacing w:after="0"/>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sz w:val="24"/>
          <w:szCs w:val="24"/>
          <w:lang w:eastAsia="ru-RU"/>
        </w:rPr>
        <w:t>- Формирование потребности в ежедневной двигательной деятельности. Развитие инициативы, самостоятельности и творчества в двигательной активности, способности к самоконтролю, самооценке при выполнении движений;</w:t>
      </w:r>
    </w:p>
    <w:p w:rsidR="007F2FE4" w:rsidRPr="007F2FE4" w:rsidRDefault="007F2FE4" w:rsidP="007F2FE4">
      <w:pPr>
        <w:spacing w:after="0"/>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sz w:val="24"/>
          <w:szCs w:val="24"/>
          <w:lang w:eastAsia="ru-RU"/>
        </w:rPr>
        <w:t>- Развитие интереса к участию в подвижных играх и физических упражнениях, активности в самостоятельной двигательной деятельности; воспитание интереса и любви к спорту, формирование представлений о некоторых видах спорта.</w:t>
      </w:r>
    </w:p>
    <w:p w:rsidR="007F2FE4" w:rsidRPr="007F2FE4" w:rsidRDefault="007F2FE4" w:rsidP="007F2FE4">
      <w:pPr>
        <w:spacing w:after="0"/>
        <w:jc w:val="both"/>
        <w:rPr>
          <w:rFonts w:ascii="Times New Roman" w:eastAsia="Times New Roman" w:hAnsi="Times New Roman" w:cs="Times New Roman"/>
          <w:b/>
          <w:sz w:val="24"/>
          <w:szCs w:val="24"/>
          <w:lang w:eastAsia="ru-RU"/>
        </w:rPr>
      </w:pPr>
      <w:r w:rsidRPr="007F2FE4">
        <w:rPr>
          <w:rFonts w:ascii="Times New Roman" w:eastAsia="Times New Roman" w:hAnsi="Times New Roman" w:cs="Times New Roman"/>
          <w:b/>
          <w:sz w:val="24"/>
          <w:szCs w:val="24"/>
          <w:lang w:eastAsia="ru-RU"/>
        </w:rPr>
        <w:t>Формирование начальных представлений о здоровом образе жизни</w:t>
      </w:r>
    </w:p>
    <w:p w:rsidR="007F2FE4" w:rsidRPr="007F2FE4" w:rsidRDefault="007F2FE4" w:rsidP="007F2FE4">
      <w:pPr>
        <w:spacing w:after="0"/>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b/>
          <w:sz w:val="24"/>
          <w:szCs w:val="24"/>
          <w:lang w:eastAsia="ru-RU"/>
        </w:rPr>
        <w:t xml:space="preserve">- </w:t>
      </w:r>
      <w:r w:rsidRPr="007F2FE4">
        <w:rPr>
          <w:rFonts w:ascii="Times New Roman" w:eastAsia="Times New Roman" w:hAnsi="Times New Roman" w:cs="Times New Roman"/>
          <w:sz w:val="24"/>
          <w:szCs w:val="24"/>
          <w:lang w:eastAsia="ru-RU"/>
        </w:rPr>
        <w:t>Сохранение, укрепление и охрана здоровья детей; повышение умственной и физической работоспособности, предупреждение утомления;</w:t>
      </w:r>
    </w:p>
    <w:p w:rsidR="007F2FE4" w:rsidRPr="007F2FE4" w:rsidRDefault="007F2FE4" w:rsidP="007F2FE4">
      <w:pPr>
        <w:spacing w:after="0"/>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sz w:val="24"/>
          <w:szCs w:val="24"/>
          <w:lang w:eastAsia="ru-RU"/>
        </w:rPr>
        <w:t>- Формирование начальных представлений о здоровом образе жизни. Становление ценностей здорового образа жизни, овладение его элементарными нормами и правилами (</w:t>
      </w:r>
      <w:r w:rsidRPr="007F2FE4">
        <w:rPr>
          <w:rFonts w:ascii="Times New Roman" w:eastAsia="Times New Roman" w:hAnsi="Times New Roman" w:cs="Times New Roman"/>
          <w:bCs/>
          <w:sz w:val="24"/>
          <w:szCs w:val="24"/>
          <w:lang w:eastAsia="ru-RU"/>
        </w:rPr>
        <w:t>(в питании, двигательном режиме, закаливании и др.), формирование полезных привычек;</w:t>
      </w:r>
    </w:p>
    <w:p w:rsidR="007F2FE4" w:rsidRPr="007F2FE4" w:rsidRDefault="007F2FE4" w:rsidP="007F2FE4">
      <w:pPr>
        <w:spacing w:after="0"/>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bCs/>
          <w:sz w:val="24"/>
          <w:szCs w:val="24"/>
          <w:lang w:eastAsia="ru-RU"/>
        </w:rPr>
        <w:t>- Воспитание культурно-гигиенических навыков.</w:t>
      </w:r>
    </w:p>
    <w:p w:rsidR="007F2FE4" w:rsidRPr="007F2FE4" w:rsidRDefault="007F2FE4" w:rsidP="007F2FE4">
      <w:pPr>
        <w:spacing w:after="0"/>
        <w:ind w:firstLine="567"/>
        <w:jc w:val="both"/>
        <w:rPr>
          <w:rFonts w:ascii="Times New Roman" w:eastAsia="Times New Roman" w:hAnsi="Times New Roman" w:cs="Times New Roman"/>
          <w:bCs/>
          <w:sz w:val="24"/>
          <w:szCs w:val="24"/>
          <w:lang w:eastAsia="ru-RU"/>
        </w:rPr>
      </w:pPr>
      <w:r w:rsidRPr="007F2FE4">
        <w:rPr>
          <w:rFonts w:ascii="Times New Roman" w:eastAsia="Times New Roman" w:hAnsi="Times New Roman" w:cs="Times New Roman"/>
          <w:bCs/>
          <w:sz w:val="24"/>
          <w:szCs w:val="24"/>
          <w:lang w:eastAsia="ru-RU"/>
        </w:rPr>
        <w:t xml:space="preserve">Данные задачи определяют </w:t>
      </w:r>
      <w:r w:rsidRPr="007F2FE4">
        <w:rPr>
          <w:rFonts w:ascii="Times New Roman" w:eastAsia="Times New Roman" w:hAnsi="Times New Roman" w:cs="Times New Roman"/>
          <w:b/>
          <w:bCs/>
          <w:i/>
          <w:sz w:val="24"/>
          <w:szCs w:val="24"/>
          <w:lang w:eastAsia="ru-RU"/>
        </w:rPr>
        <w:t>содержание</w:t>
      </w:r>
      <w:r w:rsidRPr="007F2FE4">
        <w:rPr>
          <w:rFonts w:ascii="Times New Roman" w:eastAsia="Times New Roman" w:hAnsi="Times New Roman" w:cs="Times New Roman"/>
          <w:bCs/>
          <w:sz w:val="24"/>
          <w:szCs w:val="24"/>
          <w:lang w:eastAsia="ru-RU"/>
        </w:rPr>
        <w:t xml:space="preserve"> образовательной работы с детьми, которое можно дифференцировать на два тематических модуля: </w:t>
      </w:r>
      <w:r w:rsidRPr="007F2FE4">
        <w:rPr>
          <w:rFonts w:ascii="Times New Roman" w:eastAsia="Times New Roman" w:hAnsi="Times New Roman" w:cs="Times New Roman"/>
          <w:b/>
          <w:bCs/>
          <w:sz w:val="24"/>
          <w:szCs w:val="24"/>
          <w:lang w:eastAsia="ru-RU"/>
        </w:rPr>
        <w:t>«Физическая культура», «Здоровье».</w:t>
      </w:r>
    </w:p>
    <w:p w:rsidR="007F2FE4" w:rsidRPr="007F2FE4" w:rsidRDefault="007F2FE4" w:rsidP="007F2FE4">
      <w:pPr>
        <w:spacing w:after="0"/>
        <w:ind w:firstLine="709"/>
        <w:jc w:val="both"/>
        <w:rPr>
          <w:rFonts w:ascii="Times New Roman" w:eastAsia="Times New Roman" w:hAnsi="Times New Roman" w:cs="Times New Roman"/>
          <w:b/>
          <w:bCs/>
          <w:sz w:val="24"/>
          <w:szCs w:val="24"/>
          <w:lang w:eastAsia="ru-RU"/>
        </w:rPr>
      </w:pPr>
      <w:r w:rsidRPr="007F2FE4">
        <w:rPr>
          <w:rFonts w:ascii="Times New Roman" w:eastAsia="Times New Roman" w:hAnsi="Times New Roman" w:cs="Times New Roman"/>
          <w:b/>
          <w:bCs/>
          <w:sz w:val="24"/>
          <w:szCs w:val="24"/>
          <w:lang w:eastAsia="ru-RU"/>
        </w:rPr>
        <w:t>Основные направления тематического модуля</w:t>
      </w:r>
      <w:r w:rsidRPr="007F2FE4">
        <w:rPr>
          <w:rFonts w:ascii="Times New Roman" w:eastAsia="Times New Roman" w:hAnsi="Times New Roman" w:cs="Times New Roman"/>
          <w:bCs/>
          <w:sz w:val="24"/>
          <w:szCs w:val="24"/>
          <w:lang w:eastAsia="ru-RU"/>
        </w:rPr>
        <w:t xml:space="preserve"> </w:t>
      </w:r>
      <w:r w:rsidRPr="007F2FE4">
        <w:rPr>
          <w:rFonts w:ascii="Times New Roman" w:eastAsia="Times New Roman" w:hAnsi="Times New Roman" w:cs="Times New Roman"/>
          <w:b/>
          <w:bCs/>
          <w:sz w:val="24"/>
          <w:szCs w:val="24"/>
          <w:lang w:eastAsia="ru-RU"/>
        </w:rPr>
        <w:t>«Физическая культура»:</w:t>
      </w:r>
    </w:p>
    <w:p w:rsidR="007F2FE4" w:rsidRPr="007F2FE4" w:rsidRDefault="007F2FE4" w:rsidP="007F2FE4">
      <w:pPr>
        <w:spacing w:after="0"/>
        <w:ind w:firstLine="709"/>
        <w:jc w:val="both"/>
        <w:rPr>
          <w:rFonts w:ascii="Times New Roman" w:eastAsia="Times New Roman" w:hAnsi="Times New Roman" w:cs="Times New Roman"/>
          <w:bCs/>
          <w:sz w:val="24"/>
          <w:szCs w:val="24"/>
          <w:lang w:eastAsia="ru-RU"/>
        </w:rPr>
      </w:pPr>
      <w:r w:rsidRPr="007F2FE4">
        <w:rPr>
          <w:rFonts w:ascii="Times New Roman" w:eastAsia="Times New Roman" w:hAnsi="Times New Roman" w:cs="Times New Roman"/>
          <w:b/>
          <w:bCs/>
          <w:sz w:val="24"/>
          <w:szCs w:val="24"/>
          <w:lang w:eastAsia="ru-RU"/>
        </w:rPr>
        <w:t xml:space="preserve">- </w:t>
      </w:r>
      <w:r w:rsidRPr="007F2FE4">
        <w:rPr>
          <w:rFonts w:ascii="Times New Roman" w:eastAsia="Times New Roman" w:hAnsi="Times New Roman" w:cs="Times New Roman"/>
          <w:bCs/>
          <w:sz w:val="24"/>
          <w:szCs w:val="24"/>
          <w:lang w:eastAsia="ru-RU"/>
        </w:rPr>
        <w:t>Обеспечение гармоничного физического развития;</w:t>
      </w:r>
    </w:p>
    <w:p w:rsidR="007F2FE4" w:rsidRPr="007F2FE4" w:rsidRDefault="007F2FE4" w:rsidP="007F2FE4">
      <w:pPr>
        <w:spacing w:after="0"/>
        <w:ind w:firstLine="709"/>
        <w:jc w:val="both"/>
        <w:rPr>
          <w:rFonts w:ascii="Times New Roman" w:eastAsia="Times New Roman" w:hAnsi="Times New Roman" w:cs="Times New Roman"/>
          <w:bCs/>
          <w:sz w:val="24"/>
          <w:szCs w:val="24"/>
          <w:lang w:eastAsia="ru-RU"/>
        </w:rPr>
      </w:pPr>
      <w:r w:rsidRPr="007F2FE4">
        <w:rPr>
          <w:rFonts w:ascii="Times New Roman" w:eastAsia="Times New Roman" w:hAnsi="Times New Roman" w:cs="Times New Roman"/>
          <w:bCs/>
          <w:sz w:val="24"/>
          <w:szCs w:val="24"/>
          <w:lang w:eastAsia="ru-RU"/>
        </w:rPr>
        <w:t>- Начальные представления о некоторых видах спорта;</w:t>
      </w:r>
    </w:p>
    <w:p w:rsidR="007F2FE4" w:rsidRPr="007F2FE4" w:rsidRDefault="007F2FE4" w:rsidP="007F2FE4">
      <w:pPr>
        <w:spacing w:after="0"/>
        <w:ind w:firstLine="709"/>
        <w:jc w:val="both"/>
        <w:rPr>
          <w:rFonts w:ascii="Times New Roman" w:eastAsia="Times New Roman" w:hAnsi="Times New Roman" w:cs="Times New Roman"/>
          <w:bCs/>
          <w:sz w:val="24"/>
          <w:szCs w:val="24"/>
          <w:lang w:eastAsia="ru-RU"/>
        </w:rPr>
      </w:pPr>
      <w:r w:rsidRPr="007F2FE4">
        <w:rPr>
          <w:rFonts w:ascii="Times New Roman" w:eastAsia="Times New Roman" w:hAnsi="Times New Roman" w:cs="Times New Roman"/>
          <w:bCs/>
          <w:sz w:val="24"/>
          <w:szCs w:val="24"/>
          <w:lang w:eastAsia="ru-RU"/>
        </w:rPr>
        <w:t>- Подвижные игры.</w:t>
      </w:r>
    </w:p>
    <w:p w:rsidR="007F2FE4" w:rsidRPr="007F2FE4" w:rsidRDefault="007F2FE4" w:rsidP="007F2FE4">
      <w:pPr>
        <w:spacing w:after="0"/>
        <w:ind w:firstLine="709"/>
        <w:jc w:val="both"/>
        <w:rPr>
          <w:rFonts w:ascii="Times New Roman" w:eastAsia="Times New Roman" w:hAnsi="Times New Roman" w:cs="Times New Roman"/>
          <w:bCs/>
          <w:sz w:val="24"/>
          <w:szCs w:val="24"/>
          <w:lang w:eastAsia="ru-RU"/>
        </w:rPr>
      </w:pPr>
      <w:r w:rsidRPr="007F2FE4">
        <w:rPr>
          <w:rFonts w:ascii="Times New Roman" w:eastAsia="Times New Roman" w:hAnsi="Times New Roman" w:cs="Times New Roman"/>
          <w:bCs/>
          <w:sz w:val="24"/>
          <w:szCs w:val="24"/>
          <w:lang w:eastAsia="ru-RU"/>
        </w:rPr>
        <w:t xml:space="preserve">Образовательный модуль представлен работой всего педагогического коллектива по сохранению и укреплению физического и психического здоровья детей, а также валеологическое просвещение родителей (информационная наглядность, беседы, личный пример педагога, нетрадиционные формы работы с родителями, семинары – практикумы и др. формы работы); </w:t>
      </w:r>
    </w:p>
    <w:p w:rsidR="007F2FE4" w:rsidRPr="007F2FE4" w:rsidRDefault="007F2FE4" w:rsidP="007F2FE4">
      <w:pPr>
        <w:spacing w:after="0"/>
        <w:ind w:firstLine="709"/>
        <w:jc w:val="both"/>
        <w:rPr>
          <w:rFonts w:ascii="Times New Roman" w:eastAsia="Times New Roman" w:hAnsi="Times New Roman" w:cs="Times New Roman"/>
          <w:bCs/>
          <w:sz w:val="24"/>
          <w:szCs w:val="24"/>
          <w:lang w:eastAsia="ru-RU"/>
        </w:rPr>
      </w:pPr>
      <w:r w:rsidRPr="007F2FE4">
        <w:rPr>
          <w:rFonts w:ascii="Times New Roman" w:eastAsia="Times New Roman" w:hAnsi="Times New Roman" w:cs="Times New Roman"/>
          <w:bCs/>
          <w:i/>
          <w:sz w:val="24"/>
          <w:szCs w:val="24"/>
          <w:lang w:eastAsia="ru-RU"/>
        </w:rPr>
        <w:lastRenderedPageBreak/>
        <w:t>Организация двигательной деятельности детей</w:t>
      </w:r>
      <w:r w:rsidRPr="007F2FE4">
        <w:rPr>
          <w:rFonts w:ascii="Times New Roman" w:eastAsia="Times New Roman" w:hAnsi="Times New Roman" w:cs="Times New Roman"/>
          <w:bCs/>
          <w:sz w:val="24"/>
          <w:szCs w:val="24"/>
          <w:lang w:eastAsia="ru-RU"/>
        </w:rPr>
        <w:t>: под руководством взрослых ежедневно в группах детей от 3-х до 7 лет проводятся три физкультурных мероприятия: утренняя гимнастика, гимнастика после сна, занятия по физической культуре. Кроме того, еженедельно проводятся</w:t>
      </w:r>
      <w:r w:rsidR="00F301EB">
        <w:rPr>
          <w:rFonts w:ascii="Times New Roman" w:eastAsia="Times New Roman" w:hAnsi="Times New Roman" w:cs="Times New Roman"/>
          <w:bCs/>
          <w:sz w:val="24"/>
          <w:szCs w:val="24"/>
          <w:lang w:eastAsia="ru-RU"/>
        </w:rPr>
        <w:t xml:space="preserve">:  музыкальные занятия, </w:t>
      </w:r>
      <w:r w:rsidRPr="007F2FE4">
        <w:rPr>
          <w:rFonts w:ascii="Times New Roman" w:eastAsia="Times New Roman" w:hAnsi="Times New Roman" w:cs="Times New Roman"/>
          <w:bCs/>
          <w:sz w:val="24"/>
          <w:szCs w:val="24"/>
          <w:lang w:eastAsia="ru-RU"/>
        </w:rPr>
        <w:t>а также ежеквартальные спортивные или музыкальные развлечения и досуги.</w:t>
      </w:r>
    </w:p>
    <w:p w:rsidR="007F2FE4" w:rsidRPr="007F2FE4" w:rsidRDefault="007F2FE4" w:rsidP="007F2FE4">
      <w:pPr>
        <w:spacing w:after="0"/>
        <w:ind w:firstLine="709"/>
        <w:jc w:val="both"/>
        <w:rPr>
          <w:rFonts w:ascii="Times New Roman" w:eastAsia="Times New Roman" w:hAnsi="Times New Roman" w:cs="Times New Roman"/>
          <w:bCs/>
          <w:sz w:val="24"/>
          <w:szCs w:val="24"/>
          <w:lang w:eastAsia="ru-RU"/>
        </w:rPr>
      </w:pPr>
      <w:r w:rsidRPr="007F2FE4">
        <w:rPr>
          <w:rFonts w:ascii="Times New Roman" w:eastAsia="Times New Roman" w:hAnsi="Times New Roman" w:cs="Times New Roman"/>
          <w:bCs/>
          <w:sz w:val="24"/>
          <w:szCs w:val="24"/>
          <w:lang w:eastAsia="ru-RU"/>
        </w:rPr>
        <w:t>Комплексы утренней гимнастики составляются инструктором по физической культуре на основе имеющегося у детей двигательного опыта. На каждый месяц составляется три-четыре комплекса в соответствии с погодными условиями. При хорошей погоде (по сезону) утренняя гимнастика – прогулка, начиная, со старшей группы, проводится на улице. В теплый период года (с мая по сентябрь) утренний прием детей проходит на свежем воздухе и, соответственно, утренняя гимнастика во всех возрастных группах (от 3 до 7 лет) проводится на свежем воздухе.</w:t>
      </w:r>
    </w:p>
    <w:p w:rsidR="007F2FE4" w:rsidRPr="007F2FE4" w:rsidRDefault="007F2FE4" w:rsidP="007F2FE4">
      <w:pPr>
        <w:spacing w:after="0"/>
        <w:ind w:firstLine="709"/>
        <w:jc w:val="both"/>
        <w:rPr>
          <w:rFonts w:ascii="Times New Roman" w:eastAsia="Times New Roman" w:hAnsi="Times New Roman" w:cs="Times New Roman"/>
          <w:bCs/>
          <w:sz w:val="24"/>
          <w:szCs w:val="24"/>
          <w:lang w:eastAsia="ru-RU"/>
        </w:rPr>
      </w:pPr>
      <w:r w:rsidRPr="007F2FE4">
        <w:rPr>
          <w:rFonts w:ascii="Times New Roman" w:eastAsia="Times New Roman" w:hAnsi="Times New Roman" w:cs="Times New Roman"/>
          <w:bCs/>
          <w:sz w:val="24"/>
          <w:szCs w:val="24"/>
          <w:lang w:eastAsia="ru-RU"/>
        </w:rPr>
        <w:t>При неблагоприятной погоде утренняя гимнастика проводится в физкультурном и музыкальном зале в соответствии с разработанным графиком. Комплексы гимнастик после дневного сна разрабатываются воспитателями групп. В них входят:</w:t>
      </w:r>
    </w:p>
    <w:p w:rsidR="007F2FE4" w:rsidRPr="007F2FE4" w:rsidRDefault="007F2FE4" w:rsidP="00B55388">
      <w:pPr>
        <w:numPr>
          <w:ilvl w:val="0"/>
          <w:numId w:val="10"/>
        </w:numPr>
        <w:spacing w:after="0" w:line="240" w:lineRule="auto"/>
        <w:jc w:val="both"/>
        <w:rPr>
          <w:rFonts w:ascii="Times New Roman" w:eastAsia="Times New Roman" w:hAnsi="Times New Roman" w:cs="Times New Roman"/>
          <w:bCs/>
          <w:sz w:val="24"/>
          <w:szCs w:val="24"/>
          <w:lang w:eastAsia="ru-RU"/>
        </w:rPr>
      </w:pPr>
      <w:r w:rsidRPr="007F2FE4">
        <w:rPr>
          <w:rFonts w:ascii="Times New Roman" w:eastAsia="Times New Roman" w:hAnsi="Times New Roman" w:cs="Times New Roman"/>
          <w:bCs/>
          <w:sz w:val="24"/>
          <w:szCs w:val="24"/>
          <w:lang w:eastAsia="ru-RU"/>
        </w:rPr>
        <w:t>разминочные упражнения в постели;</w:t>
      </w:r>
    </w:p>
    <w:p w:rsidR="007F2FE4" w:rsidRPr="007F2FE4" w:rsidRDefault="007F2FE4" w:rsidP="00B55388">
      <w:pPr>
        <w:numPr>
          <w:ilvl w:val="0"/>
          <w:numId w:val="10"/>
        </w:numPr>
        <w:spacing w:after="0" w:line="240" w:lineRule="auto"/>
        <w:jc w:val="both"/>
        <w:rPr>
          <w:rFonts w:ascii="Times New Roman" w:eastAsia="Times New Roman" w:hAnsi="Times New Roman" w:cs="Times New Roman"/>
          <w:bCs/>
          <w:sz w:val="24"/>
          <w:szCs w:val="24"/>
          <w:lang w:eastAsia="ru-RU"/>
        </w:rPr>
      </w:pPr>
      <w:r w:rsidRPr="007F2FE4">
        <w:rPr>
          <w:rFonts w:ascii="Times New Roman" w:eastAsia="Times New Roman" w:hAnsi="Times New Roman" w:cs="Times New Roman"/>
          <w:bCs/>
          <w:sz w:val="24"/>
          <w:szCs w:val="24"/>
          <w:lang w:eastAsia="ru-RU"/>
        </w:rPr>
        <w:t>корригирующие упражнения на профилактику плоскостопия и нарушения осанки, дыхательные упражнения;</w:t>
      </w:r>
    </w:p>
    <w:p w:rsidR="007F2FE4" w:rsidRPr="007F2FE4" w:rsidRDefault="007F2FE4" w:rsidP="00B55388">
      <w:pPr>
        <w:numPr>
          <w:ilvl w:val="0"/>
          <w:numId w:val="10"/>
        </w:numPr>
        <w:spacing w:after="0" w:line="240" w:lineRule="auto"/>
        <w:jc w:val="both"/>
        <w:rPr>
          <w:rFonts w:ascii="Times New Roman" w:eastAsia="Times New Roman" w:hAnsi="Times New Roman" w:cs="Times New Roman"/>
          <w:bCs/>
          <w:sz w:val="24"/>
          <w:szCs w:val="24"/>
          <w:lang w:eastAsia="ru-RU"/>
        </w:rPr>
      </w:pPr>
      <w:r w:rsidRPr="007F2FE4">
        <w:rPr>
          <w:rFonts w:ascii="Times New Roman" w:eastAsia="Times New Roman" w:hAnsi="Times New Roman" w:cs="Times New Roman"/>
          <w:bCs/>
          <w:sz w:val="24"/>
          <w:szCs w:val="24"/>
          <w:lang w:eastAsia="ru-RU"/>
        </w:rPr>
        <w:t>подвижные игры и игровые упражнения;</w:t>
      </w:r>
    </w:p>
    <w:p w:rsidR="007F2FE4" w:rsidRPr="007F2FE4" w:rsidRDefault="007F2FE4" w:rsidP="00B55388">
      <w:pPr>
        <w:numPr>
          <w:ilvl w:val="0"/>
          <w:numId w:val="10"/>
        </w:numPr>
        <w:spacing w:after="0" w:line="240" w:lineRule="auto"/>
        <w:jc w:val="both"/>
        <w:rPr>
          <w:rFonts w:ascii="Times New Roman" w:eastAsia="Times New Roman" w:hAnsi="Times New Roman" w:cs="Times New Roman"/>
          <w:bCs/>
          <w:sz w:val="24"/>
          <w:szCs w:val="24"/>
          <w:lang w:eastAsia="ru-RU"/>
        </w:rPr>
      </w:pPr>
      <w:r w:rsidRPr="007F2FE4">
        <w:rPr>
          <w:rFonts w:ascii="Times New Roman" w:eastAsia="Times New Roman" w:hAnsi="Times New Roman" w:cs="Times New Roman"/>
          <w:bCs/>
          <w:sz w:val="24"/>
          <w:szCs w:val="24"/>
          <w:lang w:eastAsia="ru-RU"/>
        </w:rPr>
        <w:t>танцевальные упражнения по;</w:t>
      </w:r>
    </w:p>
    <w:p w:rsidR="007F2FE4" w:rsidRPr="007F2FE4" w:rsidRDefault="007F2FE4" w:rsidP="00B55388">
      <w:pPr>
        <w:numPr>
          <w:ilvl w:val="0"/>
          <w:numId w:val="10"/>
        </w:numPr>
        <w:spacing w:after="0" w:line="240" w:lineRule="auto"/>
        <w:jc w:val="both"/>
        <w:rPr>
          <w:rFonts w:ascii="Times New Roman" w:eastAsia="Times New Roman" w:hAnsi="Times New Roman" w:cs="Times New Roman"/>
          <w:bCs/>
          <w:sz w:val="24"/>
          <w:szCs w:val="24"/>
          <w:lang w:eastAsia="ru-RU"/>
        </w:rPr>
      </w:pPr>
      <w:r w:rsidRPr="007F2FE4">
        <w:rPr>
          <w:rFonts w:ascii="Times New Roman" w:eastAsia="Times New Roman" w:hAnsi="Times New Roman" w:cs="Times New Roman"/>
          <w:bCs/>
          <w:sz w:val="24"/>
          <w:szCs w:val="24"/>
          <w:lang w:eastAsia="ru-RU"/>
        </w:rPr>
        <w:t>водные закаливающие процедуры (обширное умывание).</w:t>
      </w:r>
    </w:p>
    <w:p w:rsidR="007F2FE4" w:rsidRPr="007F2FE4" w:rsidRDefault="007F2FE4" w:rsidP="007F2FE4">
      <w:pPr>
        <w:spacing w:after="0"/>
        <w:ind w:firstLine="709"/>
        <w:jc w:val="both"/>
        <w:rPr>
          <w:rFonts w:ascii="Times New Roman" w:eastAsia="Times New Roman" w:hAnsi="Times New Roman" w:cs="Times New Roman"/>
          <w:bCs/>
          <w:sz w:val="24"/>
          <w:szCs w:val="24"/>
          <w:lang w:eastAsia="ru-RU"/>
        </w:rPr>
      </w:pPr>
      <w:r w:rsidRPr="007F2FE4">
        <w:rPr>
          <w:rFonts w:ascii="Times New Roman" w:eastAsia="Times New Roman" w:hAnsi="Times New Roman" w:cs="Times New Roman"/>
          <w:bCs/>
          <w:sz w:val="24"/>
          <w:szCs w:val="24"/>
          <w:lang w:eastAsia="ru-RU"/>
        </w:rPr>
        <w:t xml:space="preserve">Физкультурные занятия – проводятся инструктором по физическому воспитанию 3 раза в неделю в каждой возрастной группе, 2 раза в спортивном зале, один раз на воздухе. Каждое физкультурно-оздоровительное мероприятие, решая общую задачу укрепления здоровья, ставит, тем не менее, определенную цель. Утренняя гимнастика должна создать у детей хорошее настроение  и поднять мышечный тонус. </w:t>
      </w:r>
    </w:p>
    <w:p w:rsidR="007F2FE4" w:rsidRPr="007F2FE4" w:rsidRDefault="007F2FE4" w:rsidP="007F2FE4">
      <w:pPr>
        <w:spacing w:after="0"/>
        <w:ind w:firstLine="709"/>
        <w:jc w:val="both"/>
        <w:rPr>
          <w:rFonts w:ascii="Times New Roman" w:eastAsia="Times New Roman" w:hAnsi="Times New Roman" w:cs="Times New Roman"/>
          <w:bCs/>
          <w:sz w:val="24"/>
          <w:szCs w:val="24"/>
          <w:lang w:eastAsia="ru-RU"/>
        </w:rPr>
      </w:pPr>
      <w:r w:rsidRPr="007F2FE4">
        <w:rPr>
          <w:rFonts w:ascii="Times New Roman" w:eastAsia="Times New Roman" w:hAnsi="Times New Roman" w:cs="Times New Roman"/>
          <w:bCs/>
          <w:sz w:val="24"/>
          <w:szCs w:val="24"/>
          <w:lang w:eastAsia="ru-RU"/>
        </w:rPr>
        <w:t xml:space="preserve">На физкультурных занятиях детей обучают различным движениям, из которых затем составляются комплексы утренней гимнастики. Гимнастика после сна помогает в воспитании привычек здорового образа жизни, самоорганизованности. В ее комплекс закладываются упражнения по профилактике и нарушения осанки и плоскостопия. </w:t>
      </w:r>
    </w:p>
    <w:p w:rsidR="007F2FE4" w:rsidRPr="007F2FE4" w:rsidRDefault="007F2FE4" w:rsidP="007F2FE4">
      <w:pPr>
        <w:spacing w:after="0"/>
        <w:ind w:firstLine="709"/>
        <w:jc w:val="both"/>
        <w:rPr>
          <w:rFonts w:ascii="Times New Roman" w:eastAsia="Times New Roman" w:hAnsi="Times New Roman" w:cs="Times New Roman"/>
          <w:bCs/>
          <w:sz w:val="24"/>
          <w:szCs w:val="24"/>
          <w:lang w:eastAsia="ru-RU"/>
        </w:rPr>
      </w:pPr>
      <w:r w:rsidRPr="007F2FE4">
        <w:rPr>
          <w:rFonts w:ascii="Times New Roman" w:eastAsia="Times New Roman" w:hAnsi="Times New Roman" w:cs="Times New Roman"/>
          <w:bCs/>
          <w:sz w:val="24"/>
          <w:szCs w:val="24"/>
          <w:lang w:eastAsia="ru-RU"/>
        </w:rPr>
        <w:t>Одним из условий, которые обеспечивают необходимый уровень физического, психологического и гармоничного развития детей, является организация режима дня.</w:t>
      </w:r>
    </w:p>
    <w:p w:rsidR="007F2FE4" w:rsidRPr="007F2FE4" w:rsidRDefault="007F2FE4" w:rsidP="007F2FE4">
      <w:pPr>
        <w:spacing w:after="0"/>
        <w:ind w:firstLine="709"/>
        <w:jc w:val="both"/>
        <w:rPr>
          <w:rFonts w:ascii="Times New Roman" w:eastAsia="Times New Roman" w:hAnsi="Times New Roman" w:cs="Times New Roman"/>
          <w:bCs/>
          <w:sz w:val="24"/>
          <w:szCs w:val="24"/>
          <w:lang w:eastAsia="ru-RU"/>
        </w:rPr>
      </w:pPr>
      <w:r w:rsidRPr="007F2FE4">
        <w:rPr>
          <w:rFonts w:ascii="Times New Roman" w:eastAsia="Times New Roman" w:hAnsi="Times New Roman" w:cs="Times New Roman"/>
          <w:bCs/>
          <w:sz w:val="24"/>
          <w:szCs w:val="24"/>
          <w:lang w:eastAsia="ru-RU"/>
        </w:rPr>
        <w:t xml:space="preserve">Правильный режим – это рациональная продолжительность и четкое чередование различных видов деятельности и отдыха детей в течение суток. Основным принципом правильного построения режима является его соответствие возрастным психофизиологическим особенностям ребенка. </w:t>
      </w:r>
    </w:p>
    <w:p w:rsidR="007F2FE4" w:rsidRPr="007F2FE4" w:rsidRDefault="007F2FE4" w:rsidP="007F2FE4">
      <w:pPr>
        <w:spacing w:after="0"/>
        <w:ind w:firstLine="709"/>
        <w:jc w:val="both"/>
        <w:rPr>
          <w:rFonts w:ascii="Times New Roman" w:eastAsia="Times New Roman" w:hAnsi="Times New Roman" w:cs="Times New Roman"/>
          <w:bCs/>
          <w:sz w:val="24"/>
          <w:szCs w:val="24"/>
          <w:lang w:eastAsia="ru-RU"/>
        </w:rPr>
      </w:pPr>
      <w:r w:rsidRPr="007F2FE4">
        <w:rPr>
          <w:rFonts w:ascii="Times New Roman" w:eastAsia="Times New Roman" w:hAnsi="Times New Roman" w:cs="Times New Roman"/>
          <w:bCs/>
          <w:sz w:val="24"/>
          <w:szCs w:val="24"/>
          <w:lang w:eastAsia="ru-RU"/>
        </w:rPr>
        <w:t>По сути, решению данной задачи подчинен весь социально-бытовой процесс (адаптация вновь поступающих детей к детскому саду, прогулки, закаливание, игры, занятия, психологическое сопровождение воспитательно-образовательного процесса и т. д.), осуществление которого связано с наличием многочисленных нормативов и обязательных условий. Более того, образовательный процесс регламентирован достаточно жесткими санитарно-гигиеническими требованиями, ограничениями, целью которых также является сохранение и укрепление здоровья детей. В процессе работы необходимо контролировать и соблюдать все установленные нормативы и требования.</w:t>
      </w:r>
    </w:p>
    <w:p w:rsidR="00F301EB" w:rsidRDefault="00F301EB" w:rsidP="007F2FE4">
      <w:pPr>
        <w:spacing w:after="0" w:line="240" w:lineRule="auto"/>
        <w:jc w:val="center"/>
        <w:rPr>
          <w:rFonts w:ascii="Times New Roman" w:eastAsia="Times New Roman" w:hAnsi="Times New Roman" w:cs="Times New Roman"/>
          <w:b/>
          <w:bCs/>
          <w:sz w:val="24"/>
          <w:szCs w:val="24"/>
          <w:lang w:eastAsia="ru-RU"/>
        </w:rPr>
      </w:pPr>
    </w:p>
    <w:p w:rsidR="00F301EB" w:rsidRDefault="00F301EB" w:rsidP="007F2FE4">
      <w:pPr>
        <w:spacing w:after="0" w:line="240" w:lineRule="auto"/>
        <w:jc w:val="center"/>
        <w:rPr>
          <w:rFonts w:ascii="Times New Roman" w:eastAsia="Times New Roman" w:hAnsi="Times New Roman" w:cs="Times New Roman"/>
          <w:b/>
          <w:bCs/>
          <w:sz w:val="24"/>
          <w:szCs w:val="24"/>
          <w:lang w:eastAsia="ru-RU"/>
        </w:rPr>
      </w:pPr>
    </w:p>
    <w:p w:rsidR="007F2FE4" w:rsidRPr="007F2FE4" w:rsidRDefault="007F2FE4" w:rsidP="007F2FE4">
      <w:pPr>
        <w:spacing w:after="0" w:line="240" w:lineRule="auto"/>
        <w:jc w:val="center"/>
        <w:rPr>
          <w:rFonts w:ascii="Times New Roman" w:eastAsia="Times New Roman" w:hAnsi="Times New Roman" w:cs="Times New Roman"/>
          <w:sz w:val="24"/>
          <w:szCs w:val="24"/>
          <w:lang w:eastAsia="ru-RU"/>
        </w:rPr>
      </w:pPr>
      <w:r w:rsidRPr="007F2FE4">
        <w:rPr>
          <w:rFonts w:ascii="Times New Roman" w:eastAsia="Times New Roman" w:hAnsi="Times New Roman" w:cs="Times New Roman"/>
          <w:b/>
          <w:bCs/>
          <w:sz w:val="24"/>
          <w:szCs w:val="24"/>
          <w:lang w:eastAsia="ru-RU"/>
        </w:rPr>
        <w:t>Принципы физического развития</w:t>
      </w:r>
    </w:p>
    <w:p w:rsidR="007F2FE4" w:rsidRPr="007F2FE4" w:rsidRDefault="007F2FE4" w:rsidP="007F2FE4">
      <w:pPr>
        <w:spacing w:after="0" w:line="240" w:lineRule="auto"/>
        <w:rPr>
          <w:rFonts w:ascii="Times New Roman" w:eastAsia="Times New Roman" w:hAnsi="Times New Roman" w:cs="Times New Roman"/>
          <w:b/>
          <w:bCs/>
          <w:sz w:val="10"/>
          <w:szCs w:val="10"/>
          <w:lang w:eastAsia="ru-RU"/>
        </w:rPr>
      </w:pPr>
    </w:p>
    <w:p w:rsidR="007F2FE4" w:rsidRPr="007F2FE4" w:rsidRDefault="007F2FE4" w:rsidP="007F2FE4">
      <w:pPr>
        <w:spacing w:after="0" w:line="240" w:lineRule="auto"/>
        <w:ind w:left="480"/>
        <w:jc w:val="center"/>
        <w:rPr>
          <w:rFonts w:ascii="Times New Roman" w:eastAsia="Times New Roman" w:hAnsi="Times New Roman" w:cs="Times New Roman"/>
          <w:lang w:eastAsia="ru-RU"/>
        </w:rPr>
      </w:pPr>
      <w:r w:rsidRPr="007F2FE4">
        <w:rPr>
          <w:rFonts w:ascii="Times New Roman" w:eastAsia="Times New Roman" w:hAnsi="Times New Roman" w:cs="Times New Roman"/>
          <w:b/>
          <w:bCs/>
          <w:lang w:eastAsia="ru-RU"/>
        </w:rPr>
        <w:t>Дидактические</w:t>
      </w:r>
    </w:p>
    <w:p w:rsidR="007F2FE4" w:rsidRPr="007F2FE4" w:rsidRDefault="007F2FE4" w:rsidP="00F93447">
      <w:pPr>
        <w:numPr>
          <w:ilvl w:val="0"/>
          <w:numId w:val="11"/>
        </w:numPr>
        <w:tabs>
          <w:tab w:val="left" w:pos="321"/>
        </w:tabs>
        <w:spacing w:after="0"/>
        <w:ind w:left="100"/>
        <w:rPr>
          <w:rFonts w:ascii="Times New Roman" w:eastAsia="Times New Roman" w:hAnsi="Times New Roman" w:cs="Times New Roman"/>
          <w:bCs/>
          <w:sz w:val="24"/>
          <w:szCs w:val="24"/>
          <w:lang w:eastAsia="ru-RU"/>
        </w:rPr>
      </w:pPr>
      <w:r w:rsidRPr="007F2FE4">
        <w:rPr>
          <w:rFonts w:ascii="Times New Roman" w:eastAsia="Times New Roman" w:hAnsi="Times New Roman" w:cs="Times New Roman"/>
          <w:bCs/>
          <w:sz w:val="24"/>
          <w:szCs w:val="24"/>
          <w:lang w:eastAsia="ru-RU"/>
        </w:rPr>
        <w:t>Систематичность и последовательность</w:t>
      </w:r>
    </w:p>
    <w:p w:rsidR="007F2FE4" w:rsidRPr="007F2FE4" w:rsidRDefault="007F2FE4" w:rsidP="00F93447">
      <w:pPr>
        <w:numPr>
          <w:ilvl w:val="0"/>
          <w:numId w:val="11"/>
        </w:numPr>
        <w:tabs>
          <w:tab w:val="left" w:pos="335"/>
        </w:tabs>
        <w:spacing w:after="0"/>
        <w:ind w:left="100"/>
        <w:rPr>
          <w:rFonts w:ascii="Times New Roman" w:eastAsia="Times New Roman" w:hAnsi="Times New Roman" w:cs="Times New Roman"/>
          <w:bCs/>
          <w:sz w:val="24"/>
          <w:szCs w:val="24"/>
          <w:lang w:eastAsia="ru-RU"/>
        </w:rPr>
      </w:pPr>
      <w:r w:rsidRPr="007F2FE4">
        <w:rPr>
          <w:rFonts w:ascii="Times New Roman" w:eastAsia="Times New Roman" w:hAnsi="Times New Roman" w:cs="Times New Roman"/>
          <w:bCs/>
          <w:sz w:val="24"/>
          <w:szCs w:val="24"/>
          <w:lang w:eastAsia="ru-RU"/>
        </w:rPr>
        <w:lastRenderedPageBreak/>
        <w:t>Развивающее обучение</w:t>
      </w:r>
    </w:p>
    <w:p w:rsidR="007F2FE4" w:rsidRPr="007F2FE4" w:rsidRDefault="007F2FE4" w:rsidP="00F93447">
      <w:pPr>
        <w:numPr>
          <w:ilvl w:val="0"/>
          <w:numId w:val="11"/>
        </w:numPr>
        <w:tabs>
          <w:tab w:val="left" w:pos="306"/>
        </w:tabs>
        <w:spacing w:after="0"/>
        <w:ind w:left="100"/>
        <w:rPr>
          <w:rFonts w:ascii="Times New Roman" w:eastAsia="Times New Roman" w:hAnsi="Times New Roman" w:cs="Times New Roman"/>
          <w:bCs/>
          <w:sz w:val="24"/>
          <w:szCs w:val="24"/>
          <w:lang w:eastAsia="ru-RU"/>
        </w:rPr>
      </w:pPr>
      <w:r w:rsidRPr="007F2FE4">
        <w:rPr>
          <w:rFonts w:ascii="Times New Roman" w:eastAsia="Times New Roman" w:hAnsi="Times New Roman" w:cs="Times New Roman"/>
          <w:bCs/>
          <w:sz w:val="24"/>
          <w:szCs w:val="24"/>
          <w:lang w:eastAsia="ru-RU"/>
        </w:rPr>
        <w:t>Доступность</w:t>
      </w:r>
    </w:p>
    <w:p w:rsidR="007F2FE4" w:rsidRPr="007F2FE4" w:rsidRDefault="007F2FE4" w:rsidP="00F93447">
      <w:pPr>
        <w:numPr>
          <w:ilvl w:val="0"/>
          <w:numId w:val="11"/>
        </w:numPr>
        <w:tabs>
          <w:tab w:val="left" w:pos="335"/>
        </w:tabs>
        <w:spacing w:after="0"/>
        <w:ind w:left="100" w:right="200"/>
        <w:rPr>
          <w:rFonts w:ascii="Times New Roman" w:eastAsia="Times New Roman" w:hAnsi="Times New Roman" w:cs="Times New Roman"/>
          <w:bCs/>
          <w:sz w:val="24"/>
          <w:szCs w:val="24"/>
          <w:lang w:eastAsia="ru-RU"/>
        </w:rPr>
      </w:pPr>
      <w:r w:rsidRPr="007F2FE4">
        <w:rPr>
          <w:rFonts w:ascii="Times New Roman" w:eastAsia="Times New Roman" w:hAnsi="Times New Roman" w:cs="Times New Roman"/>
          <w:bCs/>
          <w:sz w:val="24"/>
          <w:szCs w:val="24"/>
          <w:lang w:eastAsia="ru-RU"/>
        </w:rPr>
        <w:t>Воспитывающее обучение</w:t>
      </w:r>
    </w:p>
    <w:p w:rsidR="007F2FE4" w:rsidRPr="007F2FE4" w:rsidRDefault="007F2FE4" w:rsidP="00F93447">
      <w:pPr>
        <w:numPr>
          <w:ilvl w:val="0"/>
          <w:numId w:val="11"/>
        </w:numPr>
        <w:tabs>
          <w:tab w:val="left" w:pos="306"/>
        </w:tabs>
        <w:spacing w:after="0"/>
        <w:ind w:left="100" w:right="200"/>
        <w:rPr>
          <w:rFonts w:ascii="Times New Roman" w:eastAsia="Times New Roman" w:hAnsi="Times New Roman" w:cs="Times New Roman"/>
          <w:bCs/>
          <w:sz w:val="24"/>
          <w:szCs w:val="24"/>
          <w:lang w:eastAsia="ru-RU"/>
        </w:rPr>
      </w:pPr>
      <w:r w:rsidRPr="007F2FE4">
        <w:rPr>
          <w:rFonts w:ascii="Times New Roman" w:eastAsia="Times New Roman" w:hAnsi="Times New Roman" w:cs="Times New Roman"/>
          <w:bCs/>
          <w:sz w:val="24"/>
          <w:szCs w:val="24"/>
          <w:lang w:eastAsia="ru-RU"/>
        </w:rPr>
        <w:t>Учет индивидуальных и возрастных особенностей</w:t>
      </w:r>
    </w:p>
    <w:p w:rsidR="007F2FE4" w:rsidRPr="007F2FE4" w:rsidRDefault="007F2FE4" w:rsidP="00F93447">
      <w:pPr>
        <w:numPr>
          <w:ilvl w:val="0"/>
          <w:numId w:val="11"/>
        </w:numPr>
        <w:tabs>
          <w:tab w:val="left" w:pos="306"/>
        </w:tabs>
        <w:spacing w:after="0"/>
        <w:ind w:left="100" w:right="200"/>
        <w:rPr>
          <w:rFonts w:ascii="Times New Roman" w:eastAsia="Times New Roman" w:hAnsi="Times New Roman" w:cs="Times New Roman"/>
          <w:bCs/>
          <w:sz w:val="24"/>
          <w:szCs w:val="24"/>
          <w:lang w:eastAsia="ru-RU"/>
        </w:rPr>
      </w:pPr>
      <w:r w:rsidRPr="007F2FE4">
        <w:rPr>
          <w:rFonts w:ascii="Times New Roman" w:eastAsia="Times New Roman" w:hAnsi="Times New Roman" w:cs="Times New Roman"/>
          <w:bCs/>
          <w:sz w:val="24"/>
          <w:szCs w:val="24"/>
          <w:lang w:eastAsia="ru-RU"/>
        </w:rPr>
        <w:t>Сознательность и активность ребенка</w:t>
      </w:r>
    </w:p>
    <w:p w:rsidR="007F2FE4" w:rsidRPr="007F2FE4" w:rsidRDefault="007F2FE4" w:rsidP="00F93447">
      <w:pPr>
        <w:numPr>
          <w:ilvl w:val="0"/>
          <w:numId w:val="11"/>
        </w:numPr>
        <w:tabs>
          <w:tab w:val="left" w:pos="321"/>
        </w:tabs>
        <w:spacing w:after="0"/>
        <w:ind w:left="100"/>
        <w:rPr>
          <w:rFonts w:ascii="Times New Roman" w:eastAsia="Times New Roman" w:hAnsi="Times New Roman" w:cs="Times New Roman"/>
          <w:bCs/>
          <w:sz w:val="24"/>
          <w:szCs w:val="24"/>
          <w:lang w:eastAsia="ru-RU"/>
        </w:rPr>
      </w:pPr>
      <w:r w:rsidRPr="007F2FE4">
        <w:rPr>
          <w:rFonts w:ascii="Times New Roman" w:eastAsia="Times New Roman" w:hAnsi="Times New Roman" w:cs="Times New Roman"/>
          <w:bCs/>
          <w:sz w:val="24"/>
          <w:szCs w:val="24"/>
          <w:lang w:eastAsia="ru-RU"/>
        </w:rPr>
        <w:t>Наглядность</w:t>
      </w:r>
    </w:p>
    <w:p w:rsidR="007F2FE4" w:rsidRPr="007F2FE4" w:rsidRDefault="007F2FE4" w:rsidP="00F93447">
      <w:pPr>
        <w:spacing w:after="0"/>
        <w:ind w:left="360"/>
        <w:jc w:val="center"/>
        <w:rPr>
          <w:rFonts w:ascii="Times New Roman" w:eastAsia="Times New Roman" w:hAnsi="Times New Roman" w:cs="Times New Roman"/>
          <w:lang w:eastAsia="ru-RU"/>
        </w:rPr>
      </w:pPr>
      <w:r w:rsidRPr="007F2FE4">
        <w:rPr>
          <w:rFonts w:ascii="Times New Roman" w:eastAsia="Times New Roman" w:hAnsi="Times New Roman" w:cs="Times New Roman"/>
          <w:b/>
          <w:bCs/>
          <w:lang w:eastAsia="ru-RU"/>
        </w:rPr>
        <w:t>Специальные</w:t>
      </w:r>
    </w:p>
    <w:p w:rsidR="007F2FE4" w:rsidRPr="007F2FE4" w:rsidRDefault="007F2FE4" w:rsidP="00F93447">
      <w:pPr>
        <w:numPr>
          <w:ilvl w:val="0"/>
          <w:numId w:val="11"/>
        </w:numPr>
        <w:tabs>
          <w:tab w:val="left" w:pos="350"/>
        </w:tabs>
        <w:spacing w:after="0"/>
        <w:ind w:left="120"/>
        <w:rPr>
          <w:rFonts w:ascii="Times New Roman" w:eastAsia="Times New Roman" w:hAnsi="Times New Roman" w:cs="Times New Roman"/>
          <w:bCs/>
          <w:sz w:val="24"/>
          <w:szCs w:val="24"/>
          <w:lang w:eastAsia="ru-RU"/>
        </w:rPr>
      </w:pPr>
      <w:r w:rsidRPr="007F2FE4">
        <w:rPr>
          <w:rFonts w:ascii="Times New Roman" w:eastAsia="Times New Roman" w:hAnsi="Times New Roman" w:cs="Times New Roman"/>
          <w:bCs/>
          <w:sz w:val="24"/>
          <w:szCs w:val="24"/>
          <w:lang w:eastAsia="ru-RU"/>
        </w:rPr>
        <w:t>Непрерывность</w:t>
      </w:r>
    </w:p>
    <w:p w:rsidR="007F2FE4" w:rsidRPr="007F2FE4" w:rsidRDefault="007F2FE4" w:rsidP="00F93447">
      <w:pPr>
        <w:numPr>
          <w:ilvl w:val="0"/>
          <w:numId w:val="11"/>
        </w:numPr>
        <w:tabs>
          <w:tab w:val="left" w:pos="350"/>
        </w:tabs>
        <w:spacing w:after="0"/>
        <w:ind w:left="120"/>
        <w:rPr>
          <w:rFonts w:ascii="Times New Roman" w:eastAsia="Times New Roman" w:hAnsi="Times New Roman" w:cs="Times New Roman"/>
          <w:bCs/>
          <w:sz w:val="24"/>
          <w:szCs w:val="24"/>
          <w:lang w:eastAsia="ru-RU"/>
        </w:rPr>
      </w:pPr>
      <w:r w:rsidRPr="007F2FE4">
        <w:rPr>
          <w:rFonts w:ascii="Times New Roman" w:eastAsia="Times New Roman" w:hAnsi="Times New Roman" w:cs="Times New Roman"/>
          <w:bCs/>
          <w:sz w:val="24"/>
          <w:szCs w:val="24"/>
          <w:lang w:eastAsia="ru-RU"/>
        </w:rPr>
        <w:t>Последовательность наращивания тренирующих воздействий</w:t>
      </w:r>
    </w:p>
    <w:p w:rsidR="007F2FE4" w:rsidRPr="007F2FE4" w:rsidRDefault="007F2FE4" w:rsidP="00F93447">
      <w:pPr>
        <w:numPr>
          <w:ilvl w:val="0"/>
          <w:numId w:val="11"/>
        </w:numPr>
        <w:tabs>
          <w:tab w:val="left" w:pos="350"/>
        </w:tabs>
        <w:spacing w:after="0"/>
        <w:ind w:left="120"/>
        <w:rPr>
          <w:rFonts w:ascii="Times New Roman" w:eastAsia="Times New Roman" w:hAnsi="Times New Roman" w:cs="Times New Roman"/>
          <w:bCs/>
          <w:sz w:val="24"/>
          <w:szCs w:val="24"/>
          <w:lang w:eastAsia="ru-RU"/>
        </w:rPr>
      </w:pPr>
      <w:r w:rsidRPr="007F2FE4">
        <w:rPr>
          <w:rFonts w:ascii="Times New Roman" w:eastAsia="Times New Roman" w:hAnsi="Times New Roman" w:cs="Times New Roman"/>
          <w:bCs/>
          <w:sz w:val="24"/>
          <w:szCs w:val="24"/>
          <w:lang w:eastAsia="ru-RU"/>
        </w:rPr>
        <w:t>Цикличность</w:t>
      </w:r>
    </w:p>
    <w:p w:rsidR="007F2FE4" w:rsidRPr="007F2FE4" w:rsidRDefault="007F2FE4" w:rsidP="00F93447">
      <w:pPr>
        <w:spacing w:after="0"/>
        <w:jc w:val="center"/>
        <w:rPr>
          <w:rFonts w:ascii="Times New Roman" w:eastAsia="Times New Roman" w:hAnsi="Times New Roman" w:cs="Times New Roman"/>
          <w:b/>
          <w:bCs/>
          <w:sz w:val="24"/>
          <w:szCs w:val="24"/>
          <w:lang w:eastAsia="ru-RU"/>
        </w:rPr>
      </w:pPr>
      <w:r w:rsidRPr="007F2FE4">
        <w:rPr>
          <w:rFonts w:ascii="Times New Roman" w:eastAsia="Times New Roman" w:hAnsi="Times New Roman" w:cs="Times New Roman"/>
          <w:b/>
          <w:bCs/>
          <w:sz w:val="24"/>
          <w:szCs w:val="24"/>
          <w:lang w:eastAsia="ru-RU"/>
        </w:rPr>
        <w:t>Гигиенические</w:t>
      </w:r>
    </w:p>
    <w:p w:rsidR="007F2FE4" w:rsidRPr="007F2FE4" w:rsidRDefault="007F2FE4" w:rsidP="00F93447">
      <w:pPr>
        <w:numPr>
          <w:ilvl w:val="0"/>
          <w:numId w:val="11"/>
        </w:numPr>
        <w:tabs>
          <w:tab w:val="left" w:pos="336"/>
        </w:tabs>
        <w:spacing w:after="0"/>
        <w:ind w:left="120"/>
        <w:jc w:val="both"/>
        <w:rPr>
          <w:rFonts w:ascii="Times New Roman" w:eastAsia="Times New Roman" w:hAnsi="Times New Roman" w:cs="Times New Roman"/>
          <w:bCs/>
          <w:sz w:val="24"/>
          <w:szCs w:val="24"/>
          <w:lang w:eastAsia="ru-RU"/>
        </w:rPr>
      </w:pPr>
      <w:r w:rsidRPr="007F2FE4">
        <w:rPr>
          <w:rFonts w:ascii="Times New Roman" w:eastAsia="Times New Roman" w:hAnsi="Times New Roman" w:cs="Times New Roman"/>
          <w:bCs/>
          <w:sz w:val="24"/>
          <w:szCs w:val="24"/>
          <w:lang w:eastAsia="ru-RU"/>
        </w:rPr>
        <w:t>Сбалансированность нагрузок</w:t>
      </w:r>
    </w:p>
    <w:p w:rsidR="007F2FE4" w:rsidRPr="007F2FE4" w:rsidRDefault="007F2FE4" w:rsidP="00F93447">
      <w:pPr>
        <w:numPr>
          <w:ilvl w:val="0"/>
          <w:numId w:val="11"/>
        </w:numPr>
        <w:tabs>
          <w:tab w:val="left" w:pos="350"/>
        </w:tabs>
        <w:spacing w:after="0"/>
        <w:ind w:left="120" w:right="40"/>
        <w:rPr>
          <w:rFonts w:ascii="Times New Roman" w:eastAsia="Times New Roman" w:hAnsi="Times New Roman" w:cs="Times New Roman"/>
          <w:bCs/>
          <w:sz w:val="24"/>
          <w:szCs w:val="24"/>
          <w:lang w:eastAsia="ru-RU"/>
        </w:rPr>
      </w:pPr>
      <w:r w:rsidRPr="007F2FE4">
        <w:rPr>
          <w:rFonts w:ascii="Times New Roman" w:eastAsia="Times New Roman" w:hAnsi="Times New Roman" w:cs="Times New Roman"/>
          <w:bCs/>
          <w:sz w:val="24"/>
          <w:szCs w:val="24"/>
          <w:lang w:eastAsia="ru-RU"/>
        </w:rPr>
        <w:t>Рациональность чередования деятельности и отдыха</w:t>
      </w:r>
    </w:p>
    <w:p w:rsidR="007F2FE4" w:rsidRPr="007F2FE4" w:rsidRDefault="007F2FE4" w:rsidP="00F93447">
      <w:pPr>
        <w:numPr>
          <w:ilvl w:val="0"/>
          <w:numId w:val="11"/>
        </w:numPr>
        <w:tabs>
          <w:tab w:val="left" w:pos="350"/>
        </w:tabs>
        <w:spacing w:after="0"/>
        <w:ind w:left="120"/>
        <w:rPr>
          <w:rFonts w:ascii="Times New Roman" w:eastAsia="Times New Roman" w:hAnsi="Times New Roman" w:cs="Times New Roman"/>
          <w:bCs/>
          <w:sz w:val="24"/>
          <w:szCs w:val="24"/>
          <w:lang w:eastAsia="ru-RU"/>
        </w:rPr>
      </w:pPr>
      <w:r w:rsidRPr="007F2FE4">
        <w:rPr>
          <w:rFonts w:ascii="Times New Roman" w:eastAsia="Times New Roman" w:hAnsi="Times New Roman" w:cs="Times New Roman"/>
          <w:bCs/>
          <w:sz w:val="24"/>
          <w:szCs w:val="24"/>
          <w:lang w:eastAsia="ru-RU"/>
        </w:rPr>
        <w:t>Возрастная адекватность</w:t>
      </w:r>
    </w:p>
    <w:p w:rsidR="007F2FE4" w:rsidRPr="007F2FE4" w:rsidRDefault="007F2FE4" w:rsidP="00F93447">
      <w:pPr>
        <w:numPr>
          <w:ilvl w:val="0"/>
          <w:numId w:val="11"/>
        </w:numPr>
        <w:tabs>
          <w:tab w:val="left" w:pos="336"/>
        </w:tabs>
        <w:spacing w:after="0"/>
        <w:ind w:left="120" w:right="40"/>
        <w:rPr>
          <w:rFonts w:ascii="Times New Roman" w:eastAsia="Times New Roman" w:hAnsi="Times New Roman" w:cs="Times New Roman"/>
          <w:bCs/>
          <w:sz w:val="24"/>
          <w:szCs w:val="24"/>
          <w:lang w:eastAsia="ru-RU"/>
        </w:rPr>
      </w:pPr>
      <w:r w:rsidRPr="007F2FE4">
        <w:rPr>
          <w:rFonts w:ascii="Times New Roman" w:eastAsia="Times New Roman" w:hAnsi="Times New Roman" w:cs="Times New Roman"/>
          <w:bCs/>
          <w:sz w:val="24"/>
          <w:szCs w:val="24"/>
          <w:lang w:eastAsia="ru-RU"/>
        </w:rPr>
        <w:t>Оздоровительная направленность всего образовательного процесса</w:t>
      </w:r>
    </w:p>
    <w:p w:rsidR="007F2FE4" w:rsidRPr="007F2FE4" w:rsidRDefault="007F2FE4" w:rsidP="00B55388">
      <w:pPr>
        <w:numPr>
          <w:ilvl w:val="0"/>
          <w:numId w:val="11"/>
        </w:numPr>
        <w:tabs>
          <w:tab w:val="left" w:pos="350"/>
        </w:tabs>
        <w:spacing w:after="0" w:line="240" w:lineRule="auto"/>
        <w:ind w:left="120"/>
        <w:rPr>
          <w:rFonts w:ascii="Times New Roman" w:eastAsia="Times New Roman" w:hAnsi="Times New Roman" w:cs="Times New Roman"/>
          <w:bCs/>
          <w:sz w:val="24"/>
          <w:szCs w:val="24"/>
          <w:lang w:eastAsia="ru-RU"/>
        </w:rPr>
      </w:pPr>
      <w:r w:rsidRPr="007F2FE4">
        <w:rPr>
          <w:rFonts w:ascii="Times New Roman" w:eastAsia="Times New Roman" w:hAnsi="Times New Roman" w:cs="Times New Roman"/>
          <w:bCs/>
          <w:sz w:val="24"/>
          <w:szCs w:val="24"/>
          <w:lang w:eastAsia="ru-RU"/>
        </w:rPr>
        <w:t>Осуществление личностно - ориентированного обучения и воспитания</w:t>
      </w:r>
    </w:p>
    <w:p w:rsidR="007F2FE4" w:rsidRPr="00F639D0" w:rsidRDefault="007F2FE4" w:rsidP="007F2FE4">
      <w:pPr>
        <w:tabs>
          <w:tab w:val="left" w:pos="350"/>
        </w:tabs>
        <w:spacing w:after="0" w:line="240" w:lineRule="auto"/>
        <w:ind w:left="120"/>
        <w:rPr>
          <w:rFonts w:ascii="Times New Roman" w:eastAsia="Times New Roman" w:hAnsi="Times New Roman" w:cs="Times New Roman"/>
          <w:bCs/>
          <w:sz w:val="10"/>
          <w:szCs w:val="10"/>
          <w:lang w:eastAsia="ru-RU"/>
        </w:rPr>
      </w:pPr>
    </w:p>
    <w:p w:rsidR="007F2FE4" w:rsidRPr="007F2FE4" w:rsidRDefault="007F2FE4" w:rsidP="007F2FE4">
      <w:pPr>
        <w:ind w:left="720"/>
        <w:contextualSpacing/>
        <w:jc w:val="center"/>
        <w:rPr>
          <w:rFonts w:ascii="Times New Roman" w:eastAsia="Times New Roman" w:hAnsi="Times New Roman" w:cs="Times New Roman"/>
          <w:b/>
          <w:bCs/>
          <w:sz w:val="24"/>
          <w:szCs w:val="24"/>
          <w:lang w:eastAsia="ru-RU"/>
        </w:rPr>
      </w:pPr>
      <w:r w:rsidRPr="007F2FE4">
        <w:rPr>
          <w:rFonts w:ascii="Times New Roman" w:eastAsia="Times New Roman" w:hAnsi="Times New Roman" w:cs="Times New Roman"/>
          <w:b/>
          <w:bCs/>
          <w:sz w:val="24"/>
          <w:szCs w:val="24"/>
          <w:lang w:eastAsia="ru-RU"/>
        </w:rPr>
        <w:t>Методы физического развития</w:t>
      </w:r>
    </w:p>
    <w:p w:rsidR="007F2FE4" w:rsidRPr="007F2FE4" w:rsidRDefault="007F2FE4" w:rsidP="007F2FE4">
      <w:pPr>
        <w:spacing w:after="0"/>
        <w:rPr>
          <w:rFonts w:ascii="Times New Roman" w:eastAsia="Times New Roman" w:hAnsi="Times New Roman" w:cs="Times New Roman"/>
          <w:b/>
          <w:bCs/>
          <w:sz w:val="24"/>
          <w:szCs w:val="24"/>
          <w:lang w:eastAsia="ru-RU"/>
        </w:rPr>
      </w:pPr>
      <w:r w:rsidRPr="007F2FE4">
        <w:rPr>
          <w:rFonts w:ascii="Times New Roman" w:eastAsia="Times New Roman" w:hAnsi="Times New Roman" w:cs="Times New Roman"/>
          <w:b/>
          <w:bCs/>
          <w:sz w:val="24"/>
          <w:szCs w:val="24"/>
          <w:lang w:eastAsia="ru-RU"/>
        </w:rPr>
        <w:t xml:space="preserve">   Наглядный</w:t>
      </w:r>
    </w:p>
    <w:p w:rsidR="007F2FE4" w:rsidRPr="007F2FE4" w:rsidRDefault="007F2FE4" w:rsidP="00F93447">
      <w:pPr>
        <w:numPr>
          <w:ilvl w:val="0"/>
          <w:numId w:val="11"/>
        </w:numPr>
        <w:tabs>
          <w:tab w:val="left" w:pos="337"/>
        </w:tabs>
        <w:spacing w:after="0"/>
        <w:ind w:left="140"/>
        <w:rPr>
          <w:rFonts w:ascii="Times New Roman" w:eastAsia="Times New Roman" w:hAnsi="Times New Roman" w:cs="Times New Roman"/>
          <w:bCs/>
          <w:sz w:val="24"/>
          <w:szCs w:val="24"/>
          <w:lang w:eastAsia="ru-RU"/>
        </w:rPr>
      </w:pPr>
      <w:r w:rsidRPr="007F2FE4">
        <w:rPr>
          <w:rFonts w:ascii="Times New Roman" w:eastAsia="Times New Roman" w:hAnsi="Times New Roman" w:cs="Times New Roman"/>
          <w:bCs/>
          <w:sz w:val="24"/>
          <w:szCs w:val="24"/>
          <w:lang w:eastAsia="ru-RU"/>
        </w:rPr>
        <w:t>Наглядно-зрительные приемы (показ физических упражнений, использование наглядных пособий, имитация, зрительные ориентиры)</w:t>
      </w:r>
    </w:p>
    <w:p w:rsidR="007F2FE4" w:rsidRPr="007F2FE4" w:rsidRDefault="007F2FE4" w:rsidP="00F93447">
      <w:pPr>
        <w:numPr>
          <w:ilvl w:val="0"/>
          <w:numId w:val="11"/>
        </w:numPr>
        <w:tabs>
          <w:tab w:val="left" w:pos="337"/>
        </w:tabs>
        <w:spacing w:after="0"/>
        <w:ind w:left="140"/>
        <w:rPr>
          <w:rFonts w:ascii="Times New Roman" w:eastAsia="Times New Roman" w:hAnsi="Times New Roman" w:cs="Times New Roman"/>
          <w:bCs/>
          <w:sz w:val="24"/>
          <w:szCs w:val="24"/>
          <w:lang w:eastAsia="ru-RU"/>
        </w:rPr>
      </w:pPr>
      <w:r w:rsidRPr="007F2FE4">
        <w:rPr>
          <w:rFonts w:ascii="Times New Roman" w:eastAsia="Times New Roman" w:hAnsi="Times New Roman" w:cs="Times New Roman"/>
          <w:bCs/>
          <w:sz w:val="24"/>
          <w:szCs w:val="24"/>
          <w:lang w:eastAsia="ru-RU"/>
        </w:rPr>
        <w:t>Наглядно-слуховые приемы (музыка, песни)</w:t>
      </w:r>
    </w:p>
    <w:p w:rsidR="007F2FE4" w:rsidRPr="007F2FE4" w:rsidRDefault="007F2FE4" w:rsidP="00F93447">
      <w:pPr>
        <w:numPr>
          <w:ilvl w:val="0"/>
          <w:numId w:val="11"/>
        </w:numPr>
        <w:tabs>
          <w:tab w:val="left" w:pos="337"/>
        </w:tabs>
        <w:spacing w:after="0"/>
        <w:ind w:left="140"/>
        <w:rPr>
          <w:rFonts w:ascii="Times New Roman" w:eastAsia="Times New Roman" w:hAnsi="Times New Roman" w:cs="Times New Roman"/>
          <w:bCs/>
          <w:sz w:val="24"/>
          <w:szCs w:val="24"/>
          <w:lang w:eastAsia="ru-RU"/>
        </w:rPr>
      </w:pPr>
      <w:r w:rsidRPr="007F2FE4">
        <w:rPr>
          <w:rFonts w:ascii="Times New Roman" w:eastAsia="Times New Roman" w:hAnsi="Times New Roman" w:cs="Times New Roman"/>
          <w:bCs/>
          <w:sz w:val="24"/>
          <w:szCs w:val="24"/>
          <w:lang w:eastAsia="ru-RU"/>
        </w:rPr>
        <w:t>Тактильно-мышечные приемы (непосредственная помощь воспитателя)</w:t>
      </w:r>
    </w:p>
    <w:p w:rsidR="007F2FE4" w:rsidRPr="007F2FE4" w:rsidRDefault="007F2FE4" w:rsidP="007F2FE4">
      <w:pPr>
        <w:spacing w:after="0"/>
        <w:rPr>
          <w:rFonts w:ascii="Times New Roman" w:eastAsia="Times New Roman" w:hAnsi="Times New Roman" w:cs="Times New Roman"/>
          <w:b/>
          <w:bCs/>
          <w:sz w:val="24"/>
          <w:szCs w:val="24"/>
          <w:lang w:eastAsia="ru-RU"/>
        </w:rPr>
      </w:pPr>
      <w:r w:rsidRPr="007F2FE4">
        <w:rPr>
          <w:rFonts w:ascii="Times New Roman" w:eastAsia="Times New Roman" w:hAnsi="Times New Roman" w:cs="Times New Roman"/>
          <w:b/>
          <w:bCs/>
          <w:sz w:val="24"/>
          <w:szCs w:val="24"/>
          <w:lang w:eastAsia="ru-RU"/>
        </w:rPr>
        <w:t>Словесный</w:t>
      </w:r>
    </w:p>
    <w:p w:rsidR="007F2FE4" w:rsidRPr="007F2FE4" w:rsidRDefault="007F2FE4" w:rsidP="00F93447">
      <w:pPr>
        <w:numPr>
          <w:ilvl w:val="0"/>
          <w:numId w:val="29"/>
        </w:numPr>
        <w:spacing w:after="0"/>
        <w:ind w:left="426" w:hanging="284"/>
        <w:contextualSpacing/>
        <w:rPr>
          <w:rFonts w:ascii="Times New Roman" w:eastAsia="Times New Roman" w:hAnsi="Times New Roman" w:cs="Times New Roman"/>
          <w:bCs/>
          <w:sz w:val="24"/>
          <w:szCs w:val="24"/>
          <w:lang w:eastAsia="ru-RU"/>
        </w:rPr>
      </w:pPr>
      <w:r w:rsidRPr="007F2FE4">
        <w:rPr>
          <w:rFonts w:ascii="Times New Roman" w:eastAsia="Times New Roman" w:hAnsi="Times New Roman" w:cs="Times New Roman"/>
          <w:bCs/>
          <w:sz w:val="24"/>
          <w:szCs w:val="24"/>
          <w:lang w:eastAsia="ru-RU"/>
        </w:rPr>
        <w:t>Объяснения, пояснения, указания</w:t>
      </w:r>
    </w:p>
    <w:p w:rsidR="007F2FE4" w:rsidRPr="007F2FE4" w:rsidRDefault="007F2FE4" w:rsidP="00F93447">
      <w:pPr>
        <w:numPr>
          <w:ilvl w:val="0"/>
          <w:numId w:val="29"/>
        </w:numPr>
        <w:spacing w:after="0"/>
        <w:ind w:left="426" w:hanging="284"/>
        <w:contextualSpacing/>
        <w:rPr>
          <w:rFonts w:ascii="Times New Roman" w:eastAsia="Times New Roman" w:hAnsi="Times New Roman" w:cs="Times New Roman"/>
          <w:bCs/>
          <w:sz w:val="24"/>
          <w:szCs w:val="24"/>
          <w:lang w:eastAsia="ru-RU"/>
        </w:rPr>
      </w:pPr>
      <w:r w:rsidRPr="007F2FE4">
        <w:rPr>
          <w:rFonts w:ascii="Times New Roman" w:eastAsia="Times New Roman" w:hAnsi="Times New Roman" w:cs="Times New Roman"/>
          <w:bCs/>
          <w:sz w:val="24"/>
          <w:szCs w:val="24"/>
          <w:lang w:eastAsia="ru-RU"/>
        </w:rPr>
        <w:t>Подача команд, распоряжений, сигналов</w:t>
      </w:r>
    </w:p>
    <w:p w:rsidR="007F2FE4" w:rsidRPr="007F2FE4" w:rsidRDefault="007F2FE4" w:rsidP="00F93447">
      <w:pPr>
        <w:numPr>
          <w:ilvl w:val="0"/>
          <w:numId w:val="29"/>
        </w:numPr>
        <w:spacing w:after="0"/>
        <w:ind w:left="426" w:hanging="284"/>
        <w:contextualSpacing/>
        <w:rPr>
          <w:rFonts w:ascii="Times New Roman" w:eastAsia="Times New Roman" w:hAnsi="Times New Roman" w:cs="Times New Roman"/>
          <w:bCs/>
          <w:sz w:val="24"/>
          <w:szCs w:val="24"/>
          <w:lang w:eastAsia="ru-RU"/>
        </w:rPr>
      </w:pPr>
      <w:r w:rsidRPr="007F2FE4">
        <w:rPr>
          <w:rFonts w:ascii="Times New Roman" w:eastAsia="Times New Roman" w:hAnsi="Times New Roman" w:cs="Times New Roman"/>
          <w:bCs/>
          <w:sz w:val="24"/>
          <w:szCs w:val="24"/>
          <w:lang w:eastAsia="ru-RU"/>
        </w:rPr>
        <w:t>Вопросы к детям</w:t>
      </w:r>
    </w:p>
    <w:p w:rsidR="007F2FE4" w:rsidRPr="007F2FE4" w:rsidRDefault="007F2FE4" w:rsidP="00F93447">
      <w:pPr>
        <w:numPr>
          <w:ilvl w:val="0"/>
          <w:numId w:val="29"/>
        </w:numPr>
        <w:spacing w:after="0"/>
        <w:ind w:left="426" w:hanging="284"/>
        <w:contextualSpacing/>
        <w:rPr>
          <w:rFonts w:ascii="Times New Roman" w:eastAsia="Times New Roman" w:hAnsi="Times New Roman" w:cs="Times New Roman"/>
          <w:bCs/>
          <w:sz w:val="24"/>
          <w:szCs w:val="24"/>
          <w:lang w:eastAsia="ru-RU"/>
        </w:rPr>
      </w:pPr>
      <w:r w:rsidRPr="007F2FE4">
        <w:rPr>
          <w:rFonts w:ascii="Times New Roman" w:eastAsia="Times New Roman" w:hAnsi="Times New Roman" w:cs="Times New Roman"/>
          <w:bCs/>
          <w:sz w:val="24"/>
          <w:szCs w:val="24"/>
          <w:lang w:eastAsia="ru-RU"/>
        </w:rPr>
        <w:t>Образный сюжетный рассказ, беседа</w:t>
      </w:r>
    </w:p>
    <w:p w:rsidR="007F2FE4" w:rsidRPr="007F2FE4" w:rsidRDefault="007F2FE4" w:rsidP="00F93447">
      <w:pPr>
        <w:numPr>
          <w:ilvl w:val="0"/>
          <w:numId w:val="29"/>
        </w:numPr>
        <w:spacing w:after="0"/>
        <w:ind w:left="426" w:hanging="284"/>
        <w:contextualSpacing/>
        <w:rPr>
          <w:rFonts w:ascii="Times New Roman" w:eastAsia="Times New Roman" w:hAnsi="Times New Roman" w:cs="Times New Roman"/>
          <w:bCs/>
          <w:sz w:val="24"/>
          <w:szCs w:val="24"/>
          <w:lang w:eastAsia="ru-RU"/>
        </w:rPr>
      </w:pPr>
      <w:r w:rsidRPr="007F2FE4">
        <w:rPr>
          <w:rFonts w:ascii="Times New Roman" w:eastAsia="Times New Roman" w:hAnsi="Times New Roman" w:cs="Times New Roman"/>
          <w:bCs/>
          <w:sz w:val="24"/>
          <w:szCs w:val="24"/>
          <w:lang w:eastAsia="ru-RU"/>
        </w:rPr>
        <w:t>Словесная инструкция</w:t>
      </w:r>
    </w:p>
    <w:p w:rsidR="007F2FE4" w:rsidRPr="00F639D0" w:rsidRDefault="007F2FE4" w:rsidP="007F2FE4">
      <w:pPr>
        <w:spacing w:after="0"/>
        <w:rPr>
          <w:rFonts w:ascii="Times New Roman" w:eastAsia="Times New Roman" w:hAnsi="Times New Roman" w:cs="Times New Roman"/>
          <w:b/>
          <w:bCs/>
          <w:sz w:val="4"/>
          <w:szCs w:val="4"/>
          <w:lang w:eastAsia="ru-RU"/>
        </w:rPr>
      </w:pPr>
    </w:p>
    <w:p w:rsidR="007F2FE4" w:rsidRPr="007F2FE4" w:rsidRDefault="007F2FE4" w:rsidP="007F2FE4">
      <w:pPr>
        <w:spacing w:after="0"/>
        <w:rPr>
          <w:rFonts w:ascii="Times New Roman" w:eastAsia="Times New Roman" w:hAnsi="Times New Roman" w:cs="Times New Roman"/>
          <w:b/>
          <w:bCs/>
          <w:sz w:val="8"/>
          <w:szCs w:val="8"/>
          <w:lang w:eastAsia="ru-RU"/>
        </w:rPr>
      </w:pPr>
      <w:r w:rsidRPr="007F2FE4">
        <w:rPr>
          <w:rFonts w:ascii="Times New Roman" w:eastAsia="Times New Roman" w:hAnsi="Times New Roman" w:cs="Times New Roman"/>
          <w:b/>
          <w:bCs/>
          <w:sz w:val="24"/>
          <w:szCs w:val="24"/>
          <w:lang w:eastAsia="ru-RU"/>
        </w:rPr>
        <w:t>Практический</w:t>
      </w:r>
    </w:p>
    <w:p w:rsidR="007F2FE4" w:rsidRPr="00F639D0" w:rsidRDefault="007F2FE4" w:rsidP="007F2FE4">
      <w:pPr>
        <w:spacing w:after="0"/>
        <w:rPr>
          <w:rFonts w:ascii="Times New Roman" w:eastAsia="Times New Roman" w:hAnsi="Times New Roman" w:cs="Times New Roman"/>
          <w:b/>
          <w:bCs/>
          <w:sz w:val="4"/>
          <w:szCs w:val="4"/>
          <w:lang w:eastAsia="ru-RU"/>
        </w:rPr>
      </w:pPr>
    </w:p>
    <w:p w:rsidR="007F2FE4" w:rsidRPr="007F2FE4" w:rsidRDefault="007F2FE4" w:rsidP="00F93447">
      <w:pPr>
        <w:numPr>
          <w:ilvl w:val="0"/>
          <w:numId w:val="32"/>
        </w:numPr>
        <w:spacing w:after="0"/>
        <w:ind w:left="426" w:hanging="284"/>
        <w:contextualSpacing/>
        <w:rPr>
          <w:rFonts w:ascii="Times New Roman" w:eastAsia="Times New Roman" w:hAnsi="Times New Roman" w:cs="Times New Roman"/>
          <w:bCs/>
          <w:sz w:val="24"/>
          <w:szCs w:val="24"/>
          <w:lang w:eastAsia="ru-RU"/>
        </w:rPr>
      </w:pPr>
      <w:r w:rsidRPr="007F2FE4">
        <w:rPr>
          <w:rFonts w:ascii="Times New Roman" w:eastAsia="Times New Roman" w:hAnsi="Times New Roman" w:cs="Times New Roman"/>
          <w:bCs/>
          <w:sz w:val="24"/>
          <w:szCs w:val="24"/>
          <w:lang w:eastAsia="ru-RU"/>
        </w:rPr>
        <w:t>Повторение упражнений без изменения и с изменениями</w:t>
      </w:r>
    </w:p>
    <w:p w:rsidR="007F2FE4" w:rsidRPr="007F2FE4" w:rsidRDefault="007F2FE4" w:rsidP="00F93447">
      <w:pPr>
        <w:numPr>
          <w:ilvl w:val="0"/>
          <w:numId w:val="32"/>
        </w:numPr>
        <w:spacing w:after="0"/>
        <w:ind w:left="426" w:hanging="284"/>
        <w:contextualSpacing/>
        <w:rPr>
          <w:rFonts w:ascii="Times New Roman" w:eastAsia="Times New Roman" w:hAnsi="Times New Roman" w:cs="Times New Roman"/>
          <w:bCs/>
          <w:sz w:val="24"/>
          <w:szCs w:val="24"/>
          <w:lang w:eastAsia="ru-RU"/>
        </w:rPr>
      </w:pPr>
      <w:r w:rsidRPr="007F2FE4">
        <w:rPr>
          <w:rFonts w:ascii="Times New Roman" w:eastAsia="Times New Roman" w:hAnsi="Times New Roman" w:cs="Times New Roman"/>
          <w:bCs/>
          <w:sz w:val="24"/>
          <w:szCs w:val="24"/>
          <w:lang w:eastAsia="ru-RU"/>
        </w:rPr>
        <w:t>Проведение упражнений в игровой форме</w:t>
      </w:r>
    </w:p>
    <w:p w:rsidR="00F639D0" w:rsidRPr="00F639D0" w:rsidRDefault="007F2FE4" w:rsidP="00F639D0">
      <w:pPr>
        <w:numPr>
          <w:ilvl w:val="0"/>
          <w:numId w:val="32"/>
        </w:numPr>
        <w:spacing w:after="0"/>
        <w:ind w:left="426" w:hanging="284"/>
        <w:contextualSpacing/>
        <w:rPr>
          <w:rFonts w:ascii="Times New Roman" w:eastAsia="Times New Roman" w:hAnsi="Times New Roman" w:cs="Times New Roman"/>
          <w:bCs/>
          <w:sz w:val="24"/>
          <w:szCs w:val="24"/>
          <w:lang w:eastAsia="ru-RU"/>
        </w:rPr>
      </w:pPr>
      <w:r w:rsidRPr="007F2FE4">
        <w:rPr>
          <w:rFonts w:ascii="Times New Roman" w:eastAsia="Times New Roman" w:hAnsi="Times New Roman" w:cs="Times New Roman"/>
          <w:bCs/>
          <w:sz w:val="24"/>
          <w:szCs w:val="24"/>
          <w:lang w:eastAsia="ru-RU"/>
        </w:rPr>
        <w:t>Проведение упражнений в соревновательной форме</w:t>
      </w:r>
    </w:p>
    <w:p w:rsidR="00F639D0" w:rsidRPr="00F639D0" w:rsidRDefault="00F639D0" w:rsidP="00F639D0">
      <w:pPr>
        <w:spacing w:after="0"/>
        <w:ind w:left="426" w:hanging="284"/>
        <w:jc w:val="both"/>
        <w:rPr>
          <w:rFonts w:ascii="Times New Roman" w:eastAsia="Times New Roman" w:hAnsi="Times New Roman" w:cs="Times New Roman"/>
          <w:sz w:val="12"/>
          <w:szCs w:val="12"/>
          <w:lang w:eastAsia="ru-RU"/>
        </w:rPr>
      </w:pPr>
    </w:p>
    <w:p w:rsidR="007F2FE4" w:rsidRPr="007F2FE4" w:rsidRDefault="00F639D0" w:rsidP="00F639D0">
      <w:pPr>
        <w:spacing w:after="0"/>
        <w:ind w:left="142" w:firstLine="284"/>
        <w:jc w:val="both"/>
        <w:rPr>
          <w:rFonts w:ascii="Times New Roman" w:eastAsia="Times New Roman" w:hAnsi="Times New Roman" w:cs="Times New Roman"/>
          <w:lang w:eastAsia="ru-RU"/>
        </w:rPr>
      </w:pPr>
      <w:r w:rsidRPr="00F9577D">
        <w:rPr>
          <w:rFonts w:ascii="Times New Roman" w:eastAsia="Times New Roman" w:hAnsi="Times New Roman" w:cs="Times New Roman"/>
          <w:b/>
          <w:lang w:eastAsia="ru-RU"/>
        </w:rPr>
        <w:t>Содержание психолого-педагогической работы</w:t>
      </w:r>
      <w:r w:rsidRPr="007F2FE4">
        <w:rPr>
          <w:rFonts w:ascii="Times New Roman" w:eastAsia="Times New Roman" w:hAnsi="Times New Roman" w:cs="Times New Roman"/>
          <w:lang w:eastAsia="ru-RU"/>
        </w:rPr>
        <w:t xml:space="preserve"> по возрастным группам, перечень основных движений</w:t>
      </w:r>
      <w:r w:rsidRPr="007F2FE4">
        <w:rPr>
          <w:rFonts w:ascii="Times New Roman" w:eastAsia="Times New Roman" w:hAnsi="Times New Roman" w:cs="Times New Roman"/>
          <w:w w:val="90"/>
          <w:sz w:val="24"/>
          <w:szCs w:val="24"/>
          <w:lang w:eastAsia="ru-RU"/>
        </w:rPr>
        <w:t>,</w:t>
      </w:r>
      <w:r w:rsidRPr="007F2FE4">
        <w:rPr>
          <w:rFonts w:ascii="Times New Roman" w:eastAsia="Times New Roman" w:hAnsi="Times New Roman" w:cs="Times New Roman"/>
          <w:bCs/>
          <w:sz w:val="24"/>
          <w:szCs w:val="24"/>
          <w:lang w:eastAsia="ru-RU"/>
        </w:rPr>
        <w:t xml:space="preserve"> общеразвивающих упражнений, спортивных и подвижных игр по всем возрастным группам (см. </w:t>
      </w:r>
      <w:r w:rsidRPr="007F2FE4">
        <w:rPr>
          <w:rFonts w:ascii="Times New Roman" w:eastAsia="Times New Roman" w:hAnsi="Times New Roman" w:cs="Times New Roman"/>
          <w:sz w:val="24"/>
          <w:szCs w:val="24"/>
          <w:lang w:eastAsia="ru-RU"/>
        </w:rPr>
        <w:t xml:space="preserve">примерную образовательную программу </w:t>
      </w:r>
      <w:r>
        <w:rPr>
          <w:rFonts w:ascii="Times New Roman" w:eastAsia="Times New Roman" w:hAnsi="Times New Roman" w:cs="Times New Roman"/>
          <w:sz w:val="24"/>
          <w:szCs w:val="24"/>
          <w:lang w:eastAsia="ru-RU"/>
        </w:rPr>
        <w:t xml:space="preserve">дошкольного </w:t>
      </w:r>
      <w:r w:rsidRPr="007F2FE4">
        <w:rPr>
          <w:rFonts w:ascii="Times New Roman" w:eastAsia="Times New Roman" w:hAnsi="Times New Roman" w:cs="Times New Roman"/>
          <w:sz w:val="24"/>
          <w:szCs w:val="24"/>
          <w:lang w:eastAsia="ru-RU"/>
        </w:rPr>
        <w:t xml:space="preserve">образования «От рождения до школы» под редакцией Н. Е. Вераксы, Т. С. Комаровой, </w:t>
      </w:r>
      <w:r w:rsidR="00F2246C">
        <w:rPr>
          <w:rFonts w:ascii="Times New Roman" w:eastAsia="Times New Roman" w:hAnsi="Times New Roman" w:cs="Times New Roman"/>
          <w:sz w:val="24"/>
          <w:szCs w:val="24"/>
          <w:lang w:eastAsia="ru-RU"/>
        </w:rPr>
        <w:t>М. А. Васильевой и др., 2014</w:t>
      </w:r>
      <w:r w:rsidR="004F5C03">
        <w:rPr>
          <w:rFonts w:ascii="Times New Roman" w:eastAsia="Times New Roman" w:hAnsi="Times New Roman" w:cs="Times New Roman"/>
          <w:sz w:val="24"/>
          <w:szCs w:val="24"/>
          <w:lang w:eastAsia="ru-RU"/>
        </w:rPr>
        <w:t xml:space="preserve"> г.).</w:t>
      </w:r>
    </w:p>
    <w:p w:rsidR="00F639D0" w:rsidRDefault="00F639D0" w:rsidP="00F639D0">
      <w:pPr>
        <w:autoSpaceDE w:val="0"/>
        <w:autoSpaceDN w:val="0"/>
        <w:adjustRightInd w:val="0"/>
        <w:spacing w:after="0" w:line="240" w:lineRule="auto"/>
        <w:rPr>
          <w:rFonts w:ascii="Times New Roman" w:hAnsi="Times New Roman" w:cs="Times New Roman"/>
          <w:b/>
          <w:sz w:val="24"/>
          <w:szCs w:val="24"/>
        </w:rPr>
      </w:pPr>
    </w:p>
    <w:p w:rsidR="000314FC" w:rsidRDefault="000314FC" w:rsidP="000314FC">
      <w:pPr>
        <w:autoSpaceDE w:val="0"/>
        <w:autoSpaceDN w:val="0"/>
        <w:adjustRightInd w:val="0"/>
        <w:spacing w:after="0" w:line="240" w:lineRule="auto"/>
        <w:jc w:val="center"/>
        <w:rPr>
          <w:rFonts w:ascii="Times New Roman" w:eastAsia="Times New Roman,Bold" w:hAnsi="Times New Roman" w:cs="Times New Roman"/>
          <w:b/>
          <w:bCs/>
          <w:sz w:val="24"/>
          <w:szCs w:val="24"/>
        </w:rPr>
      </w:pPr>
      <w:r w:rsidRPr="00CC32AB">
        <w:rPr>
          <w:rFonts w:ascii="Times New Roman" w:hAnsi="Times New Roman" w:cs="Times New Roman"/>
          <w:b/>
          <w:sz w:val="24"/>
          <w:szCs w:val="24"/>
        </w:rPr>
        <w:t>Часть программы, формируемая участниками образовательных отношений</w:t>
      </w:r>
      <w:r w:rsidR="00DB3BEE">
        <w:rPr>
          <w:rFonts w:ascii="Times New Roman" w:hAnsi="Times New Roman" w:cs="Times New Roman"/>
          <w:b/>
          <w:sz w:val="24"/>
          <w:szCs w:val="24"/>
        </w:rPr>
        <w:t>.</w:t>
      </w:r>
      <w:r w:rsidRPr="006000C6">
        <w:rPr>
          <w:rFonts w:ascii="Times New Roman" w:eastAsia="Times New Roman,Bold" w:hAnsi="Times New Roman" w:cs="Times New Roman"/>
          <w:b/>
          <w:bCs/>
          <w:sz w:val="24"/>
          <w:szCs w:val="24"/>
        </w:rPr>
        <w:t xml:space="preserve"> </w:t>
      </w:r>
    </w:p>
    <w:p w:rsidR="000314FC" w:rsidRPr="00F36B23" w:rsidRDefault="000314FC" w:rsidP="000314FC">
      <w:pPr>
        <w:autoSpaceDE w:val="0"/>
        <w:autoSpaceDN w:val="0"/>
        <w:adjustRightInd w:val="0"/>
        <w:spacing w:after="0" w:line="240" w:lineRule="auto"/>
        <w:jc w:val="center"/>
        <w:rPr>
          <w:rFonts w:ascii="Times New Roman" w:eastAsia="Times New Roman,Bold" w:hAnsi="Times New Roman" w:cs="Times New Roman"/>
          <w:b/>
          <w:bCs/>
          <w:sz w:val="12"/>
          <w:szCs w:val="12"/>
        </w:rPr>
      </w:pPr>
    </w:p>
    <w:p w:rsidR="000314FC" w:rsidRPr="00F36B23" w:rsidRDefault="000314FC" w:rsidP="000314FC">
      <w:pPr>
        <w:spacing w:after="0"/>
        <w:jc w:val="both"/>
        <w:rPr>
          <w:rFonts w:ascii="Times New Roman" w:eastAsia="Times New Roman" w:hAnsi="Times New Roman"/>
          <w:b/>
          <w:sz w:val="24"/>
          <w:szCs w:val="24"/>
          <w:lang w:eastAsia="ru-RU"/>
        </w:rPr>
      </w:pPr>
      <w:r w:rsidRPr="00F36B23">
        <w:rPr>
          <w:rFonts w:ascii="Times New Roman" w:eastAsia="Times New Roman" w:hAnsi="Times New Roman"/>
          <w:b/>
          <w:sz w:val="24"/>
          <w:szCs w:val="24"/>
          <w:lang w:eastAsia="ru-RU"/>
        </w:rPr>
        <w:t>Основные задачи</w:t>
      </w:r>
      <w:r w:rsidRPr="00F36B23">
        <w:rPr>
          <w:rFonts w:ascii="Times New Roman" w:eastAsia="Times New Roman" w:hAnsi="Times New Roman"/>
          <w:b/>
          <w:bCs/>
          <w:sz w:val="24"/>
          <w:szCs w:val="24"/>
          <w:lang w:eastAsia="ru-RU"/>
        </w:rPr>
        <w:t xml:space="preserve"> психолого-педагогической работы по </w:t>
      </w:r>
      <w:r w:rsidR="00F93447">
        <w:rPr>
          <w:rFonts w:ascii="Times New Roman" w:eastAsia="Times New Roman" w:hAnsi="Times New Roman"/>
          <w:b/>
          <w:bCs/>
          <w:sz w:val="24"/>
          <w:szCs w:val="24"/>
          <w:lang w:eastAsia="ru-RU"/>
        </w:rPr>
        <w:t xml:space="preserve">физическому </w:t>
      </w:r>
      <w:r w:rsidRPr="00F36B23">
        <w:rPr>
          <w:rFonts w:ascii="Times New Roman" w:eastAsia="Times New Roman" w:hAnsi="Times New Roman"/>
          <w:b/>
          <w:bCs/>
          <w:sz w:val="24"/>
          <w:szCs w:val="24"/>
          <w:lang w:eastAsia="ru-RU"/>
        </w:rPr>
        <w:t>развитию детей</w:t>
      </w:r>
      <w:r w:rsidRPr="00F36B23">
        <w:rPr>
          <w:rFonts w:ascii="Times New Roman" w:eastAsia="Times New Roman" w:hAnsi="Times New Roman"/>
          <w:b/>
          <w:sz w:val="24"/>
          <w:szCs w:val="24"/>
          <w:lang w:eastAsia="ru-RU"/>
        </w:rPr>
        <w:t>:</w:t>
      </w:r>
    </w:p>
    <w:p w:rsidR="000314FC" w:rsidRDefault="006E456A" w:rsidP="000314FC">
      <w:pPr>
        <w:pStyle w:val="af"/>
        <w:autoSpaceDE w:val="0"/>
        <w:autoSpaceDN w:val="0"/>
        <w:adjustRightInd w:val="0"/>
        <w:spacing w:after="0" w:line="240" w:lineRule="auto"/>
        <w:ind w:left="360"/>
        <w:jc w:val="both"/>
        <w:rPr>
          <w:rFonts w:ascii="Times New Roman" w:eastAsia="Times New Roman,Bold" w:hAnsi="Times New Roman"/>
          <w:sz w:val="24"/>
          <w:szCs w:val="24"/>
        </w:rPr>
      </w:pPr>
      <w:r>
        <w:rPr>
          <w:rFonts w:ascii="Times New Roman" w:eastAsia="Times New Roman,Bold" w:hAnsi="Times New Roman"/>
          <w:sz w:val="24"/>
          <w:szCs w:val="24"/>
        </w:rPr>
        <w:t>- создание условий для становления у детей ценностей здорового образа жизни;</w:t>
      </w:r>
    </w:p>
    <w:p w:rsidR="006E456A" w:rsidRDefault="006E456A" w:rsidP="000314FC">
      <w:pPr>
        <w:pStyle w:val="af"/>
        <w:autoSpaceDE w:val="0"/>
        <w:autoSpaceDN w:val="0"/>
        <w:adjustRightInd w:val="0"/>
        <w:spacing w:after="0" w:line="240" w:lineRule="auto"/>
        <w:ind w:left="360"/>
        <w:jc w:val="both"/>
        <w:rPr>
          <w:rFonts w:ascii="Times New Roman" w:eastAsia="Times New Roman,Bold" w:hAnsi="Times New Roman"/>
          <w:sz w:val="24"/>
          <w:szCs w:val="24"/>
        </w:rPr>
      </w:pPr>
      <w:r>
        <w:rPr>
          <w:rFonts w:ascii="Times New Roman" w:eastAsia="Times New Roman,Bold" w:hAnsi="Times New Roman"/>
          <w:sz w:val="24"/>
          <w:szCs w:val="24"/>
        </w:rPr>
        <w:t>- развитие представлений о своём теле и своих физических возможностях;</w:t>
      </w:r>
    </w:p>
    <w:p w:rsidR="006E456A" w:rsidRDefault="006E456A" w:rsidP="000314FC">
      <w:pPr>
        <w:pStyle w:val="af"/>
        <w:autoSpaceDE w:val="0"/>
        <w:autoSpaceDN w:val="0"/>
        <w:adjustRightInd w:val="0"/>
        <w:spacing w:after="0" w:line="240" w:lineRule="auto"/>
        <w:ind w:left="360"/>
        <w:jc w:val="both"/>
        <w:rPr>
          <w:rFonts w:ascii="Times New Roman" w:eastAsia="Times New Roman,Bold" w:hAnsi="Times New Roman"/>
          <w:sz w:val="24"/>
          <w:szCs w:val="24"/>
        </w:rPr>
      </w:pPr>
      <w:r>
        <w:rPr>
          <w:rFonts w:ascii="Times New Roman" w:eastAsia="Times New Roman,Bold" w:hAnsi="Times New Roman"/>
          <w:sz w:val="24"/>
          <w:szCs w:val="24"/>
        </w:rPr>
        <w:lastRenderedPageBreak/>
        <w:t>- приобретение двигательного опыта и совершенствование двигательной активности;</w:t>
      </w:r>
    </w:p>
    <w:p w:rsidR="006E456A" w:rsidRDefault="006E456A" w:rsidP="000314FC">
      <w:pPr>
        <w:pStyle w:val="af"/>
        <w:autoSpaceDE w:val="0"/>
        <w:autoSpaceDN w:val="0"/>
        <w:adjustRightInd w:val="0"/>
        <w:spacing w:after="0" w:line="240" w:lineRule="auto"/>
        <w:ind w:left="360"/>
        <w:jc w:val="both"/>
        <w:rPr>
          <w:rFonts w:ascii="Times New Roman" w:eastAsia="Times New Roman,Bold" w:hAnsi="Times New Roman"/>
          <w:sz w:val="24"/>
          <w:szCs w:val="24"/>
        </w:rPr>
      </w:pPr>
      <w:r>
        <w:rPr>
          <w:rFonts w:ascii="Times New Roman" w:eastAsia="Times New Roman,Bold" w:hAnsi="Times New Roman"/>
          <w:sz w:val="24"/>
          <w:szCs w:val="24"/>
        </w:rPr>
        <w:t>- формирование начальных представлений о некоторых видах спорта;</w:t>
      </w:r>
    </w:p>
    <w:p w:rsidR="006E456A" w:rsidRDefault="006E456A" w:rsidP="000314FC">
      <w:pPr>
        <w:pStyle w:val="af"/>
        <w:autoSpaceDE w:val="0"/>
        <w:autoSpaceDN w:val="0"/>
        <w:adjustRightInd w:val="0"/>
        <w:spacing w:after="0" w:line="240" w:lineRule="auto"/>
        <w:ind w:left="360"/>
        <w:jc w:val="both"/>
        <w:rPr>
          <w:rFonts w:ascii="Times New Roman" w:eastAsia="Times New Roman,Bold" w:hAnsi="Times New Roman"/>
          <w:sz w:val="24"/>
          <w:szCs w:val="24"/>
        </w:rPr>
      </w:pPr>
      <w:r>
        <w:rPr>
          <w:rFonts w:ascii="Times New Roman" w:eastAsia="Times New Roman,Bold" w:hAnsi="Times New Roman"/>
          <w:sz w:val="24"/>
          <w:szCs w:val="24"/>
        </w:rPr>
        <w:t>- овладение подвижными играми с правилами.</w:t>
      </w:r>
    </w:p>
    <w:p w:rsidR="006E456A" w:rsidRPr="00F36B23" w:rsidRDefault="006E456A" w:rsidP="000314FC">
      <w:pPr>
        <w:pStyle w:val="af"/>
        <w:autoSpaceDE w:val="0"/>
        <w:autoSpaceDN w:val="0"/>
        <w:adjustRightInd w:val="0"/>
        <w:spacing w:after="0" w:line="240" w:lineRule="auto"/>
        <w:ind w:left="360"/>
        <w:jc w:val="both"/>
        <w:rPr>
          <w:rFonts w:ascii="Times New Roman" w:eastAsia="Times New Roman,Bold" w:hAnsi="Times New Roman"/>
          <w:sz w:val="24"/>
          <w:szCs w:val="24"/>
        </w:rPr>
      </w:pPr>
    </w:p>
    <w:tbl>
      <w:tblPr>
        <w:tblStyle w:val="a9"/>
        <w:tblW w:w="10065" w:type="dxa"/>
        <w:tblInd w:w="-34" w:type="dxa"/>
        <w:tblLayout w:type="fixed"/>
        <w:tblLook w:val="04A0" w:firstRow="1" w:lastRow="0" w:firstColumn="1" w:lastColumn="0" w:noHBand="0" w:noVBand="1"/>
      </w:tblPr>
      <w:tblGrid>
        <w:gridCol w:w="993"/>
        <w:gridCol w:w="425"/>
        <w:gridCol w:w="709"/>
        <w:gridCol w:w="142"/>
        <w:gridCol w:w="425"/>
        <w:gridCol w:w="567"/>
        <w:gridCol w:w="142"/>
        <w:gridCol w:w="283"/>
        <w:gridCol w:w="851"/>
        <w:gridCol w:w="425"/>
        <w:gridCol w:w="283"/>
        <w:gridCol w:w="284"/>
        <w:gridCol w:w="992"/>
        <w:gridCol w:w="284"/>
        <w:gridCol w:w="141"/>
        <w:gridCol w:w="709"/>
        <w:gridCol w:w="709"/>
        <w:gridCol w:w="188"/>
        <w:gridCol w:w="379"/>
        <w:gridCol w:w="1134"/>
      </w:tblGrid>
      <w:tr w:rsidR="006E456A" w:rsidTr="00F6348C">
        <w:tc>
          <w:tcPr>
            <w:tcW w:w="10065" w:type="dxa"/>
            <w:gridSpan w:val="20"/>
          </w:tcPr>
          <w:p w:rsidR="006E456A" w:rsidRPr="006E456A" w:rsidRDefault="006E456A" w:rsidP="006E456A">
            <w:pPr>
              <w:jc w:val="center"/>
              <w:rPr>
                <w:b/>
                <w:sz w:val="24"/>
                <w:szCs w:val="24"/>
              </w:rPr>
            </w:pPr>
            <w:r w:rsidRPr="00F9577D">
              <w:rPr>
                <w:b/>
                <w:sz w:val="24"/>
                <w:szCs w:val="24"/>
              </w:rPr>
              <w:t>Варианты физкульту</w:t>
            </w:r>
            <w:r>
              <w:rPr>
                <w:b/>
                <w:sz w:val="24"/>
                <w:szCs w:val="24"/>
              </w:rPr>
              <w:t>рно-оздоровительных мероприятий</w:t>
            </w:r>
          </w:p>
        </w:tc>
      </w:tr>
      <w:tr w:rsidR="006E456A" w:rsidTr="00F6348C">
        <w:tc>
          <w:tcPr>
            <w:tcW w:w="10065" w:type="dxa"/>
            <w:gridSpan w:val="20"/>
          </w:tcPr>
          <w:p w:rsidR="006E456A" w:rsidRPr="006E456A" w:rsidRDefault="006E456A" w:rsidP="006E456A">
            <w:pPr>
              <w:jc w:val="center"/>
              <w:rPr>
                <w:sz w:val="6"/>
                <w:szCs w:val="6"/>
              </w:rPr>
            </w:pPr>
          </w:p>
          <w:p w:rsidR="006E456A" w:rsidRPr="00FF3F8F" w:rsidRDefault="006E456A" w:rsidP="006E456A">
            <w:pPr>
              <w:jc w:val="center"/>
              <w:rPr>
                <w:b/>
                <w:sz w:val="22"/>
                <w:szCs w:val="22"/>
              </w:rPr>
            </w:pPr>
            <w:r w:rsidRPr="00FF3F8F">
              <w:rPr>
                <w:b/>
                <w:sz w:val="22"/>
                <w:szCs w:val="22"/>
              </w:rPr>
              <w:t xml:space="preserve">Утренняя гимнастика </w:t>
            </w:r>
          </w:p>
          <w:p w:rsidR="006E456A" w:rsidRPr="006E456A" w:rsidRDefault="006E456A" w:rsidP="007F2FE4">
            <w:pPr>
              <w:jc w:val="center"/>
              <w:rPr>
                <w:bCs/>
                <w:sz w:val="6"/>
                <w:szCs w:val="6"/>
              </w:rPr>
            </w:pPr>
          </w:p>
        </w:tc>
      </w:tr>
      <w:tr w:rsidR="00C315E7" w:rsidTr="00F6348C">
        <w:tc>
          <w:tcPr>
            <w:tcW w:w="2127" w:type="dxa"/>
            <w:gridSpan w:val="3"/>
          </w:tcPr>
          <w:p w:rsidR="006E456A" w:rsidRPr="00F6348C" w:rsidRDefault="006E456A" w:rsidP="00C315E7">
            <w:pPr>
              <w:jc w:val="center"/>
            </w:pPr>
            <w:r w:rsidRPr="00F6348C">
              <w:t>Оздоровительн</w:t>
            </w:r>
            <w:r w:rsidR="00C315E7" w:rsidRPr="00F6348C">
              <w:t>ый бег с комплексом упражнений</w:t>
            </w:r>
          </w:p>
        </w:tc>
        <w:tc>
          <w:tcPr>
            <w:tcW w:w="1559" w:type="dxa"/>
            <w:gridSpan w:val="5"/>
          </w:tcPr>
          <w:p w:rsidR="006E456A" w:rsidRPr="00F6348C" w:rsidRDefault="006E456A" w:rsidP="00C315E7">
            <w:pPr>
              <w:ind w:left="-142" w:right="-151"/>
              <w:jc w:val="center"/>
            </w:pPr>
            <w:r w:rsidRPr="00F6348C">
              <w:t>Спортивные тренировки</w:t>
            </w:r>
          </w:p>
          <w:p w:rsidR="006E456A" w:rsidRPr="00F6348C" w:rsidRDefault="006E456A" w:rsidP="00C315E7">
            <w:pPr>
              <w:jc w:val="center"/>
              <w:rPr>
                <w:bCs/>
              </w:rPr>
            </w:pPr>
          </w:p>
        </w:tc>
        <w:tc>
          <w:tcPr>
            <w:tcW w:w="1559" w:type="dxa"/>
            <w:gridSpan w:val="3"/>
          </w:tcPr>
          <w:p w:rsidR="006E456A" w:rsidRPr="00F6348C" w:rsidRDefault="006E456A" w:rsidP="00C315E7">
            <w:pPr>
              <w:jc w:val="center"/>
              <w:rPr>
                <w:bCs/>
              </w:rPr>
            </w:pPr>
            <w:r w:rsidRPr="00F6348C">
              <w:t>На полосе    препятствий</w:t>
            </w:r>
          </w:p>
        </w:tc>
        <w:tc>
          <w:tcPr>
            <w:tcW w:w="1560" w:type="dxa"/>
            <w:gridSpan w:val="3"/>
          </w:tcPr>
          <w:p w:rsidR="006E456A" w:rsidRPr="00F6348C" w:rsidRDefault="006E456A" w:rsidP="00C315E7">
            <w:pPr>
              <w:ind w:left="-180" w:right="-120"/>
              <w:jc w:val="center"/>
            </w:pPr>
            <w:r w:rsidRPr="00F6348C">
              <w:t>В форме подвижных</w:t>
            </w:r>
          </w:p>
          <w:p w:rsidR="006E456A" w:rsidRPr="00F6348C" w:rsidRDefault="00C315E7" w:rsidP="00C315E7">
            <w:pPr>
              <w:ind w:left="-180" w:right="-120"/>
              <w:jc w:val="center"/>
            </w:pPr>
            <w:r w:rsidRPr="00F6348C">
              <w:t>игр</w:t>
            </w:r>
          </w:p>
        </w:tc>
        <w:tc>
          <w:tcPr>
            <w:tcW w:w="1559" w:type="dxa"/>
            <w:gridSpan w:val="3"/>
          </w:tcPr>
          <w:p w:rsidR="006E456A" w:rsidRPr="00F6348C" w:rsidRDefault="006E456A" w:rsidP="00C315E7">
            <w:pPr>
              <w:ind w:left="-180" w:right="-120"/>
              <w:jc w:val="center"/>
            </w:pPr>
            <w:r w:rsidRPr="00F6348C">
              <w:t>Тан</w:t>
            </w:r>
            <w:r w:rsidR="00C315E7" w:rsidRPr="00F6348C">
              <w:t>цевально-ритмические упражнения</w:t>
            </w:r>
          </w:p>
        </w:tc>
        <w:tc>
          <w:tcPr>
            <w:tcW w:w="1701" w:type="dxa"/>
            <w:gridSpan w:val="3"/>
          </w:tcPr>
          <w:p w:rsidR="006E456A" w:rsidRPr="00F6348C" w:rsidRDefault="006E456A" w:rsidP="00C315E7">
            <w:pPr>
              <w:jc w:val="center"/>
            </w:pPr>
            <w:r w:rsidRPr="00F6348C">
              <w:t>Смешанного</w:t>
            </w:r>
          </w:p>
          <w:p w:rsidR="006E456A" w:rsidRPr="00F6348C" w:rsidRDefault="006E456A" w:rsidP="00C315E7">
            <w:pPr>
              <w:jc w:val="center"/>
            </w:pPr>
            <w:r w:rsidRPr="00F6348C">
              <w:t>типа</w:t>
            </w:r>
          </w:p>
          <w:p w:rsidR="006E456A" w:rsidRPr="00F6348C" w:rsidRDefault="006E456A" w:rsidP="00C315E7">
            <w:pPr>
              <w:jc w:val="center"/>
              <w:rPr>
                <w:bCs/>
              </w:rPr>
            </w:pPr>
          </w:p>
        </w:tc>
      </w:tr>
      <w:tr w:rsidR="006E456A" w:rsidTr="00F6348C">
        <w:tc>
          <w:tcPr>
            <w:tcW w:w="10065" w:type="dxa"/>
            <w:gridSpan w:val="20"/>
          </w:tcPr>
          <w:p w:rsidR="00C315E7" w:rsidRPr="00C315E7" w:rsidRDefault="00C315E7" w:rsidP="00C315E7">
            <w:pPr>
              <w:ind w:left="-180" w:right="-140"/>
              <w:jc w:val="center"/>
              <w:rPr>
                <w:sz w:val="6"/>
                <w:szCs w:val="6"/>
              </w:rPr>
            </w:pPr>
          </w:p>
          <w:p w:rsidR="00C315E7" w:rsidRPr="00FF3F8F" w:rsidRDefault="00C315E7" w:rsidP="00C315E7">
            <w:pPr>
              <w:ind w:left="-180" w:right="-140"/>
              <w:jc w:val="center"/>
              <w:rPr>
                <w:b/>
                <w:sz w:val="22"/>
                <w:szCs w:val="22"/>
              </w:rPr>
            </w:pPr>
            <w:r w:rsidRPr="00FF3F8F">
              <w:rPr>
                <w:b/>
                <w:sz w:val="22"/>
                <w:szCs w:val="22"/>
              </w:rPr>
              <w:t>Физкультурные занятия</w:t>
            </w:r>
          </w:p>
          <w:p w:rsidR="006E456A" w:rsidRPr="00C315E7" w:rsidRDefault="006E456A" w:rsidP="007F2FE4">
            <w:pPr>
              <w:jc w:val="center"/>
              <w:rPr>
                <w:bCs/>
                <w:sz w:val="6"/>
                <w:szCs w:val="6"/>
              </w:rPr>
            </w:pPr>
          </w:p>
        </w:tc>
      </w:tr>
      <w:tr w:rsidR="00F6348C" w:rsidTr="00F6348C">
        <w:tc>
          <w:tcPr>
            <w:tcW w:w="993" w:type="dxa"/>
          </w:tcPr>
          <w:p w:rsidR="00F6348C" w:rsidRPr="00F6348C" w:rsidRDefault="00F6348C" w:rsidP="00F6348C">
            <w:pPr>
              <w:ind w:left="-180" w:right="-120"/>
              <w:jc w:val="center"/>
            </w:pPr>
            <w:r w:rsidRPr="00F6348C">
              <w:t xml:space="preserve"> Игровые</w:t>
            </w:r>
          </w:p>
          <w:p w:rsidR="006E456A" w:rsidRPr="00F6348C" w:rsidRDefault="006E456A" w:rsidP="007F2FE4">
            <w:pPr>
              <w:jc w:val="center"/>
              <w:rPr>
                <w:bCs/>
              </w:rPr>
            </w:pPr>
          </w:p>
        </w:tc>
        <w:tc>
          <w:tcPr>
            <w:tcW w:w="1276" w:type="dxa"/>
            <w:gridSpan w:val="3"/>
          </w:tcPr>
          <w:p w:rsidR="00F6348C" w:rsidRPr="00F6348C" w:rsidRDefault="00F6348C" w:rsidP="00F6348C">
            <w:pPr>
              <w:ind w:left="-180" w:right="-120"/>
              <w:jc w:val="center"/>
            </w:pPr>
            <w:r w:rsidRPr="00F6348C">
              <w:t>Спортивные тренировки</w:t>
            </w:r>
          </w:p>
          <w:p w:rsidR="006E456A" w:rsidRPr="00F6348C" w:rsidRDefault="006E456A" w:rsidP="007F2FE4">
            <w:pPr>
              <w:jc w:val="center"/>
              <w:rPr>
                <w:bCs/>
              </w:rPr>
            </w:pPr>
          </w:p>
        </w:tc>
        <w:tc>
          <w:tcPr>
            <w:tcW w:w="1134" w:type="dxa"/>
            <w:gridSpan w:val="3"/>
          </w:tcPr>
          <w:p w:rsidR="00F6348C" w:rsidRPr="00F6348C" w:rsidRDefault="00F6348C" w:rsidP="00F6348C">
            <w:pPr>
              <w:ind w:left="-180" w:right="-120"/>
              <w:jc w:val="center"/>
            </w:pPr>
            <w:r w:rsidRPr="00F6348C">
              <w:t>Традицион-</w:t>
            </w:r>
          </w:p>
          <w:p w:rsidR="00F6348C" w:rsidRPr="00F6348C" w:rsidRDefault="00F6348C" w:rsidP="00F6348C">
            <w:pPr>
              <w:ind w:left="-180" w:right="-120"/>
              <w:jc w:val="center"/>
            </w:pPr>
            <w:r w:rsidRPr="00F6348C">
              <w:t>ные</w:t>
            </w:r>
          </w:p>
          <w:p w:rsidR="006E456A" w:rsidRPr="00F6348C" w:rsidRDefault="006E456A" w:rsidP="007F2FE4">
            <w:pPr>
              <w:jc w:val="center"/>
              <w:rPr>
                <w:bCs/>
              </w:rPr>
            </w:pPr>
          </w:p>
        </w:tc>
        <w:tc>
          <w:tcPr>
            <w:tcW w:w="1134" w:type="dxa"/>
            <w:gridSpan w:val="2"/>
          </w:tcPr>
          <w:p w:rsidR="00F6348C" w:rsidRPr="00F6348C" w:rsidRDefault="00F6348C" w:rsidP="00F6348C">
            <w:pPr>
              <w:ind w:left="-180" w:right="-120"/>
              <w:jc w:val="center"/>
            </w:pPr>
            <w:r w:rsidRPr="00F6348C">
              <w:t>Занятия-</w:t>
            </w:r>
          </w:p>
          <w:p w:rsidR="00F6348C" w:rsidRPr="00F6348C" w:rsidRDefault="00F6348C" w:rsidP="00F6348C">
            <w:pPr>
              <w:ind w:left="-180" w:right="-120"/>
              <w:jc w:val="center"/>
            </w:pPr>
            <w:r w:rsidRPr="00F6348C">
              <w:t>зачеты</w:t>
            </w:r>
          </w:p>
          <w:p w:rsidR="006E456A" w:rsidRPr="00F6348C" w:rsidRDefault="006E456A" w:rsidP="007F2FE4">
            <w:pPr>
              <w:jc w:val="center"/>
              <w:rPr>
                <w:bCs/>
              </w:rPr>
            </w:pPr>
          </w:p>
        </w:tc>
        <w:tc>
          <w:tcPr>
            <w:tcW w:w="992" w:type="dxa"/>
            <w:gridSpan w:val="3"/>
          </w:tcPr>
          <w:p w:rsidR="00F6348C" w:rsidRPr="00F6348C" w:rsidRDefault="00F6348C" w:rsidP="00F6348C">
            <w:pPr>
              <w:ind w:left="-180" w:right="-120"/>
              <w:jc w:val="center"/>
            </w:pPr>
            <w:r w:rsidRPr="00F6348C">
              <w:t>Степ-</w:t>
            </w:r>
          </w:p>
          <w:p w:rsidR="00F6348C" w:rsidRPr="00F6348C" w:rsidRDefault="00F6348C" w:rsidP="00F6348C">
            <w:pPr>
              <w:ind w:left="-180" w:right="-120"/>
              <w:jc w:val="center"/>
            </w:pPr>
            <w:r w:rsidRPr="00F6348C">
              <w:t>аэробика</w:t>
            </w:r>
          </w:p>
          <w:p w:rsidR="006E456A" w:rsidRPr="00F6348C" w:rsidRDefault="006E456A" w:rsidP="007F2FE4">
            <w:pPr>
              <w:jc w:val="center"/>
              <w:rPr>
                <w:bCs/>
              </w:rPr>
            </w:pPr>
          </w:p>
        </w:tc>
        <w:tc>
          <w:tcPr>
            <w:tcW w:w="992" w:type="dxa"/>
          </w:tcPr>
          <w:p w:rsidR="00F6348C" w:rsidRPr="00F6348C" w:rsidRDefault="00F6348C" w:rsidP="00F6348C">
            <w:r w:rsidRPr="00F6348C">
              <w:t>Занятие-прогулка</w:t>
            </w:r>
          </w:p>
          <w:p w:rsidR="006E456A" w:rsidRPr="00F6348C" w:rsidRDefault="006E456A" w:rsidP="007F2FE4">
            <w:pPr>
              <w:jc w:val="center"/>
              <w:rPr>
                <w:bCs/>
              </w:rPr>
            </w:pPr>
          </w:p>
        </w:tc>
        <w:tc>
          <w:tcPr>
            <w:tcW w:w="1134" w:type="dxa"/>
            <w:gridSpan w:val="3"/>
          </w:tcPr>
          <w:p w:rsidR="00F6348C" w:rsidRPr="00F6348C" w:rsidRDefault="00F6348C" w:rsidP="00F6348C">
            <w:pPr>
              <w:ind w:left="-108" w:right="-120"/>
              <w:jc w:val="center"/>
            </w:pPr>
            <w:r w:rsidRPr="00F6348C">
              <w:t>Круговая трени-</w:t>
            </w:r>
          </w:p>
          <w:p w:rsidR="006E456A" w:rsidRPr="00FF3F8F" w:rsidRDefault="00F6348C" w:rsidP="00FF3F8F">
            <w:pPr>
              <w:ind w:left="-108" w:right="-120"/>
              <w:jc w:val="center"/>
            </w:pPr>
            <w:r w:rsidRPr="00F6348C">
              <w:t>ровка</w:t>
            </w:r>
          </w:p>
        </w:tc>
        <w:tc>
          <w:tcPr>
            <w:tcW w:w="1276" w:type="dxa"/>
            <w:gridSpan w:val="3"/>
          </w:tcPr>
          <w:p w:rsidR="00F6348C" w:rsidRPr="00F6348C" w:rsidRDefault="00F6348C" w:rsidP="00F6348C">
            <w:pPr>
              <w:ind w:left="-180" w:right="-120"/>
              <w:jc w:val="center"/>
            </w:pPr>
            <w:r w:rsidRPr="00F6348C">
              <w:t>Прогулки-походы</w:t>
            </w:r>
          </w:p>
          <w:p w:rsidR="006E456A" w:rsidRPr="00F6348C" w:rsidRDefault="006E456A" w:rsidP="007F2FE4">
            <w:pPr>
              <w:jc w:val="center"/>
              <w:rPr>
                <w:bCs/>
              </w:rPr>
            </w:pPr>
          </w:p>
        </w:tc>
        <w:tc>
          <w:tcPr>
            <w:tcW w:w="1134" w:type="dxa"/>
          </w:tcPr>
          <w:p w:rsidR="00F6348C" w:rsidRPr="00F6348C" w:rsidRDefault="00F6348C" w:rsidP="00F6348C">
            <w:pPr>
              <w:ind w:left="-180" w:right="-120"/>
              <w:jc w:val="center"/>
            </w:pPr>
            <w:r w:rsidRPr="00F6348C">
              <w:t>Смешанного типа</w:t>
            </w:r>
          </w:p>
          <w:p w:rsidR="006E456A" w:rsidRPr="00F6348C" w:rsidRDefault="006E456A" w:rsidP="007F2FE4">
            <w:pPr>
              <w:jc w:val="center"/>
              <w:rPr>
                <w:bCs/>
              </w:rPr>
            </w:pPr>
          </w:p>
        </w:tc>
      </w:tr>
      <w:tr w:rsidR="00C315E7" w:rsidTr="00F6348C">
        <w:tc>
          <w:tcPr>
            <w:tcW w:w="10065" w:type="dxa"/>
            <w:gridSpan w:val="20"/>
          </w:tcPr>
          <w:p w:rsidR="00F6348C" w:rsidRPr="00F6348C" w:rsidRDefault="00F6348C" w:rsidP="00F6348C">
            <w:pPr>
              <w:jc w:val="center"/>
              <w:rPr>
                <w:sz w:val="6"/>
                <w:szCs w:val="6"/>
              </w:rPr>
            </w:pPr>
          </w:p>
          <w:p w:rsidR="00F6348C" w:rsidRPr="00FF3F8F" w:rsidRDefault="00F6348C" w:rsidP="00F6348C">
            <w:pPr>
              <w:jc w:val="center"/>
              <w:rPr>
                <w:b/>
                <w:sz w:val="22"/>
                <w:szCs w:val="22"/>
              </w:rPr>
            </w:pPr>
            <w:r w:rsidRPr="00FF3F8F">
              <w:rPr>
                <w:b/>
                <w:sz w:val="22"/>
                <w:szCs w:val="22"/>
              </w:rPr>
              <w:t>Гимнастика после сна</w:t>
            </w:r>
          </w:p>
          <w:p w:rsidR="00C315E7" w:rsidRPr="00F6348C" w:rsidRDefault="00C315E7" w:rsidP="007F2FE4">
            <w:pPr>
              <w:jc w:val="center"/>
              <w:rPr>
                <w:bCs/>
                <w:sz w:val="6"/>
                <w:szCs w:val="6"/>
              </w:rPr>
            </w:pPr>
          </w:p>
        </w:tc>
      </w:tr>
      <w:tr w:rsidR="00F6348C" w:rsidTr="00F6348C">
        <w:tc>
          <w:tcPr>
            <w:tcW w:w="2694" w:type="dxa"/>
            <w:gridSpan w:val="5"/>
          </w:tcPr>
          <w:p w:rsidR="00F6348C" w:rsidRDefault="00F6348C" w:rsidP="00F6348C">
            <w:pPr>
              <w:ind w:left="-180" w:right="-120"/>
              <w:jc w:val="center"/>
            </w:pPr>
            <w:r>
              <w:t xml:space="preserve">Традиционная </w:t>
            </w:r>
          </w:p>
          <w:p w:rsidR="00F6348C" w:rsidRDefault="00F6348C" w:rsidP="007F2FE4">
            <w:pPr>
              <w:jc w:val="center"/>
              <w:rPr>
                <w:bCs/>
                <w:sz w:val="24"/>
                <w:szCs w:val="24"/>
              </w:rPr>
            </w:pPr>
          </w:p>
        </w:tc>
        <w:tc>
          <w:tcPr>
            <w:tcW w:w="2551" w:type="dxa"/>
            <w:gridSpan w:val="6"/>
          </w:tcPr>
          <w:p w:rsidR="00F6348C" w:rsidRPr="00FF3F8F" w:rsidRDefault="0023180D" w:rsidP="00FF3F8F">
            <w:pPr>
              <w:ind w:left="-180" w:right="-120" w:firstLine="180"/>
              <w:jc w:val="center"/>
            </w:pPr>
            <w:r>
              <w:t>Оздоровительн</w:t>
            </w:r>
            <w:r w:rsidR="00FF3F8F">
              <w:t xml:space="preserve">ый бег с играми и упражнениями </w:t>
            </w:r>
          </w:p>
        </w:tc>
        <w:tc>
          <w:tcPr>
            <w:tcW w:w="2410" w:type="dxa"/>
            <w:gridSpan w:val="5"/>
          </w:tcPr>
          <w:p w:rsidR="0023180D" w:rsidRDefault="0023180D" w:rsidP="0023180D">
            <w:pPr>
              <w:ind w:left="-180" w:right="-120"/>
              <w:jc w:val="center"/>
            </w:pPr>
            <w:r>
              <w:t>Музыкально-ритмическая</w:t>
            </w:r>
          </w:p>
          <w:p w:rsidR="00F6348C" w:rsidRDefault="00F6348C" w:rsidP="007F2FE4">
            <w:pPr>
              <w:jc w:val="center"/>
              <w:rPr>
                <w:bCs/>
                <w:sz w:val="24"/>
                <w:szCs w:val="24"/>
              </w:rPr>
            </w:pPr>
          </w:p>
        </w:tc>
        <w:tc>
          <w:tcPr>
            <w:tcW w:w="2410" w:type="dxa"/>
            <w:gridSpan w:val="4"/>
          </w:tcPr>
          <w:p w:rsidR="0023180D" w:rsidRDefault="0023180D" w:rsidP="0023180D">
            <w:pPr>
              <w:ind w:right="-120"/>
              <w:jc w:val="center"/>
            </w:pPr>
            <w:r>
              <w:t xml:space="preserve">Игровая </w:t>
            </w:r>
          </w:p>
          <w:p w:rsidR="00F6348C" w:rsidRDefault="00F6348C" w:rsidP="007F2FE4">
            <w:pPr>
              <w:jc w:val="center"/>
              <w:rPr>
                <w:bCs/>
                <w:sz w:val="24"/>
                <w:szCs w:val="24"/>
              </w:rPr>
            </w:pPr>
          </w:p>
        </w:tc>
      </w:tr>
      <w:tr w:rsidR="0023180D" w:rsidTr="00042693">
        <w:tc>
          <w:tcPr>
            <w:tcW w:w="10065" w:type="dxa"/>
            <w:gridSpan w:val="20"/>
          </w:tcPr>
          <w:p w:rsidR="0023180D" w:rsidRPr="0023180D" w:rsidRDefault="0023180D" w:rsidP="0023180D">
            <w:pPr>
              <w:jc w:val="center"/>
              <w:rPr>
                <w:sz w:val="6"/>
                <w:szCs w:val="6"/>
              </w:rPr>
            </w:pPr>
          </w:p>
          <w:p w:rsidR="0023180D" w:rsidRPr="00FF3F8F" w:rsidRDefault="0023180D" w:rsidP="0023180D">
            <w:pPr>
              <w:jc w:val="center"/>
              <w:rPr>
                <w:b/>
                <w:sz w:val="22"/>
                <w:szCs w:val="22"/>
              </w:rPr>
            </w:pPr>
            <w:r w:rsidRPr="00FF3F8F">
              <w:rPr>
                <w:b/>
                <w:sz w:val="22"/>
                <w:szCs w:val="22"/>
              </w:rPr>
              <w:t>Посещение шумной комнаты (снятие психоэмоционального напряжения)</w:t>
            </w:r>
          </w:p>
          <w:p w:rsidR="0023180D" w:rsidRPr="0023180D" w:rsidRDefault="0023180D" w:rsidP="007F2FE4">
            <w:pPr>
              <w:jc w:val="center"/>
              <w:rPr>
                <w:bCs/>
                <w:sz w:val="6"/>
                <w:szCs w:val="6"/>
              </w:rPr>
            </w:pPr>
          </w:p>
        </w:tc>
      </w:tr>
      <w:tr w:rsidR="0023180D" w:rsidTr="0023180D">
        <w:tc>
          <w:tcPr>
            <w:tcW w:w="3686" w:type="dxa"/>
            <w:gridSpan w:val="8"/>
          </w:tcPr>
          <w:p w:rsidR="0023180D" w:rsidRDefault="0023180D" w:rsidP="0023180D">
            <w:pPr>
              <w:jc w:val="center"/>
            </w:pPr>
            <w:r>
              <w:t xml:space="preserve">Игровые </w:t>
            </w:r>
          </w:p>
          <w:p w:rsidR="0023180D" w:rsidRDefault="0023180D" w:rsidP="007F2FE4">
            <w:pPr>
              <w:jc w:val="center"/>
              <w:rPr>
                <w:bCs/>
                <w:sz w:val="24"/>
                <w:szCs w:val="24"/>
              </w:rPr>
            </w:pPr>
          </w:p>
        </w:tc>
        <w:tc>
          <w:tcPr>
            <w:tcW w:w="3260" w:type="dxa"/>
            <w:gridSpan w:val="7"/>
          </w:tcPr>
          <w:p w:rsidR="0023180D" w:rsidRDefault="0023180D" w:rsidP="0023180D">
            <w:pPr>
              <w:jc w:val="center"/>
            </w:pPr>
            <w:r>
              <w:t xml:space="preserve">Самостоятельные </w:t>
            </w:r>
          </w:p>
          <w:p w:rsidR="0023180D" w:rsidRDefault="0023180D" w:rsidP="007F2FE4">
            <w:pPr>
              <w:jc w:val="center"/>
              <w:rPr>
                <w:bCs/>
                <w:sz w:val="24"/>
                <w:szCs w:val="24"/>
              </w:rPr>
            </w:pPr>
          </w:p>
        </w:tc>
        <w:tc>
          <w:tcPr>
            <w:tcW w:w="3119" w:type="dxa"/>
            <w:gridSpan w:val="5"/>
          </w:tcPr>
          <w:p w:rsidR="0023180D" w:rsidRDefault="0023180D" w:rsidP="0023180D">
            <w:pPr>
              <w:ind w:left="-180" w:right="-120"/>
              <w:jc w:val="center"/>
            </w:pPr>
            <w:r w:rsidRPr="00F93447">
              <w:t xml:space="preserve">С использованием </w:t>
            </w:r>
          </w:p>
          <w:p w:rsidR="0023180D" w:rsidRPr="00FF3F8F" w:rsidRDefault="0023180D" w:rsidP="00FF3F8F">
            <w:pPr>
              <w:ind w:left="-180" w:right="-120"/>
              <w:jc w:val="center"/>
            </w:pPr>
            <w:r>
              <w:t>ф</w:t>
            </w:r>
            <w:r w:rsidRPr="00F93447">
              <w:t>из</w:t>
            </w:r>
            <w:r>
              <w:t xml:space="preserve">культурного </w:t>
            </w:r>
            <w:r w:rsidR="00FF3F8F">
              <w:t>оборудования</w:t>
            </w:r>
          </w:p>
        </w:tc>
      </w:tr>
      <w:tr w:rsidR="0023180D" w:rsidTr="00042693">
        <w:tc>
          <w:tcPr>
            <w:tcW w:w="10065" w:type="dxa"/>
            <w:gridSpan w:val="20"/>
          </w:tcPr>
          <w:p w:rsidR="0023180D" w:rsidRPr="0023180D" w:rsidRDefault="0023180D" w:rsidP="0023180D">
            <w:pPr>
              <w:jc w:val="center"/>
              <w:rPr>
                <w:sz w:val="6"/>
                <w:szCs w:val="6"/>
              </w:rPr>
            </w:pPr>
          </w:p>
          <w:p w:rsidR="0023180D" w:rsidRPr="00FF3F8F" w:rsidRDefault="0023180D" w:rsidP="0023180D">
            <w:pPr>
              <w:jc w:val="center"/>
              <w:rPr>
                <w:b/>
                <w:sz w:val="22"/>
                <w:szCs w:val="22"/>
              </w:rPr>
            </w:pPr>
            <w:r w:rsidRPr="00FF3F8F">
              <w:rPr>
                <w:b/>
                <w:sz w:val="22"/>
                <w:szCs w:val="22"/>
              </w:rPr>
              <w:t xml:space="preserve">Закаливание </w:t>
            </w:r>
          </w:p>
          <w:p w:rsidR="0023180D" w:rsidRPr="0023180D" w:rsidRDefault="0023180D" w:rsidP="007F2FE4">
            <w:pPr>
              <w:jc w:val="center"/>
              <w:rPr>
                <w:bCs/>
                <w:sz w:val="6"/>
                <w:szCs w:val="6"/>
              </w:rPr>
            </w:pPr>
          </w:p>
        </w:tc>
      </w:tr>
      <w:tr w:rsidR="0023180D" w:rsidTr="0023180D">
        <w:tc>
          <w:tcPr>
            <w:tcW w:w="2694" w:type="dxa"/>
            <w:gridSpan w:val="5"/>
          </w:tcPr>
          <w:p w:rsidR="0023180D" w:rsidRPr="00E632FE" w:rsidRDefault="0023180D" w:rsidP="0023180D">
            <w:pPr>
              <w:ind w:left="-180" w:right="-120"/>
              <w:jc w:val="center"/>
            </w:pPr>
            <w:r>
              <w:t>Наличие у детей не</w:t>
            </w:r>
            <w:r w:rsidR="006E184B">
              <w:t xml:space="preserve"> пере</w:t>
            </w:r>
            <w:r>
              <w:t>гревающей одежды</w:t>
            </w:r>
          </w:p>
          <w:p w:rsidR="0023180D" w:rsidRDefault="0023180D" w:rsidP="007F2FE4">
            <w:pPr>
              <w:jc w:val="center"/>
              <w:rPr>
                <w:bCs/>
                <w:sz w:val="24"/>
                <w:szCs w:val="24"/>
              </w:rPr>
            </w:pPr>
          </w:p>
        </w:tc>
        <w:tc>
          <w:tcPr>
            <w:tcW w:w="2551" w:type="dxa"/>
            <w:gridSpan w:val="6"/>
          </w:tcPr>
          <w:p w:rsidR="0023180D" w:rsidRDefault="00FF3F8F" w:rsidP="0023180D">
            <w:pPr>
              <w:ind w:left="-180" w:right="-120"/>
              <w:jc w:val="center"/>
            </w:pPr>
            <w:r>
              <w:t>Контрастное воз</w:t>
            </w:r>
            <w:r w:rsidR="0023180D">
              <w:t xml:space="preserve">душное закаливание </w:t>
            </w:r>
          </w:p>
          <w:p w:rsidR="0023180D" w:rsidRDefault="0023180D" w:rsidP="007F2FE4">
            <w:pPr>
              <w:jc w:val="center"/>
              <w:rPr>
                <w:bCs/>
                <w:sz w:val="24"/>
                <w:szCs w:val="24"/>
              </w:rPr>
            </w:pPr>
          </w:p>
        </w:tc>
        <w:tc>
          <w:tcPr>
            <w:tcW w:w="2410" w:type="dxa"/>
            <w:gridSpan w:val="5"/>
          </w:tcPr>
          <w:p w:rsidR="0023180D" w:rsidRDefault="0023180D" w:rsidP="0023180D">
            <w:pPr>
              <w:ind w:left="-180" w:right="-120"/>
              <w:jc w:val="center"/>
            </w:pPr>
            <w:r>
              <w:t>Хождение босиком</w:t>
            </w:r>
          </w:p>
          <w:p w:rsidR="0023180D" w:rsidRDefault="0023180D" w:rsidP="007F2FE4">
            <w:pPr>
              <w:jc w:val="center"/>
              <w:rPr>
                <w:bCs/>
                <w:sz w:val="24"/>
                <w:szCs w:val="24"/>
              </w:rPr>
            </w:pPr>
          </w:p>
        </w:tc>
        <w:tc>
          <w:tcPr>
            <w:tcW w:w="2410" w:type="dxa"/>
            <w:gridSpan w:val="4"/>
          </w:tcPr>
          <w:p w:rsidR="0023180D" w:rsidRPr="0023180D" w:rsidRDefault="0023180D" w:rsidP="0023180D">
            <w:pPr>
              <w:ind w:left="-180" w:right="-120"/>
              <w:jc w:val="center"/>
            </w:pPr>
            <w:r>
              <w:t>Поддерживание определен</w:t>
            </w:r>
            <w:r w:rsidRPr="00F93447">
              <w:t xml:space="preserve">ной </w:t>
            </w:r>
            <w:r w:rsidRPr="00F93447">
              <w:rPr>
                <w:lang w:val="en-US"/>
              </w:rPr>
              <w:t>t</w:t>
            </w:r>
            <w:r w:rsidRPr="00F93447">
              <w:t>° воздуха в помещениях не превыша</w:t>
            </w:r>
            <w:r>
              <w:t>ющей 20°С</w:t>
            </w:r>
          </w:p>
        </w:tc>
      </w:tr>
      <w:tr w:rsidR="0023180D" w:rsidTr="00042693">
        <w:tc>
          <w:tcPr>
            <w:tcW w:w="10065" w:type="dxa"/>
            <w:gridSpan w:val="20"/>
          </w:tcPr>
          <w:p w:rsidR="00FF3F8F" w:rsidRPr="00FF3F8F" w:rsidRDefault="00FF3F8F" w:rsidP="00FF3F8F">
            <w:pPr>
              <w:ind w:left="-180" w:right="-120"/>
              <w:jc w:val="center"/>
              <w:rPr>
                <w:sz w:val="6"/>
                <w:szCs w:val="6"/>
              </w:rPr>
            </w:pPr>
          </w:p>
          <w:p w:rsidR="00FF3F8F" w:rsidRPr="00FF3F8F" w:rsidRDefault="00FF3F8F" w:rsidP="00FF3F8F">
            <w:pPr>
              <w:ind w:left="-180" w:right="-120"/>
              <w:jc w:val="center"/>
              <w:rPr>
                <w:b/>
                <w:sz w:val="22"/>
                <w:szCs w:val="22"/>
              </w:rPr>
            </w:pPr>
            <w:r w:rsidRPr="00FF3F8F">
              <w:rPr>
                <w:b/>
                <w:sz w:val="22"/>
                <w:szCs w:val="22"/>
              </w:rPr>
              <w:t>Физкультурные праздники и досуги с детьми</w:t>
            </w:r>
          </w:p>
          <w:p w:rsidR="0023180D" w:rsidRPr="00FF3F8F" w:rsidRDefault="0023180D" w:rsidP="007F2FE4">
            <w:pPr>
              <w:jc w:val="center"/>
              <w:rPr>
                <w:bCs/>
                <w:sz w:val="6"/>
                <w:szCs w:val="6"/>
              </w:rPr>
            </w:pPr>
          </w:p>
        </w:tc>
      </w:tr>
      <w:tr w:rsidR="00FF3F8F" w:rsidTr="00FF3F8F">
        <w:trPr>
          <w:trHeight w:val="448"/>
        </w:trPr>
        <w:tc>
          <w:tcPr>
            <w:tcW w:w="3403" w:type="dxa"/>
            <w:gridSpan w:val="7"/>
          </w:tcPr>
          <w:p w:rsidR="00FF3F8F" w:rsidRPr="00FF3F8F" w:rsidRDefault="00FF3F8F" w:rsidP="00FF3F8F">
            <w:pPr>
              <w:ind w:left="-180" w:right="-120"/>
              <w:jc w:val="center"/>
              <w:rPr>
                <w:sz w:val="6"/>
                <w:szCs w:val="6"/>
              </w:rPr>
            </w:pPr>
          </w:p>
          <w:p w:rsidR="00FF3F8F" w:rsidRPr="00FF3F8F" w:rsidRDefault="00FF3F8F" w:rsidP="00FF3F8F">
            <w:pPr>
              <w:ind w:left="-180" w:right="-120"/>
              <w:jc w:val="center"/>
            </w:pPr>
            <w:r>
              <w:t xml:space="preserve">Сюжетные </w:t>
            </w:r>
          </w:p>
        </w:tc>
        <w:tc>
          <w:tcPr>
            <w:tcW w:w="3543" w:type="dxa"/>
            <w:gridSpan w:val="8"/>
          </w:tcPr>
          <w:p w:rsidR="00FF3F8F" w:rsidRPr="00FF3F8F" w:rsidRDefault="00FF3F8F" w:rsidP="007F2FE4">
            <w:pPr>
              <w:jc w:val="center"/>
              <w:rPr>
                <w:sz w:val="6"/>
                <w:szCs w:val="6"/>
              </w:rPr>
            </w:pPr>
          </w:p>
          <w:p w:rsidR="00FF3F8F" w:rsidRDefault="00FF3F8F" w:rsidP="007F2FE4">
            <w:pPr>
              <w:jc w:val="center"/>
              <w:rPr>
                <w:bCs/>
                <w:sz w:val="24"/>
                <w:szCs w:val="24"/>
              </w:rPr>
            </w:pPr>
            <w:r>
              <w:t>Игровые</w:t>
            </w:r>
          </w:p>
        </w:tc>
        <w:tc>
          <w:tcPr>
            <w:tcW w:w="3119" w:type="dxa"/>
            <w:gridSpan w:val="5"/>
          </w:tcPr>
          <w:p w:rsidR="00FF3F8F" w:rsidRPr="00FF3F8F" w:rsidRDefault="00FF3F8F" w:rsidP="007F2FE4">
            <w:pPr>
              <w:jc w:val="center"/>
              <w:rPr>
                <w:bCs/>
                <w:sz w:val="6"/>
                <w:szCs w:val="6"/>
              </w:rPr>
            </w:pPr>
          </w:p>
          <w:p w:rsidR="00FF3F8F" w:rsidRPr="00FF3F8F" w:rsidRDefault="00FF3F8F" w:rsidP="007F2FE4">
            <w:pPr>
              <w:jc w:val="center"/>
              <w:rPr>
                <w:bCs/>
              </w:rPr>
            </w:pPr>
            <w:r w:rsidRPr="00FF3F8F">
              <w:rPr>
                <w:bCs/>
              </w:rPr>
              <w:t>Спортивные</w:t>
            </w:r>
          </w:p>
        </w:tc>
      </w:tr>
      <w:tr w:rsidR="00FF3F8F" w:rsidTr="00042693">
        <w:tc>
          <w:tcPr>
            <w:tcW w:w="10065" w:type="dxa"/>
            <w:gridSpan w:val="20"/>
          </w:tcPr>
          <w:p w:rsidR="00FF3F8F" w:rsidRPr="00FF3F8F" w:rsidRDefault="00FF3F8F" w:rsidP="00FF3F8F">
            <w:pPr>
              <w:jc w:val="center"/>
              <w:rPr>
                <w:sz w:val="6"/>
                <w:szCs w:val="6"/>
              </w:rPr>
            </w:pPr>
          </w:p>
          <w:p w:rsidR="00FF3F8F" w:rsidRPr="00FF3F8F" w:rsidRDefault="00FF3F8F" w:rsidP="00FF3F8F">
            <w:pPr>
              <w:jc w:val="center"/>
              <w:rPr>
                <w:b/>
                <w:sz w:val="22"/>
                <w:szCs w:val="22"/>
              </w:rPr>
            </w:pPr>
            <w:r w:rsidRPr="00FF3F8F">
              <w:rPr>
                <w:b/>
                <w:sz w:val="22"/>
                <w:szCs w:val="22"/>
              </w:rPr>
              <w:t>Занятия серии «Забочусь о своем здоровье»</w:t>
            </w:r>
          </w:p>
          <w:p w:rsidR="00FF3F8F" w:rsidRPr="00FF3F8F" w:rsidRDefault="00FF3F8F" w:rsidP="007F2FE4">
            <w:pPr>
              <w:jc w:val="center"/>
              <w:rPr>
                <w:bCs/>
                <w:sz w:val="6"/>
                <w:szCs w:val="6"/>
              </w:rPr>
            </w:pPr>
          </w:p>
        </w:tc>
      </w:tr>
      <w:tr w:rsidR="00FF3F8F" w:rsidTr="00FF3F8F">
        <w:tc>
          <w:tcPr>
            <w:tcW w:w="1418" w:type="dxa"/>
            <w:gridSpan w:val="2"/>
          </w:tcPr>
          <w:p w:rsidR="00FF3F8F" w:rsidRPr="00FF3F8F" w:rsidRDefault="00FF3F8F" w:rsidP="00FF3F8F">
            <w:pPr>
              <w:ind w:left="-180" w:right="-120"/>
              <w:jc w:val="center"/>
            </w:pPr>
            <w:r w:rsidRPr="00F9577D">
              <w:t>Закаливание и гигиенические процедуры</w:t>
            </w:r>
          </w:p>
        </w:tc>
        <w:tc>
          <w:tcPr>
            <w:tcW w:w="1843" w:type="dxa"/>
            <w:gridSpan w:val="4"/>
          </w:tcPr>
          <w:p w:rsidR="00FF3F8F" w:rsidRPr="00F9577D" w:rsidRDefault="00FF3F8F" w:rsidP="00FF3F8F">
            <w:pPr>
              <w:ind w:left="-180" w:right="-120"/>
              <w:jc w:val="center"/>
            </w:pPr>
            <w:r w:rsidRPr="00F9577D">
              <w:t>Уход за одеждой, постелью</w:t>
            </w:r>
          </w:p>
          <w:p w:rsidR="00FF3F8F" w:rsidRDefault="00FF3F8F" w:rsidP="007F2FE4">
            <w:pPr>
              <w:jc w:val="center"/>
              <w:rPr>
                <w:bCs/>
                <w:sz w:val="24"/>
                <w:szCs w:val="24"/>
              </w:rPr>
            </w:pPr>
          </w:p>
        </w:tc>
        <w:tc>
          <w:tcPr>
            <w:tcW w:w="1701" w:type="dxa"/>
            <w:gridSpan w:val="4"/>
          </w:tcPr>
          <w:p w:rsidR="00FF3F8F" w:rsidRDefault="00FF3F8F" w:rsidP="007F2FE4">
            <w:pPr>
              <w:jc w:val="center"/>
              <w:rPr>
                <w:bCs/>
                <w:sz w:val="24"/>
                <w:szCs w:val="24"/>
              </w:rPr>
            </w:pPr>
            <w:r w:rsidRPr="00F9577D">
              <w:t>О роли лекарств и витаминов</w:t>
            </w:r>
          </w:p>
        </w:tc>
        <w:tc>
          <w:tcPr>
            <w:tcW w:w="1559" w:type="dxa"/>
            <w:gridSpan w:val="3"/>
          </w:tcPr>
          <w:p w:rsidR="00FF3F8F" w:rsidRPr="00F9577D" w:rsidRDefault="00FF3F8F" w:rsidP="00FF3F8F">
            <w:pPr>
              <w:ind w:left="-180" w:right="-120" w:firstLine="38"/>
              <w:jc w:val="center"/>
            </w:pPr>
            <w:r w:rsidRPr="00F9577D">
              <w:t>Ребенок дома</w:t>
            </w:r>
          </w:p>
          <w:p w:rsidR="00FF3F8F" w:rsidRDefault="00FF3F8F" w:rsidP="007F2FE4">
            <w:pPr>
              <w:jc w:val="center"/>
              <w:rPr>
                <w:bCs/>
                <w:sz w:val="24"/>
                <w:szCs w:val="24"/>
              </w:rPr>
            </w:pPr>
          </w:p>
        </w:tc>
        <w:tc>
          <w:tcPr>
            <w:tcW w:w="2031" w:type="dxa"/>
            <w:gridSpan w:val="5"/>
          </w:tcPr>
          <w:p w:rsidR="00FF3F8F" w:rsidRPr="00F9577D" w:rsidRDefault="00FF3F8F" w:rsidP="00FF3F8F">
            <w:pPr>
              <w:ind w:left="-180" w:right="-120" w:firstLine="38"/>
              <w:jc w:val="center"/>
            </w:pPr>
            <w:r>
              <w:t>Ребенок на улице</w:t>
            </w:r>
          </w:p>
          <w:p w:rsidR="00FF3F8F" w:rsidRDefault="00FF3F8F" w:rsidP="007F2FE4">
            <w:pPr>
              <w:jc w:val="center"/>
              <w:rPr>
                <w:bCs/>
                <w:sz w:val="24"/>
                <w:szCs w:val="24"/>
              </w:rPr>
            </w:pPr>
          </w:p>
        </w:tc>
        <w:tc>
          <w:tcPr>
            <w:tcW w:w="1513" w:type="dxa"/>
            <w:gridSpan w:val="2"/>
          </w:tcPr>
          <w:p w:rsidR="00FF3F8F" w:rsidRPr="00FF3F8F" w:rsidRDefault="00FF3F8F" w:rsidP="00FF3F8F">
            <w:pPr>
              <w:ind w:left="-180" w:right="-120"/>
              <w:jc w:val="center"/>
            </w:pPr>
            <w:r w:rsidRPr="00F9577D">
              <w:t>Эмоциональное благополучие ребенка</w:t>
            </w:r>
          </w:p>
        </w:tc>
      </w:tr>
    </w:tbl>
    <w:p w:rsidR="00F9577D" w:rsidRDefault="00F9577D" w:rsidP="00B02E42">
      <w:pPr>
        <w:spacing w:after="0" w:line="240" w:lineRule="auto"/>
        <w:rPr>
          <w:rFonts w:ascii="Times New Roman" w:eastAsia="Times New Roman" w:hAnsi="Times New Roman" w:cs="Times New Roman"/>
          <w:b/>
          <w:lang w:eastAsia="ru-RU"/>
        </w:rPr>
      </w:pPr>
    </w:p>
    <w:p w:rsidR="007F2FE4" w:rsidRPr="007F2FE4" w:rsidRDefault="007F2FE4" w:rsidP="007F2FE4">
      <w:pPr>
        <w:spacing w:after="0" w:line="240" w:lineRule="auto"/>
        <w:jc w:val="center"/>
        <w:rPr>
          <w:rFonts w:ascii="Times New Roman" w:eastAsia="Times New Roman" w:hAnsi="Times New Roman" w:cs="Times New Roman"/>
          <w:b/>
          <w:lang w:eastAsia="ru-RU"/>
        </w:rPr>
      </w:pPr>
      <w:r w:rsidRPr="007F2FE4">
        <w:rPr>
          <w:rFonts w:ascii="Times New Roman" w:eastAsia="Times New Roman" w:hAnsi="Times New Roman" w:cs="Times New Roman"/>
          <w:b/>
          <w:lang w:eastAsia="ru-RU"/>
        </w:rPr>
        <w:t>Организация деятельности в образовательном модуле  «Физическая культура»</w:t>
      </w:r>
    </w:p>
    <w:p w:rsidR="007F2FE4" w:rsidRPr="007F2FE4" w:rsidRDefault="007F2FE4" w:rsidP="007F2FE4">
      <w:pPr>
        <w:spacing w:after="0" w:line="240" w:lineRule="auto"/>
        <w:jc w:val="center"/>
        <w:rPr>
          <w:rFonts w:ascii="Times New Roman" w:eastAsia="Times New Roman" w:hAnsi="Times New Roman" w:cs="Times New Roman"/>
          <w:b/>
          <w:lang w:eastAsia="ru-RU"/>
        </w:rPr>
      </w:pPr>
      <w:r w:rsidRPr="007F2FE4">
        <w:rPr>
          <w:rFonts w:ascii="Times New Roman" w:eastAsia="Times New Roman" w:hAnsi="Times New Roman" w:cs="Times New Roman"/>
          <w:b/>
          <w:lang w:eastAsia="ru-RU"/>
        </w:rPr>
        <w:t>(младший, средний дошкольный возраст)</w:t>
      </w:r>
    </w:p>
    <w:p w:rsidR="007F2FE4" w:rsidRPr="007F2FE4" w:rsidRDefault="007F2FE4" w:rsidP="007F2FE4">
      <w:pPr>
        <w:spacing w:after="0" w:line="240" w:lineRule="auto"/>
        <w:jc w:val="center"/>
        <w:rPr>
          <w:rFonts w:ascii="Times New Roman" w:eastAsia="Times New Roman" w:hAnsi="Times New Roman" w:cs="Times New Roman"/>
          <w:sz w:val="10"/>
          <w:szCs w:val="10"/>
          <w:lang w:eastAsia="ru-RU"/>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06"/>
        <w:gridCol w:w="3127"/>
        <w:gridCol w:w="3448"/>
      </w:tblGrid>
      <w:tr w:rsidR="007F2FE4" w:rsidRPr="007F2FE4" w:rsidTr="007F2FE4">
        <w:tc>
          <w:tcPr>
            <w:tcW w:w="3206" w:type="dxa"/>
            <w:vAlign w:val="center"/>
          </w:tcPr>
          <w:p w:rsidR="007F2FE4" w:rsidRPr="007F2FE4" w:rsidRDefault="007F2FE4" w:rsidP="007F2FE4">
            <w:pPr>
              <w:spacing w:after="0" w:line="240" w:lineRule="auto"/>
              <w:ind w:right="75"/>
              <w:jc w:val="center"/>
              <w:rPr>
                <w:rFonts w:ascii="Times New Roman" w:eastAsia="Times New Roman" w:hAnsi="Times New Roman" w:cs="Times New Roman"/>
                <w:sz w:val="24"/>
                <w:szCs w:val="24"/>
                <w:lang w:eastAsia="ru-RU"/>
              </w:rPr>
            </w:pPr>
            <w:r w:rsidRPr="007F2FE4">
              <w:rPr>
                <w:rFonts w:ascii="Times New Roman" w:eastAsia="Times New Roman" w:hAnsi="Times New Roman" w:cs="Times New Roman"/>
                <w:lang w:eastAsia="ru-RU"/>
              </w:rPr>
              <w:t>Образовательная деятельность</w:t>
            </w:r>
          </w:p>
        </w:tc>
        <w:tc>
          <w:tcPr>
            <w:tcW w:w="3127" w:type="dxa"/>
            <w:vAlign w:val="center"/>
          </w:tcPr>
          <w:p w:rsidR="007F2FE4" w:rsidRPr="007F2FE4" w:rsidRDefault="007F2FE4" w:rsidP="007F2FE4">
            <w:pPr>
              <w:spacing w:after="0" w:line="240" w:lineRule="auto"/>
              <w:ind w:right="75"/>
              <w:jc w:val="center"/>
              <w:rPr>
                <w:rFonts w:ascii="Times New Roman" w:eastAsia="Times New Roman" w:hAnsi="Times New Roman" w:cs="Times New Roman"/>
                <w:sz w:val="24"/>
                <w:szCs w:val="24"/>
                <w:lang w:eastAsia="ru-RU"/>
              </w:rPr>
            </w:pPr>
            <w:r w:rsidRPr="007F2FE4">
              <w:rPr>
                <w:rFonts w:ascii="Times New Roman" w:eastAsia="Times New Roman" w:hAnsi="Times New Roman" w:cs="Times New Roman"/>
                <w:lang w:eastAsia="ru-RU"/>
              </w:rPr>
              <w:t>Образовательная деятельность, осуществляемая в ходе режимных моментов</w:t>
            </w:r>
          </w:p>
        </w:tc>
        <w:tc>
          <w:tcPr>
            <w:tcW w:w="3448" w:type="dxa"/>
            <w:vAlign w:val="center"/>
          </w:tcPr>
          <w:p w:rsidR="007F2FE4" w:rsidRPr="007F2FE4" w:rsidRDefault="007F2FE4" w:rsidP="007F2FE4">
            <w:pPr>
              <w:spacing w:after="0" w:line="240" w:lineRule="auto"/>
              <w:ind w:right="75"/>
              <w:jc w:val="center"/>
              <w:rPr>
                <w:rFonts w:ascii="Times New Roman" w:eastAsia="Times New Roman" w:hAnsi="Times New Roman" w:cs="Times New Roman"/>
                <w:sz w:val="24"/>
                <w:szCs w:val="24"/>
                <w:lang w:eastAsia="ru-RU"/>
              </w:rPr>
            </w:pPr>
            <w:r w:rsidRPr="007F2FE4">
              <w:rPr>
                <w:rFonts w:ascii="Times New Roman" w:eastAsia="Times New Roman" w:hAnsi="Times New Roman" w:cs="Times New Roman"/>
                <w:lang w:eastAsia="ru-RU"/>
              </w:rPr>
              <w:t>Самостоятельная деятельность детей</w:t>
            </w:r>
          </w:p>
        </w:tc>
      </w:tr>
      <w:tr w:rsidR="007F2FE4" w:rsidRPr="007F2FE4" w:rsidTr="007F2FE4">
        <w:tc>
          <w:tcPr>
            <w:tcW w:w="3206" w:type="dxa"/>
          </w:tcPr>
          <w:p w:rsidR="007F2FE4" w:rsidRPr="007F2FE4" w:rsidRDefault="007F2FE4" w:rsidP="007F2FE4">
            <w:pPr>
              <w:spacing w:after="0" w:line="240" w:lineRule="auto"/>
              <w:ind w:right="75"/>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lang w:eastAsia="ru-RU"/>
              </w:rPr>
              <w:t>Проекты</w:t>
            </w:r>
          </w:p>
          <w:p w:rsidR="007F2FE4" w:rsidRPr="007F2FE4" w:rsidRDefault="007F2FE4" w:rsidP="007F2FE4">
            <w:pPr>
              <w:spacing w:after="0" w:line="240" w:lineRule="auto"/>
              <w:ind w:right="75"/>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lang w:eastAsia="ru-RU"/>
              </w:rPr>
              <w:t>Беседы</w:t>
            </w:r>
          </w:p>
          <w:p w:rsidR="007F2FE4" w:rsidRPr="007F2FE4" w:rsidRDefault="007F2FE4" w:rsidP="007F2FE4">
            <w:pPr>
              <w:spacing w:after="0" w:line="240" w:lineRule="auto"/>
              <w:ind w:right="75"/>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lang w:eastAsia="ru-RU"/>
              </w:rPr>
              <w:t>Рассказы</w:t>
            </w:r>
          </w:p>
          <w:p w:rsidR="007F2FE4" w:rsidRPr="007F2FE4" w:rsidRDefault="007F2FE4" w:rsidP="007F2FE4">
            <w:pPr>
              <w:spacing w:after="0" w:line="240" w:lineRule="auto"/>
              <w:ind w:right="75"/>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lang w:eastAsia="ru-RU"/>
              </w:rPr>
              <w:t xml:space="preserve">Чтение художественной литературы </w:t>
            </w:r>
          </w:p>
          <w:p w:rsidR="007F2FE4" w:rsidRPr="007F2FE4" w:rsidRDefault="007F2FE4" w:rsidP="007F2FE4">
            <w:pPr>
              <w:spacing w:after="0" w:line="240" w:lineRule="auto"/>
              <w:ind w:right="75"/>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lang w:eastAsia="ru-RU"/>
              </w:rPr>
              <w:t>Рассматривание</w:t>
            </w:r>
          </w:p>
          <w:p w:rsidR="007F2FE4" w:rsidRPr="007F2FE4" w:rsidRDefault="007F2FE4" w:rsidP="007F2FE4">
            <w:pPr>
              <w:spacing w:after="0" w:line="240" w:lineRule="auto"/>
              <w:ind w:right="75"/>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lang w:eastAsia="ru-RU"/>
              </w:rPr>
              <w:t xml:space="preserve">Интегративная детская деятельность </w:t>
            </w:r>
          </w:p>
          <w:p w:rsidR="007F2FE4" w:rsidRPr="007F2FE4" w:rsidRDefault="007F2FE4" w:rsidP="007F2FE4">
            <w:pPr>
              <w:spacing w:after="0" w:line="240" w:lineRule="auto"/>
              <w:ind w:right="75"/>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lang w:eastAsia="ru-RU"/>
              </w:rPr>
              <w:t>Физкультминутки</w:t>
            </w:r>
          </w:p>
          <w:p w:rsidR="007F2FE4" w:rsidRPr="007F2FE4" w:rsidRDefault="007F2FE4" w:rsidP="007F2FE4">
            <w:pPr>
              <w:spacing w:after="0" w:line="240" w:lineRule="auto"/>
              <w:ind w:right="75"/>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lang w:eastAsia="ru-RU"/>
              </w:rPr>
              <w:t>Совместная деятельность взрослого и детей</w:t>
            </w:r>
          </w:p>
          <w:p w:rsidR="007F2FE4" w:rsidRPr="007F2FE4" w:rsidRDefault="007F2FE4" w:rsidP="007F2FE4">
            <w:pPr>
              <w:spacing w:after="0" w:line="240" w:lineRule="auto"/>
              <w:ind w:right="75"/>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lang w:eastAsia="ru-RU"/>
              </w:rPr>
              <w:t>Дни здоровья</w:t>
            </w:r>
          </w:p>
          <w:p w:rsidR="007F2FE4" w:rsidRPr="007F2FE4" w:rsidRDefault="007F2FE4" w:rsidP="007F2FE4">
            <w:pPr>
              <w:spacing w:after="0" w:line="240" w:lineRule="auto"/>
              <w:ind w:right="75"/>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lang w:eastAsia="ru-RU"/>
              </w:rPr>
              <w:t xml:space="preserve">Контрольно-диагностическая деятельность </w:t>
            </w:r>
          </w:p>
          <w:p w:rsidR="007F2FE4" w:rsidRPr="007F2FE4" w:rsidRDefault="007F2FE4" w:rsidP="007F2FE4">
            <w:pPr>
              <w:spacing w:after="0" w:line="240" w:lineRule="auto"/>
              <w:ind w:right="75"/>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lang w:eastAsia="ru-RU"/>
              </w:rPr>
              <w:t>Дидактические, подвижные, сюжетно-ролевые, спортивные игры</w:t>
            </w:r>
          </w:p>
          <w:p w:rsidR="007F2FE4" w:rsidRPr="007F2FE4" w:rsidRDefault="007F2FE4" w:rsidP="007F2FE4">
            <w:pPr>
              <w:spacing w:after="0" w:line="240" w:lineRule="auto"/>
              <w:ind w:right="75"/>
              <w:jc w:val="both"/>
              <w:rPr>
                <w:rFonts w:ascii="Times New Roman" w:eastAsia="Times New Roman" w:hAnsi="Times New Roman" w:cs="Times New Roman"/>
                <w:sz w:val="24"/>
                <w:szCs w:val="24"/>
                <w:lang w:eastAsia="ru-RU"/>
              </w:rPr>
            </w:pPr>
          </w:p>
        </w:tc>
        <w:tc>
          <w:tcPr>
            <w:tcW w:w="3127" w:type="dxa"/>
          </w:tcPr>
          <w:p w:rsidR="007F2FE4" w:rsidRPr="007F2FE4" w:rsidRDefault="007F2FE4" w:rsidP="007F2FE4">
            <w:pPr>
              <w:spacing w:after="0" w:line="240" w:lineRule="auto"/>
              <w:ind w:right="75"/>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lang w:eastAsia="ru-RU"/>
              </w:rPr>
              <w:t xml:space="preserve">Утренняя гимнастика </w:t>
            </w:r>
          </w:p>
          <w:p w:rsidR="007F2FE4" w:rsidRPr="007F2FE4" w:rsidRDefault="007F2FE4" w:rsidP="007F2FE4">
            <w:pPr>
              <w:spacing w:after="0" w:line="240" w:lineRule="auto"/>
              <w:ind w:right="75"/>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lang w:eastAsia="ru-RU"/>
              </w:rPr>
              <w:t>Общеразвивающие упражнения</w:t>
            </w:r>
          </w:p>
          <w:p w:rsidR="007F2FE4" w:rsidRPr="007F2FE4" w:rsidRDefault="007F2FE4" w:rsidP="007F2FE4">
            <w:pPr>
              <w:spacing w:after="0" w:line="240" w:lineRule="auto"/>
              <w:ind w:right="75"/>
              <w:rPr>
                <w:rFonts w:ascii="Times New Roman" w:eastAsia="Times New Roman" w:hAnsi="Times New Roman" w:cs="Times New Roman"/>
                <w:sz w:val="24"/>
                <w:szCs w:val="24"/>
                <w:lang w:eastAsia="ru-RU"/>
              </w:rPr>
            </w:pPr>
            <w:r w:rsidRPr="007F2FE4">
              <w:rPr>
                <w:rFonts w:ascii="Times New Roman" w:eastAsia="Times New Roman" w:hAnsi="Times New Roman" w:cs="Times New Roman"/>
                <w:lang w:eastAsia="ru-RU"/>
              </w:rPr>
              <w:t>Музыкально-ритмические движения</w:t>
            </w:r>
          </w:p>
          <w:p w:rsidR="007F2FE4" w:rsidRPr="007F2FE4" w:rsidRDefault="007F2FE4" w:rsidP="007F2FE4">
            <w:pPr>
              <w:spacing w:after="0" w:line="240" w:lineRule="auto"/>
              <w:ind w:right="75"/>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lang w:eastAsia="ru-RU"/>
              </w:rPr>
              <w:t xml:space="preserve">Подвижные игры </w:t>
            </w:r>
          </w:p>
          <w:p w:rsidR="007F2FE4" w:rsidRPr="007F2FE4" w:rsidRDefault="007F2FE4" w:rsidP="007F2FE4">
            <w:pPr>
              <w:spacing w:after="0" w:line="240" w:lineRule="auto"/>
              <w:ind w:right="75"/>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lang w:eastAsia="ru-RU"/>
              </w:rPr>
              <w:t xml:space="preserve">Пешие прогулки </w:t>
            </w:r>
          </w:p>
          <w:p w:rsidR="007F2FE4" w:rsidRPr="007F2FE4" w:rsidRDefault="007F2FE4" w:rsidP="007F2FE4">
            <w:pPr>
              <w:spacing w:after="0" w:line="240" w:lineRule="auto"/>
              <w:ind w:right="75"/>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lang w:eastAsia="ru-RU"/>
              </w:rPr>
              <w:t>Езда на трёхколесном, двухколесном велосипеде со страховкой</w:t>
            </w:r>
          </w:p>
          <w:p w:rsidR="007F2FE4" w:rsidRPr="007F2FE4" w:rsidRDefault="007F2FE4" w:rsidP="007F2FE4">
            <w:pPr>
              <w:spacing w:after="0" w:line="240" w:lineRule="auto"/>
              <w:ind w:right="75"/>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lang w:eastAsia="ru-RU"/>
              </w:rPr>
              <w:t>Индивидуальная работа</w:t>
            </w:r>
          </w:p>
          <w:p w:rsidR="007F2FE4" w:rsidRPr="007F2FE4" w:rsidRDefault="007F2FE4" w:rsidP="007F2FE4">
            <w:pPr>
              <w:spacing w:after="0" w:line="240" w:lineRule="auto"/>
              <w:ind w:right="75"/>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lang w:eastAsia="ru-RU"/>
              </w:rPr>
              <w:t>Игры разных народов</w:t>
            </w:r>
          </w:p>
          <w:p w:rsidR="007F2FE4" w:rsidRPr="007F2FE4" w:rsidRDefault="007F2FE4" w:rsidP="007F2FE4">
            <w:pPr>
              <w:spacing w:after="0" w:line="240" w:lineRule="auto"/>
              <w:ind w:right="75"/>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lang w:eastAsia="ru-RU"/>
              </w:rPr>
              <w:t>Физкультурные развлечения, праздники</w:t>
            </w:r>
          </w:p>
          <w:p w:rsidR="007F2FE4" w:rsidRPr="007F2FE4" w:rsidRDefault="007F2FE4" w:rsidP="007F2FE4">
            <w:pPr>
              <w:spacing w:after="0" w:line="240" w:lineRule="auto"/>
              <w:ind w:right="75"/>
              <w:jc w:val="both"/>
              <w:rPr>
                <w:rFonts w:ascii="Times New Roman" w:eastAsia="Times New Roman" w:hAnsi="Times New Roman" w:cs="Times New Roman"/>
                <w:sz w:val="24"/>
                <w:szCs w:val="24"/>
                <w:lang w:eastAsia="ru-RU"/>
              </w:rPr>
            </w:pPr>
          </w:p>
        </w:tc>
        <w:tc>
          <w:tcPr>
            <w:tcW w:w="3448" w:type="dxa"/>
          </w:tcPr>
          <w:p w:rsidR="007F2FE4" w:rsidRPr="007F2FE4" w:rsidRDefault="007F2FE4" w:rsidP="007F2FE4">
            <w:pPr>
              <w:spacing w:after="0" w:line="240" w:lineRule="auto"/>
              <w:ind w:right="75"/>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lang w:eastAsia="ru-RU"/>
              </w:rPr>
              <w:t>Во всех видах самостоятельной деятельности детей (сюжетно-ролевые игры, подвижные, театрализованная деятельность и др.)</w:t>
            </w:r>
          </w:p>
          <w:p w:rsidR="007F2FE4" w:rsidRPr="007F2FE4" w:rsidRDefault="007F2FE4" w:rsidP="007F2FE4">
            <w:pPr>
              <w:spacing w:after="0" w:line="240" w:lineRule="auto"/>
              <w:ind w:right="75"/>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lang w:eastAsia="ru-RU"/>
              </w:rPr>
              <w:t>Двигательная активность:</w:t>
            </w:r>
          </w:p>
          <w:p w:rsidR="007F2FE4" w:rsidRPr="007F2FE4" w:rsidRDefault="007F2FE4" w:rsidP="007F2FE4">
            <w:pPr>
              <w:spacing w:after="0" w:line="240" w:lineRule="auto"/>
              <w:ind w:right="75"/>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lang w:eastAsia="ru-RU"/>
              </w:rPr>
              <w:t>- утренний прием;</w:t>
            </w:r>
          </w:p>
          <w:p w:rsidR="007F2FE4" w:rsidRPr="007F2FE4" w:rsidRDefault="007F2FE4" w:rsidP="007F2FE4">
            <w:pPr>
              <w:spacing w:after="0" w:line="240" w:lineRule="auto"/>
              <w:ind w:right="75"/>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lang w:eastAsia="ru-RU"/>
              </w:rPr>
              <w:t>- период подготовки к образовательной деятельности;</w:t>
            </w:r>
          </w:p>
          <w:p w:rsidR="007F2FE4" w:rsidRPr="007F2FE4" w:rsidRDefault="007F2FE4" w:rsidP="007F2FE4">
            <w:pPr>
              <w:spacing w:after="0" w:line="240" w:lineRule="auto"/>
              <w:ind w:right="75"/>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lang w:eastAsia="ru-RU"/>
              </w:rPr>
              <w:t>- на прогулке;</w:t>
            </w:r>
          </w:p>
          <w:p w:rsidR="007F2FE4" w:rsidRPr="007F2FE4" w:rsidRDefault="007F2FE4" w:rsidP="007F2FE4">
            <w:pPr>
              <w:spacing w:after="0" w:line="240" w:lineRule="auto"/>
              <w:ind w:right="75"/>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lang w:eastAsia="ru-RU"/>
              </w:rPr>
              <w:t>- в ходе закаливающих процедур;</w:t>
            </w:r>
          </w:p>
          <w:p w:rsidR="007F2FE4" w:rsidRPr="007F2FE4" w:rsidRDefault="007F2FE4" w:rsidP="007F2FE4">
            <w:pPr>
              <w:spacing w:after="0" w:line="240" w:lineRule="auto"/>
              <w:ind w:right="75"/>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lang w:eastAsia="ru-RU"/>
              </w:rPr>
              <w:t>- во второй половине дня;</w:t>
            </w:r>
          </w:p>
          <w:p w:rsidR="007F2FE4" w:rsidRPr="007F2FE4" w:rsidRDefault="007F2FE4" w:rsidP="007F2FE4">
            <w:pPr>
              <w:spacing w:after="0" w:line="240" w:lineRule="auto"/>
              <w:ind w:right="75"/>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lang w:eastAsia="ru-RU"/>
              </w:rPr>
              <w:t>- подвижные игры.</w:t>
            </w:r>
          </w:p>
          <w:p w:rsidR="007F2FE4" w:rsidRPr="007F2FE4" w:rsidRDefault="007F2FE4" w:rsidP="007F2FE4">
            <w:pPr>
              <w:spacing w:after="0" w:line="240" w:lineRule="auto"/>
              <w:ind w:right="75"/>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lang w:eastAsia="ru-RU"/>
              </w:rPr>
              <w:t>Двигательная активность в сюжетно-ролевых играх, играх – драматизациях, музыкально двигательных импровизациях</w:t>
            </w:r>
          </w:p>
          <w:p w:rsidR="007F2FE4" w:rsidRPr="007F2FE4" w:rsidRDefault="007F2FE4" w:rsidP="007F2FE4">
            <w:pPr>
              <w:spacing w:after="0" w:line="240" w:lineRule="auto"/>
              <w:ind w:right="75"/>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lang w:eastAsia="ru-RU"/>
              </w:rPr>
              <w:t>Самостоятельные подвижные игры и упражнения</w:t>
            </w:r>
          </w:p>
          <w:p w:rsidR="007F2FE4" w:rsidRPr="007F2FE4" w:rsidRDefault="007F2FE4" w:rsidP="007F2FE4">
            <w:pPr>
              <w:spacing w:after="0" w:line="240" w:lineRule="auto"/>
              <w:ind w:right="75"/>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lang w:eastAsia="ru-RU"/>
              </w:rPr>
              <w:lastRenderedPageBreak/>
              <w:t xml:space="preserve">Создание предметно-развивающей среды на участке и в группе. </w:t>
            </w:r>
          </w:p>
        </w:tc>
      </w:tr>
    </w:tbl>
    <w:p w:rsidR="007F2FE4" w:rsidRPr="007F2FE4" w:rsidRDefault="007F2FE4" w:rsidP="007F2FE4">
      <w:pPr>
        <w:spacing w:after="0" w:line="240" w:lineRule="auto"/>
        <w:jc w:val="both"/>
        <w:rPr>
          <w:rFonts w:ascii="Times New Roman" w:eastAsia="Times New Roman" w:hAnsi="Times New Roman" w:cs="Times New Roman"/>
          <w:sz w:val="10"/>
          <w:szCs w:val="10"/>
          <w:lang w:eastAsia="ru-RU"/>
        </w:rPr>
      </w:pPr>
    </w:p>
    <w:p w:rsidR="007F2FE4" w:rsidRPr="007F2FE4" w:rsidRDefault="007F2FE4" w:rsidP="007F2FE4">
      <w:pPr>
        <w:spacing w:after="0" w:line="240" w:lineRule="auto"/>
        <w:jc w:val="center"/>
        <w:rPr>
          <w:rFonts w:ascii="Times New Roman" w:eastAsia="Times New Roman" w:hAnsi="Times New Roman" w:cs="Times New Roman"/>
          <w:b/>
          <w:lang w:eastAsia="ru-RU"/>
        </w:rPr>
      </w:pPr>
      <w:r w:rsidRPr="007F2FE4">
        <w:rPr>
          <w:rFonts w:ascii="Times New Roman" w:eastAsia="Times New Roman" w:hAnsi="Times New Roman" w:cs="Times New Roman"/>
          <w:b/>
          <w:lang w:eastAsia="ru-RU"/>
        </w:rPr>
        <w:t>Организация деятельности в  образовательном модуле «Физическая культура»</w:t>
      </w:r>
    </w:p>
    <w:p w:rsidR="007F2FE4" w:rsidRPr="007F2FE4" w:rsidRDefault="007F2FE4" w:rsidP="007F2FE4">
      <w:pPr>
        <w:spacing w:after="0" w:line="240" w:lineRule="auto"/>
        <w:jc w:val="center"/>
        <w:rPr>
          <w:rFonts w:ascii="Times New Roman" w:eastAsia="Times New Roman" w:hAnsi="Times New Roman" w:cs="Times New Roman"/>
          <w:b/>
          <w:lang w:eastAsia="ru-RU"/>
        </w:rPr>
      </w:pPr>
      <w:r w:rsidRPr="007F2FE4">
        <w:rPr>
          <w:rFonts w:ascii="Times New Roman" w:eastAsia="Times New Roman" w:hAnsi="Times New Roman" w:cs="Times New Roman"/>
          <w:b/>
          <w:lang w:eastAsia="ru-RU"/>
        </w:rPr>
        <w:t>(старший дошкольный возраст)</w:t>
      </w:r>
    </w:p>
    <w:p w:rsidR="007F2FE4" w:rsidRPr="007F2FE4" w:rsidRDefault="007F2FE4" w:rsidP="007F2FE4">
      <w:pPr>
        <w:spacing w:after="0" w:line="240" w:lineRule="auto"/>
        <w:jc w:val="center"/>
        <w:rPr>
          <w:rFonts w:ascii="Times New Roman" w:eastAsia="Times New Roman" w:hAnsi="Times New Roman" w:cs="Times New Roman"/>
          <w:sz w:val="10"/>
          <w:szCs w:val="10"/>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00"/>
        <w:gridCol w:w="3069"/>
        <w:gridCol w:w="3501"/>
      </w:tblGrid>
      <w:tr w:rsidR="007F2FE4" w:rsidRPr="007F2FE4" w:rsidTr="00FD657A">
        <w:tc>
          <w:tcPr>
            <w:tcW w:w="3228" w:type="dxa"/>
            <w:vAlign w:val="center"/>
          </w:tcPr>
          <w:p w:rsidR="007F2FE4" w:rsidRPr="007F2FE4" w:rsidRDefault="007F2FE4" w:rsidP="007F2FE4">
            <w:pPr>
              <w:spacing w:after="0" w:line="240" w:lineRule="auto"/>
              <w:ind w:right="75"/>
              <w:jc w:val="center"/>
              <w:rPr>
                <w:rFonts w:ascii="Times New Roman" w:eastAsia="Times New Roman" w:hAnsi="Times New Roman" w:cs="Times New Roman"/>
                <w:sz w:val="24"/>
                <w:szCs w:val="24"/>
                <w:lang w:eastAsia="ru-RU"/>
              </w:rPr>
            </w:pPr>
            <w:r w:rsidRPr="007F2FE4">
              <w:rPr>
                <w:rFonts w:ascii="Times New Roman" w:eastAsia="Times New Roman" w:hAnsi="Times New Roman" w:cs="Times New Roman"/>
                <w:lang w:eastAsia="ru-RU"/>
              </w:rPr>
              <w:t>Образовательная деятельность</w:t>
            </w:r>
          </w:p>
        </w:tc>
        <w:tc>
          <w:tcPr>
            <w:tcW w:w="3095" w:type="dxa"/>
            <w:vAlign w:val="center"/>
          </w:tcPr>
          <w:p w:rsidR="007F2FE4" w:rsidRPr="007F2FE4" w:rsidRDefault="007F2FE4" w:rsidP="007F2FE4">
            <w:pPr>
              <w:spacing w:after="0" w:line="240" w:lineRule="auto"/>
              <w:ind w:right="75"/>
              <w:jc w:val="center"/>
              <w:rPr>
                <w:rFonts w:ascii="Times New Roman" w:eastAsia="Times New Roman" w:hAnsi="Times New Roman" w:cs="Times New Roman"/>
                <w:sz w:val="24"/>
                <w:szCs w:val="24"/>
                <w:lang w:eastAsia="ru-RU"/>
              </w:rPr>
            </w:pPr>
            <w:r w:rsidRPr="007F2FE4">
              <w:rPr>
                <w:rFonts w:ascii="Times New Roman" w:eastAsia="Times New Roman" w:hAnsi="Times New Roman" w:cs="Times New Roman"/>
                <w:lang w:eastAsia="ru-RU"/>
              </w:rPr>
              <w:t>Образовательная деятельность, осуществляемая в ходе режимных моментов</w:t>
            </w:r>
          </w:p>
        </w:tc>
        <w:tc>
          <w:tcPr>
            <w:tcW w:w="3532" w:type="dxa"/>
            <w:vAlign w:val="center"/>
          </w:tcPr>
          <w:p w:rsidR="007F2FE4" w:rsidRPr="007F2FE4" w:rsidRDefault="007F2FE4" w:rsidP="007F2FE4">
            <w:pPr>
              <w:spacing w:after="0" w:line="240" w:lineRule="auto"/>
              <w:ind w:right="75"/>
              <w:jc w:val="center"/>
              <w:rPr>
                <w:rFonts w:ascii="Times New Roman" w:eastAsia="Times New Roman" w:hAnsi="Times New Roman" w:cs="Times New Roman"/>
                <w:sz w:val="24"/>
                <w:szCs w:val="24"/>
                <w:lang w:eastAsia="ru-RU"/>
              </w:rPr>
            </w:pPr>
            <w:r w:rsidRPr="007F2FE4">
              <w:rPr>
                <w:rFonts w:ascii="Times New Roman" w:eastAsia="Times New Roman" w:hAnsi="Times New Roman" w:cs="Times New Roman"/>
                <w:lang w:eastAsia="ru-RU"/>
              </w:rPr>
              <w:t>Самостоятельная деятельность детей</w:t>
            </w:r>
          </w:p>
        </w:tc>
      </w:tr>
      <w:tr w:rsidR="00FD657A" w:rsidRPr="007F2FE4" w:rsidTr="00FD657A">
        <w:tc>
          <w:tcPr>
            <w:tcW w:w="3228" w:type="dxa"/>
            <w:vAlign w:val="center"/>
          </w:tcPr>
          <w:p w:rsidR="00FD657A" w:rsidRPr="007F2FE4" w:rsidRDefault="00FD657A" w:rsidP="00FD657A">
            <w:pPr>
              <w:spacing w:after="0" w:line="240" w:lineRule="auto"/>
              <w:ind w:right="75"/>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lang w:eastAsia="ru-RU"/>
              </w:rPr>
              <w:t>Проектная деятельность</w:t>
            </w:r>
          </w:p>
          <w:p w:rsidR="00FD657A" w:rsidRPr="007F2FE4" w:rsidRDefault="00FD657A" w:rsidP="00FD657A">
            <w:pPr>
              <w:spacing w:after="0" w:line="240" w:lineRule="auto"/>
              <w:ind w:right="75"/>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lang w:eastAsia="ru-RU"/>
              </w:rPr>
              <w:t>Беседы</w:t>
            </w:r>
          </w:p>
          <w:p w:rsidR="00FD657A" w:rsidRPr="007F2FE4" w:rsidRDefault="00FD657A" w:rsidP="00FD657A">
            <w:pPr>
              <w:spacing w:after="0" w:line="240" w:lineRule="auto"/>
              <w:ind w:right="75"/>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lang w:eastAsia="ru-RU"/>
              </w:rPr>
              <w:t>Рассказы</w:t>
            </w:r>
          </w:p>
          <w:p w:rsidR="00FD657A" w:rsidRPr="007F2FE4" w:rsidRDefault="00FD657A" w:rsidP="00FD657A">
            <w:pPr>
              <w:spacing w:after="0" w:line="240" w:lineRule="auto"/>
              <w:ind w:right="75"/>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lang w:eastAsia="ru-RU"/>
              </w:rPr>
              <w:t xml:space="preserve">Чтение </w:t>
            </w:r>
          </w:p>
          <w:p w:rsidR="00FD657A" w:rsidRPr="007F2FE4" w:rsidRDefault="00FD657A" w:rsidP="00FD657A">
            <w:pPr>
              <w:spacing w:after="0" w:line="240" w:lineRule="auto"/>
              <w:ind w:right="75"/>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lang w:eastAsia="ru-RU"/>
              </w:rPr>
              <w:t>Рассматривание</w:t>
            </w:r>
          </w:p>
          <w:p w:rsidR="00FD657A" w:rsidRPr="007F2FE4" w:rsidRDefault="00FD657A" w:rsidP="00FD657A">
            <w:pPr>
              <w:spacing w:after="0" w:line="240" w:lineRule="auto"/>
              <w:ind w:right="75"/>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lang w:eastAsia="ru-RU"/>
              </w:rPr>
              <w:t xml:space="preserve">Интегративная детская деятельность </w:t>
            </w:r>
          </w:p>
          <w:p w:rsidR="00FD657A" w:rsidRPr="007F2FE4" w:rsidRDefault="00FD657A" w:rsidP="00FD657A">
            <w:pPr>
              <w:spacing w:after="0" w:line="240" w:lineRule="auto"/>
              <w:ind w:right="75"/>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lang w:eastAsia="ru-RU"/>
              </w:rPr>
              <w:t>Физические упражнения в различных вариантах и сочетаниях, различных исходных положениях – сидя, стоя, лежа</w:t>
            </w:r>
          </w:p>
          <w:p w:rsidR="00FD657A" w:rsidRPr="007F2FE4" w:rsidRDefault="00FD657A" w:rsidP="00FD657A">
            <w:pPr>
              <w:spacing w:after="0" w:line="240" w:lineRule="auto"/>
              <w:ind w:right="75"/>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lang w:eastAsia="ru-RU"/>
              </w:rPr>
              <w:t>Физкультминутки</w:t>
            </w:r>
          </w:p>
          <w:p w:rsidR="00FD657A" w:rsidRPr="007F2FE4" w:rsidRDefault="00FD657A" w:rsidP="00FD657A">
            <w:pPr>
              <w:spacing w:after="0" w:line="240" w:lineRule="auto"/>
              <w:ind w:right="75"/>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lang w:eastAsia="ru-RU"/>
              </w:rPr>
              <w:t>Совместная деятельность взрослого и детей</w:t>
            </w:r>
          </w:p>
          <w:p w:rsidR="00FD657A" w:rsidRPr="007F2FE4" w:rsidRDefault="00FD657A" w:rsidP="00FD657A">
            <w:pPr>
              <w:spacing w:after="0" w:line="240" w:lineRule="auto"/>
              <w:ind w:right="75"/>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lang w:eastAsia="ru-RU"/>
              </w:rPr>
              <w:t>Соревнования</w:t>
            </w:r>
          </w:p>
          <w:p w:rsidR="00FD657A" w:rsidRPr="007F2FE4" w:rsidRDefault="00FD657A" w:rsidP="00FD657A">
            <w:pPr>
              <w:spacing w:after="0" w:line="240" w:lineRule="auto"/>
              <w:ind w:right="75"/>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lang w:eastAsia="ru-RU"/>
              </w:rPr>
              <w:t>Олимпиады</w:t>
            </w:r>
          </w:p>
          <w:p w:rsidR="00FD657A" w:rsidRPr="007F2FE4" w:rsidRDefault="00FD657A" w:rsidP="00FD657A">
            <w:pPr>
              <w:tabs>
                <w:tab w:val="left" w:pos="3119"/>
              </w:tabs>
              <w:spacing w:after="0" w:line="240" w:lineRule="auto"/>
              <w:ind w:right="-89"/>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lang w:eastAsia="ru-RU"/>
              </w:rPr>
              <w:t>Дидактическ</w:t>
            </w:r>
            <w:r>
              <w:rPr>
                <w:rFonts w:ascii="Times New Roman" w:eastAsia="Times New Roman" w:hAnsi="Times New Roman" w:cs="Times New Roman"/>
                <w:lang w:eastAsia="ru-RU"/>
              </w:rPr>
              <w:t xml:space="preserve">ие, подвижные, </w:t>
            </w:r>
            <w:r w:rsidRPr="007F2FE4">
              <w:rPr>
                <w:rFonts w:ascii="Times New Roman" w:eastAsia="Times New Roman" w:hAnsi="Times New Roman" w:cs="Times New Roman"/>
                <w:lang w:eastAsia="ru-RU"/>
              </w:rPr>
              <w:t>спортивные  игры</w:t>
            </w:r>
          </w:p>
          <w:p w:rsidR="00FD657A" w:rsidRPr="007F2FE4" w:rsidRDefault="00FD657A" w:rsidP="00FD657A">
            <w:pPr>
              <w:spacing w:after="0" w:line="240" w:lineRule="auto"/>
              <w:ind w:right="75"/>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lang w:eastAsia="ru-RU"/>
              </w:rPr>
              <w:t>Спортивные и физкультурные досуги, праздники</w:t>
            </w:r>
          </w:p>
          <w:p w:rsidR="00FD657A" w:rsidRPr="007F2FE4" w:rsidRDefault="00FD657A" w:rsidP="00FD657A">
            <w:pPr>
              <w:spacing w:after="0" w:line="240" w:lineRule="auto"/>
              <w:ind w:right="75"/>
              <w:rPr>
                <w:rFonts w:ascii="Times New Roman" w:eastAsia="Times New Roman" w:hAnsi="Times New Roman" w:cs="Times New Roman"/>
                <w:lang w:eastAsia="ru-RU"/>
              </w:rPr>
            </w:pPr>
            <w:r w:rsidRPr="007F2FE4">
              <w:rPr>
                <w:rFonts w:ascii="Times New Roman" w:eastAsia="Times New Roman" w:hAnsi="Times New Roman" w:cs="Times New Roman"/>
                <w:lang w:eastAsia="ru-RU"/>
              </w:rPr>
              <w:t>Дни здоровья</w:t>
            </w:r>
          </w:p>
        </w:tc>
        <w:tc>
          <w:tcPr>
            <w:tcW w:w="3095" w:type="dxa"/>
          </w:tcPr>
          <w:p w:rsidR="00FD657A" w:rsidRPr="007F2FE4" w:rsidRDefault="00FD657A" w:rsidP="00F639D0">
            <w:pPr>
              <w:spacing w:after="0" w:line="240" w:lineRule="auto"/>
              <w:ind w:right="75"/>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lang w:eastAsia="ru-RU"/>
              </w:rPr>
              <w:t>Утренняя, пальчиковая,  гимнастика для глаз</w:t>
            </w:r>
          </w:p>
          <w:p w:rsidR="00FD657A" w:rsidRPr="007F2FE4" w:rsidRDefault="00FD657A" w:rsidP="00F639D0">
            <w:pPr>
              <w:spacing w:after="0" w:line="240" w:lineRule="auto"/>
              <w:ind w:right="75"/>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lang w:eastAsia="ru-RU"/>
              </w:rPr>
              <w:t>Общеразвивающие упражнения</w:t>
            </w:r>
          </w:p>
          <w:p w:rsidR="00FD657A" w:rsidRPr="007F2FE4" w:rsidRDefault="00FD657A" w:rsidP="00F639D0">
            <w:pPr>
              <w:spacing w:after="0" w:line="240" w:lineRule="auto"/>
              <w:ind w:right="75"/>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lang w:eastAsia="ru-RU"/>
              </w:rPr>
              <w:t>Музыкально-ритмические движения</w:t>
            </w:r>
          </w:p>
          <w:p w:rsidR="00FD657A" w:rsidRPr="007F2FE4" w:rsidRDefault="00FD657A" w:rsidP="00F639D0">
            <w:pPr>
              <w:spacing w:after="0" w:line="240" w:lineRule="auto"/>
              <w:ind w:right="75"/>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lang w:eastAsia="ru-RU"/>
              </w:rPr>
              <w:t>Подвижные игры в помещении и на воздухе</w:t>
            </w:r>
          </w:p>
          <w:p w:rsidR="00FD657A" w:rsidRPr="007F2FE4" w:rsidRDefault="00FD657A" w:rsidP="00F639D0">
            <w:pPr>
              <w:spacing w:after="0" w:line="240" w:lineRule="auto"/>
              <w:ind w:right="75"/>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lang w:eastAsia="ru-RU"/>
              </w:rPr>
              <w:t>Игры с элементами футбола, баскетбола, хоккея</w:t>
            </w:r>
          </w:p>
          <w:p w:rsidR="00FD657A" w:rsidRPr="007F2FE4" w:rsidRDefault="00FD657A" w:rsidP="00F639D0">
            <w:pPr>
              <w:spacing w:after="0" w:line="240" w:lineRule="auto"/>
              <w:ind w:right="75"/>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lang w:eastAsia="ru-RU"/>
              </w:rPr>
              <w:t>Игры разных народов</w:t>
            </w:r>
          </w:p>
          <w:p w:rsidR="00FD657A" w:rsidRPr="007F2FE4" w:rsidRDefault="00FD657A" w:rsidP="00F639D0">
            <w:pPr>
              <w:spacing w:after="0" w:line="240" w:lineRule="auto"/>
              <w:ind w:right="75"/>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lang w:eastAsia="ru-RU"/>
              </w:rPr>
              <w:t>Катание на санках, лыжах</w:t>
            </w:r>
          </w:p>
          <w:p w:rsidR="00FD657A" w:rsidRPr="007F2FE4" w:rsidRDefault="00FD657A" w:rsidP="00F639D0">
            <w:pPr>
              <w:spacing w:after="0" w:line="240" w:lineRule="auto"/>
              <w:ind w:right="75"/>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lang w:eastAsia="ru-RU"/>
              </w:rPr>
              <w:t>Физкультурные развлечения</w:t>
            </w:r>
          </w:p>
          <w:p w:rsidR="00FD657A" w:rsidRPr="007F2FE4" w:rsidRDefault="00FD657A" w:rsidP="00F639D0">
            <w:pPr>
              <w:spacing w:after="0" w:line="240" w:lineRule="auto"/>
              <w:ind w:right="75"/>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lang w:eastAsia="ru-RU"/>
              </w:rPr>
              <w:t>Степ-аэробика</w:t>
            </w:r>
          </w:p>
          <w:p w:rsidR="00FD657A" w:rsidRPr="007F2FE4" w:rsidRDefault="00FD657A" w:rsidP="00F639D0">
            <w:pPr>
              <w:spacing w:after="0" w:line="240" w:lineRule="auto"/>
              <w:ind w:right="75"/>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lang w:eastAsia="ru-RU"/>
              </w:rPr>
              <w:t>Пешие и лыжные прогулки</w:t>
            </w:r>
          </w:p>
          <w:p w:rsidR="00FD657A" w:rsidRPr="007F2FE4" w:rsidRDefault="00FD657A" w:rsidP="00F639D0">
            <w:pPr>
              <w:spacing w:after="0" w:line="240" w:lineRule="auto"/>
              <w:ind w:right="75"/>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lang w:eastAsia="ru-RU"/>
              </w:rPr>
              <w:t>Езда на двухколесном велосипеде, на самокате</w:t>
            </w:r>
          </w:p>
          <w:p w:rsidR="00FD657A" w:rsidRPr="007F2FE4" w:rsidRDefault="00FD657A" w:rsidP="00F639D0">
            <w:pPr>
              <w:spacing w:after="0" w:line="240" w:lineRule="auto"/>
              <w:ind w:right="75"/>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lang w:eastAsia="ru-RU"/>
              </w:rPr>
              <w:t>Солнечные и воздушные ванны</w:t>
            </w:r>
          </w:p>
          <w:p w:rsidR="00FD657A" w:rsidRPr="007F2FE4" w:rsidRDefault="00FD657A" w:rsidP="00F639D0">
            <w:pPr>
              <w:spacing w:after="0" w:line="240" w:lineRule="auto"/>
              <w:ind w:right="75"/>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lang w:eastAsia="ru-RU"/>
              </w:rPr>
              <w:t>Экскурсии, знакомство со спортивными объектами города</w:t>
            </w:r>
          </w:p>
          <w:p w:rsidR="00FD657A" w:rsidRPr="007F2FE4" w:rsidRDefault="00FD657A" w:rsidP="00F639D0">
            <w:pPr>
              <w:spacing w:after="0" w:line="240" w:lineRule="auto"/>
              <w:ind w:right="75"/>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lang w:eastAsia="ru-RU"/>
              </w:rPr>
              <w:t>Индивидуальная работа</w:t>
            </w:r>
          </w:p>
          <w:p w:rsidR="00FD657A" w:rsidRPr="007F2FE4" w:rsidRDefault="00FD657A" w:rsidP="00F639D0">
            <w:pPr>
              <w:spacing w:after="0" w:line="240" w:lineRule="auto"/>
              <w:ind w:right="75"/>
              <w:jc w:val="both"/>
              <w:rPr>
                <w:rFonts w:ascii="Times New Roman" w:eastAsia="Times New Roman" w:hAnsi="Times New Roman" w:cs="Times New Roman"/>
                <w:sz w:val="24"/>
                <w:szCs w:val="24"/>
                <w:lang w:eastAsia="ru-RU"/>
              </w:rPr>
            </w:pPr>
          </w:p>
        </w:tc>
        <w:tc>
          <w:tcPr>
            <w:tcW w:w="3532" w:type="dxa"/>
          </w:tcPr>
          <w:p w:rsidR="00FD657A" w:rsidRPr="007F2FE4" w:rsidRDefault="00FD657A" w:rsidP="00F639D0">
            <w:pPr>
              <w:spacing w:after="0" w:line="240" w:lineRule="auto"/>
              <w:ind w:right="75"/>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lang w:eastAsia="ru-RU"/>
              </w:rPr>
              <w:t>Во всех видах самостоятельной деятельности детей (сюжетно-ролевые игры, подвижные игры, театрализованная деятельность и др.)</w:t>
            </w:r>
          </w:p>
          <w:p w:rsidR="00FD657A" w:rsidRPr="007F2FE4" w:rsidRDefault="00FD657A" w:rsidP="00F639D0">
            <w:pPr>
              <w:spacing w:after="0" w:line="240" w:lineRule="auto"/>
              <w:ind w:right="75"/>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lang w:eastAsia="ru-RU"/>
              </w:rPr>
              <w:t>Двигательная активность:</w:t>
            </w:r>
          </w:p>
          <w:p w:rsidR="00FD657A" w:rsidRPr="007F2FE4" w:rsidRDefault="00FD657A" w:rsidP="00F639D0">
            <w:pPr>
              <w:spacing w:after="0" w:line="240" w:lineRule="auto"/>
              <w:ind w:right="75"/>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lang w:eastAsia="ru-RU"/>
              </w:rPr>
              <w:t>- утренний прием;</w:t>
            </w:r>
          </w:p>
          <w:p w:rsidR="00FD657A" w:rsidRPr="007F2FE4" w:rsidRDefault="00FD657A" w:rsidP="00F639D0">
            <w:pPr>
              <w:spacing w:after="0" w:line="240" w:lineRule="auto"/>
              <w:ind w:right="75"/>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lang w:eastAsia="ru-RU"/>
              </w:rPr>
              <w:t>- период подготовки к образовательной деятельности;</w:t>
            </w:r>
          </w:p>
          <w:p w:rsidR="00FD657A" w:rsidRPr="007F2FE4" w:rsidRDefault="00FD657A" w:rsidP="00F639D0">
            <w:pPr>
              <w:spacing w:after="0" w:line="240" w:lineRule="auto"/>
              <w:ind w:right="75"/>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lang w:eastAsia="ru-RU"/>
              </w:rPr>
              <w:t>- на прогулке;</w:t>
            </w:r>
          </w:p>
          <w:p w:rsidR="00FD657A" w:rsidRPr="007F2FE4" w:rsidRDefault="00FD657A" w:rsidP="00F639D0">
            <w:pPr>
              <w:spacing w:after="0" w:line="240" w:lineRule="auto"/>
              <w:ind w:right="75"/>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lang w:eastAsia="ru-RU"/>
              </w:rPr>
              <w:t>- в ходе закаливающих процедур;</w:t>
            </w:r>
          </w:p>
          <w:p w:rsidR="00FD657A" w:rsidRPr="007F2FE4" w:rsidRDefault="00FD657A" w:rsidP="00F639D0">
            <w:pPr>
              <w:spacing w:after="0" w:line="240" w:lineRule="auto"/>
              <w:ind w:right="75"/>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lang w:eastAsia="ru-RU"/>
              </w:rPr>
              <w:t>- воздушные и солнечные ванны;</w:t>
            </w:r>
          </w:p>
          <w:p w:rsidR="00FD657A" w:rsidRPr="007F2FE4" w:rsidRDefault="00FD657A" w:rsidP="00F639D0">
            <w:pPr>
              <w:spacing w:after="0" w:line="240" w:lineRule="auto"/>
              <w:ind w:right="75"/>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lang w:eastAsia="ru-RU"/>
              </w:rPr>
              <w:t>- во второй половине дня;</w:t>
            </w:r>
          </w:p>
          <w:p w:rsidR="00FD657A" w:rsidRPr="007F2FE4" w:rsidRDefault="00FD657A" w:rsidP="00F639D0">
            <w:pPr>
              <w:spacing w:after="0" w:line="240" w:lineRule="auto"/>
              <w:ind w:right="75"/>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lang w:eastAsia="ru-RU"/>
              </w:rPr>
              <w:t>- подвижные игры.</w:t>
            </w:r>
          </w:p>
          <w:p w:rsidR="00FD657A" w:rsidRPr="007F2FE4" w:rsidRDefault="00FD657A" w:rsidP="00F639D0">
            <w:pPr>
              <w:spacing w:after="0" w:line="240" w:lineRule="auto"/>
              <w:ind w:right="75"/>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lang w:eastAsia="ru-RU"/>
              </w:rPr>
              <w:t>Двигательная активность в сюжетно-ролевых играх, играх – драматизациях, музыкально двигательных импровизациях</w:t>
            </w:r>
          </w:p>
          <w:p w:rsidR="00FD657A" w:rsidRPr="007F2FE4" w:rsidRDefault="00FD657A" w:rsidP="00F639D0">
            <w:pPr>
              <w:spacing w:after="0" w:line="240" w:lineRule="auto"/>
              <w:ind w:right="75"/>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lang w:eastAsia="ru-RU"/>
              </w:rPr>
              <w:t xml:space="preserve">Самостоятельные спортивные игры и упражнения </w:t>
            </w:r>
          </w:p>
          <w:p w:rsidR="00FD657A" w:rsidRPr="007F2FE4" w:rsidRDefault="00FD657A" w:rsidP="00F639D0">
            <w:pPr>
              <w:spacing w:after="0" w:line="240" w:lineRule="auto"/>
              <w:ind w:right="75"/>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lang w:eastAsia="ru-RU"/>
              </w:rPr>
              <w:t xml:space="preserve">Создание предметно-развивающей среды на участке и в группе. </w:t>
            </w:r>
          </w:p>
        </w:tc>
      </w:tr>
    </w:tbl>
    <w:p w:rsidR="007F2FE4" w:rsidRPr="007F2FE4" w:rsidRDefault="007F2FE4" w:rsidP="007F2FE4">
      <w:pPr>
        <w:autoSpaceDE w:val="0"/>
        <w:autoSpaceDN w:val="0"/>
        <w:adjustRightInd w:val="0"/>
        <w:spacing w:after="0" w:line="240" w:lineRule="auto"/>
        <w:rPr>
          <w:rFonts w:ascii="Times New Roman" w:eastAsia="Times New Roman" w:hAnsi="Times New Roman" w:cs="Times New Roman"/>
          <w:sz w:val="10"/>
          <w:szCs w:val="10"/>
          <w:lang w:eastAsia="ru-RU"/>
        </w:rPr>
      </w:pPr>
    </w:p>
    <w:p w:rsidR="00F639D0" w:rsidRPr="006000C6" w:rsidRDefault="00F639D0" w:rsidP="00F639D0">
      <w:pPr>
        <w:autoSpaceDE w:val="0"/>
        <w:autoSpaceDN w:val="0"/>
        <w:adjustRightInd w:val="0"/>
        <w:spacing w:after="0" w:line="240" w:lineRule="auto"/>
        <w:jc w:val="both"/>
        <w:rPr>
          <w:rFonts w:ascii="Times New Roman" w:eastAsia="Times New Roman,Bold" w:hAnsi="Times New Roman" w:cs="Times New Roman"/>
          <w:sz w:val="24"/>
          <w:szCs w:val="24"/>
        </w:rPr>
      </w:pPr>
      <w:r w:rsidRPr="00F36B23">
        <w:rPr>
          <w:rFonts w:ascii="Times New Roman" w:eastAsia="Times New Roman,Bold" w:hAnsi="Times New Roman" w:cs="Times New Roman"/>
          <w:b/>
          <w:sz w:val="24"/>
          <w:szCs w:val="24"/>
        </w:rPr>
        <w:t>Содержание психолого-педагогической работы по всем направлениям образовательной области «</w:t>
      </w:r>
      <w:r w:rsidR="0087460C">
        <w:rPr>
          <w:rFonts w:ascii="Times New Roman" w:eastAsia="Times New Roman,Bold" w:hAnsi="Times New Roman" w:cs="Times New Roman"/>
          <w:b/>
          <w:sz w:val="24"/>
          <w:szCs w:val="24"/>
        </w:rPr>
        <w:t>Физическое развитие</w:t>
      </w:r>
      <w:r w:rsidRPr="00F36B23">
        <w:rPr>
          <w:rFonts w:ascii="Times New Roman" w:eastAsia="Times New Roman,Bold" w:hAnsi="Times New Roman" w:cs="Times New Roman"/>
          <w:b/>
          <w:sz w:val="24"/>
          <w:szCs w:val="24"/>
        </w:rPr>
        <w:t>»</w:t>
      </w:r>
      <w:r w:rsidRPr="00F36B23">
        <w:rPr>
          <w:rFonts w:ascii="Times New Roman" w:eastAsia="Times New Roman,Bold" w:hAnsi="Times New Roman" w:cs="Times New Roman"/>
          <w:sz w:val="24"/>
          <w:szCs w:val="24"/>
        </w:rPr>
        <w:t xml:space="preserve"> (см. </w:t>
      </w:r>
      <w:r>
        <w:rPr>
          <w:rFonts w:ascii="Times New Roman" w:eastAsia="Times New Roman,Bold" w:hAnsi="Times New Roman" w:cs="Times New Roman"/>
          <w:sz w:val="24"/>
          <w:szCs w:val="24"/>
        </w:rPr>
        <w:t>региональную образовательную</w:t>
      </w:r>
      <w:r w:rsidRPr="00F36B23">
        <w:rPr>
          <w:rFonts w:ascii="Times New Roman" w:eastAsia="Times New Roman,Bold" w:hAnsi="Times New Roman" w:cs="Times New Roman"/>
          <w:sz w:val="24"/>
          <w:szCs w:val="24"/>
        </w:rPr>
        <w:t xml:space="preserve"> прогр</w:t>
      </w:r>
      <w:r>
        <w:rPr>
          <w:rFonts w:ascii="Times New Roman" w:eastAsia="Times New Roman,Bold" w:hAnsi="Times New Roman" w:cs="Times New Roman"/>
          <w:sz w:val="24"/>
          <w:szCs w:val="24"/>
        </w:rPr>
        <w:t xml:space="preserve">амму </w:t>
      </w:r>
      <w:r w:rsidRPr="00F36B23">
        <w:rPr>
          <w:rFonts w:ascii="Times New Roman" w:eastAsia="Times New Roman,Bold" w:hAnsi="Times New Roman" w:cs="Times New Roman"/>
          <w:sz w:val="24"/>
          <w:szCs w:val="24"/>
        </w:rPr>
        <w:t>дошкольного образования «Сөенеч – Радость познания» Р. К. Шаехова, 2016 г.)</w:t>
      </w:r>
      <w:r>
        <w:rPr>
          <w:rFonts w:ascii="Times New Roman" w:eastAsia="Times New Roman,Bold" w:hAnsi="Times New Roman" w:cs="Times New Roman"/>
          <w:sz w:val="24"/>
          <w:szCs w:val="24"/>
        </w:rPr>
        <w:t>.</w:t>
      </w:r>
    </w:p>
    <w:p w:rsidR="00F639D0" w:rsidRDefault="00F639D0" w:rsidP="00F639D0">
      <w:pPr>
        <w:autoSpaceDE w:val="0"/>
        <w:autoSpaceDN w:val="0"/>
        <w:adjustRightInd w:val="0"/>
        <w:spacing w:after="0"/>
        <w:jc w:val="center"/>
        <w:rPr>
          <w:rFonts w:ascii="Times New Roman" w:eastAsia="Times New Roman" w:hAnsi="Times New Roman" w:cs="Times New Roman"/>
          <w:b/>
          <w:sz w:val="24"/>
          <w:szCs w:val="24"/>
          <w:lang w:eastAsia="ru-RU"/>
        </w:rPr>
      </w:pPr>
    </w:p>
    <w:p w:rsidR="007F2FE4" w:rsidRPr="007F2FE4" w:rsidRDefault="007F2FE4" w:rsidP="007F2FE4">
      <w:pPr>
        <w:spacing w:after="0"/>
        <w:ind w:firstLine="709"/>
        <w:jc w:val="both"/>
        <w:rPr>
          <w:rFonts w:ascii="Times New Roman" w:eastAsia="Times New Roman" w:hAnsi="Times New Roman" w:cs="Times New Roman"/>
          <w:b/>
          <w:bCs/>
          <w:sz w:val="24"/>
          <w:szCs w:val="24"/>
          <w:lang w:eastAsia="ru-RU"/>
        </w:rPr>
      </w:pPr>
      <w:r w:rsidRPr="007F2FE4">
        <w:rPr>
          <w:rFonts w:ascii="Times New Roman" w:eastAsia="Times New Roman" w:hAnsi="Times New Roman" w:cs="Times New Roman"/>
          <w:b/>
          <w:bCs/>
          <w:sz w:val="24"/>
          <w:szCs w:val="24"/>
          <w:lang w:eastAsia="ru-RU"/>
        </w:rPr>
        <w:t>Основные направления тематического модуля «Здоровье»:</w:t>
      </w:r>
    </w:p>
    <w:p w:rsidR="007F2FE4" w:rsidRPr="007F2FE4" w:rsidRDefault="007F2FE4" w:rsidP="00F9577D">
      <w:pPr>
        <w:spacing w:after="0"/>
        <w:jc w:val="both"/>
        <w:rPr>
          <w:rFonts w:ascii="Times New Roman" w:eastAsia="Times New Roman" w:hAnsi="Times New Roman" w:cs="Times New Roman"/>
          <w:bCs/>
          <w:sz w:val="24"/>
          <w:szCs w:val="24"/>
          <w:lang w:eastAsia="ru-RU"/>
        </w:rPr>
      </w:pPr>
      <w:r w:rsidRPr="007F2FE4">
        <w:rPr>
          <w:rFonts w:ascii="Times New Roman" w:eastAsia="Times New Roman" w:hAnsi="Times New Roman" w:cs="Times New Roman"/>
          <w:bCs/>
          <w:sz w:val="24"/>
          <w:szCs w:val="24"/>
          <w:lang w:eastAsia="ru-RU"/>
        </w:rPr>
        <w:t>- Становление ценностей здорового образа жизни;</w:t>
      </w:r>
    </w:p>
    <w:p w:rsidR="007F2FE4" w:rsidRPr="007F2FE4" w:rsidRDefault="007F2FE4" w:rsidP="00F9577D">
      <w:pPr>
        <w:spacing w:after="0"/>
        <w:jc w:val="both"/>
        <w:rPr>
          <w:rFonts w:ascii="Times New Roman" w:eastAsia="Times New Roman" w:hAnsi="Times New Roman" w:cs="Times New Roman"/>
          <w:bCs/>
          <w:sz w:val="16"/>
          <w:szCs w:val="16"/>
          <w:lang w:eastAsia="ru-RU"/>
        </w:rPr>
      </w:pPr>
      <w:r w:rsidRPr="007F2FE4">
        <w:rPr>
          <w:rFonts w:ascii="Times New Roman" w:eastAsia="Times New Roman" w:hAnsi="Times New Roman" w:cs="Times New Roman"/>
          <w:bCs/>
          <w:sz w:val="24"/>
          <w:szCs w:val="24"/>
          <w:lang w:eastAsia="ru-RU"/>
        </w:rPr>
        <w:t>- Воспитание культурно-гигиенических навыков.</w:t>
      </w:r>
    </w:p>
    <w:p w:rsidR="007F2FE4" w:rsidRPr="007F2FE4" w:rsidRDefault="007F2FE4" w:rsidP="007F2FE4">
      <w:pPr>
        <w:spacing w:after="0"/>
        <w:ind w:firstLine="708"/>
        <w:jc w:val="both"/>
        <w:rPr>
          <w:rFonts w:ascii="Cambria" w:eastAsia="Times New Roman" w:hAnsi="Cambria" w:cs="Segoe UI"/>
          <w:b/>
          <w:bCs/>
          <w:color w:val="BB0000"/>
          <w:sz w:val="20"/>
          <w:szCs w:val="20"/>
          <w:lang w:eastAsia="ru-RU"/>
        </w:rPr>
      </w:pPr>
      <w:r w:rsidRPr="007F2FE4">
        <w:rPr>
          <w:rFonts w:ascii="Times New Roman" w:eastAsia="Times New Roman" w:hAnsi="Times New Roman" w:cs="Times New Roman"/>
          <w:b/>
          <w:bCs/>
          <w:sz w:val="24"/>
          <w:szCs w:val="24"/>
          <w:lang w:eastAsia="ru-RU"/>
        </w:rPr>
        <w:t>Содержание образовательного модуля</w:t>
      </w:r>
      <w:r w:rsidRPr="007F2FE4">
        <w:rPr>
          <w:rFonts w:ascii="Times New Roman" w:eastAsia="Times New Roman" w:hAnsi="Times New Roman" w:cs="Times New Roman"/>
          <w:bCs/>
          <w:sz w:val="24"/>
          <w:szCs w:val="24"/>
          <w:lang w:eastAsia="ru-RU"/>
        </w:rPr>
        <w:t xml:space="preserve"> </w:t>
      </w:r>
      <w:r w:rsidRPr="007F2FE4">
        <w:rPr>
          <w:rFonts w:ascii="Times New Roman" w:eastAsia="Times New Roman" w:hAnsi="Times New Roman" w:cs="Times New Roman"/>
          <w:b/>
          <w:bCs/>
          <w:sz w:val="24"/>
          <w:szCs w:val="24"/>
          <w:lang w:eastAsia="ru-RU"/>
        </w:rPr>
        <w:t>«Здоровье»</w:t>
      </w:r>
      <w:r w:rsidRPr="007F2FE4">
        <w:rPr>
          <w:rFonts w:ascii="Times New Roman" w:eastAsia="Times New Roman" w:hAnsi="Times New Roman" w:cs="Times New Roman"/>
          <w:bCs/>
          <w:sz w:val="24"/>
          <w:szCs w:val="24"/>
          <w:lang w:eastAsia="ru-RU"/>
        </w:rPr>
        <w:t xml:space="preserve"> направлено на достиже</w:t>
      </w:r>
      <w:r w:rsidRPr="007F2FE4">
        <w:rPr>
          <w:rFonts w:ascii="Times New Roman" w:eastAsia="Times New Roman" w:hAnsi="Times New Roman" w:cs="Times New Roman"/>
          <w:bCs/>
          <w:sz w:val="24"/>
          <w:szCs w:val="24"/>
          <w:lang w:eastAsia="ru-RU"/>
        </w:rPr>
        <w:softHyphen/>
        <w:t>ние целей охраны здоровья детей и формирования основы культуры здоровья через применение</w:t>
      </w:r>
      <w:r w:rsidRPr="007F2FE4">
        <w:rPr>
          <w:rFonts w:ascii="Cambria" w:eastAsia="Times New Roman" w:hAnsi="Cambria" w:cs="Segoe UI"/>
          <w:b/>
          <w:bCs/>
          <w:color w:val="BB0000"/>
          <w:sz w:val="20"/>
          <w:szCs w:val="20"/>
          <w:lang w:eastAsia="ru-RU"/>
        </w:rPr>
        <w:t xml:space="preserve">  </w:t>
      </w:r>
      <w:r w:rsidRPr="007F2FE4">
        <w:rPr>
          <w:rFonts w:ascii="Times New Roman" w:eastAsia="Times New Roman" w:hAnsi="Times New Roman" w:cs="Times New Roman"/>
          <w:bCs/>
          <w:sz w:val="24"/>
          <w:szCs w:val="24"/>
          <w:lang w:eastAsia="ru-RU"/>
        </w:rPr>
        <w:t>медико-профилактических и физкультурно-оздоровительных мероприятий:</w:t>
      </w:r>
    </w:p>
    <w:p w:rsidR="007F2FE4" w:rsidRPr="007F2FE4" w:rsidRDefault="007F2FE4" w:rsidP="007F2FE4">
      <w:pPr>
        <w:spacing w:after="0"/>
        <w:jc w:val="center"/>
        <w:rPr>
          <w:rFonts w:ascii="Times New Roman" w:eastAsia="Times New Roman" w:hAnsi="Times New Roman" w:cs="Times New Roman"/>
          <w:b/>
          <w:bCs/>
          <w:sz w:val="24"/>
          <w:szCs w:val="24"/>
          <w:lang w:eastAsia="ru-RU"/>
        </w:rPr>
      </w:pPr>
      <w:r w:rsidRPr="007F2FE4">
        <w:rPr>
          <w:rFonts w:ascii="Times New Roman" w:eastAsia="Times New Roman" w:hAnsi="Times New Roman" w:cs="Times New Roman"/>
          <w:b/>
          <w:bCs/>
          <w:sz w:val="24"/>
          <w:szCs w:val="24"/>
          <w:lang w:eastAsia="ru-RU"/>
        </w:rPr>
        <w:t>Медико-профилактические</w:t>
      </w:r>
    </w:p>
    <w:p w:rsidR="007F2FE4" w:rsidRPr="007F2FE4" w:rsidRDefault="007F2FE4" w:rsidP="00B55388">
      <w:pPr>
        <w:numPr>
          <w:ilvl w:val="0"/>
          <w:numId w:val="12"/>
        </w:numPr>
        <w:spacing w:after="0" w:line="240" w:lineRule="auto"/>
        <w:ind w:left="284" w:right="40" w:hanging="284"/>
        <w:jc w:val="both"/>
        <w:rPr>
          <w:rFonts w:ascii="Times New Roman" w:eastAsia="Times New Roman" w:hAnsi="Times New Roman" w:cs="Times New Roman"/>
          <w:bCs/>
          <w:sz w:val="24"/>
          <w:szCs w:val="24"/>
          <w:lang w:eastAsia="ru-RU"/>
        </w:rPr>
      </w:pPr>
      <w:r w:rsidRPr="007F2FE4">
        <w:rPr>
          <w:rFonts w:ascii="Times New Roman" w:eastAsia="Times New Roman" w:hAnsi="Times New Roman" w:cs="Times New Roman"/>
          <w:bCs/>
          <w:sz w:val="24"/>
          <w:szCs w:val="24"/>
          <w:lang w:eastAsia="ru-RU"/>
        </w:rPr>
        <w:t>организация мониторинга здоровья дошкольников</w:t>
      </w:r>
    </w:p>
    <w:p w:rsidR="007F2FE4" w:rsidRPr="007F2FE4" w:rsidRDefault="007F2FE4" w:rsidP="00B55388">
      <w:pPr>
        <w:numPr>
          <w:ilvl w:val="0"/>
          <w:numId w:val="12"/>
        </w:numPr>
        <w:spacing w:after="0" w:line="240" w:lineRule="auto"/>
        <w:ind w:left="284" w:hanging="284"/>
        <w:jc w:val="both"/>
        <w:rPr>
          <w:rFonts w:ascii="Times New Roman" w:eastAsia="Times New Roman" w:hAnsi="Times New Roman" w:cs="Times New Roman"/>
          <w:bCs/>
          <w:sz w:val="24"/>
          <w:szCs w:val="24"/>
          <w:lang w:eastAsia="ru-RU"/>
        </w:rPr>
      </w:pPr>
      <w:r w:rsidRPr="007F2FE4">
        <w:rPr>
          <w:rFonts w:ascii="Times New Roman" w:eastAsia="Times New Roman" w:hAnsi="Times New Roman" w:cs="Times New Roman"/>
          <w:bCs/>
          <w:sz w:val="24"/>
          <w:szCs w:val="24"/>
          <w:lang w:eastAsia="ru-RU"/>
        </w:rPr>
        <w:t>организация и контроль питания детей</w:t>
      </w:r>
    </w:p>
    <w:p w:rsidR="007F2FE4" w:rsidRPr="007F2FE4" w:rsidRDefault="007F2FE4" w:rsidP="00B55388">
      <w:pPr>
        <w:numPr>
          <w:ilvl w:val="0"/>
          <w:numId w:val="12"/>
        </w:numPr>
        <w:spacing w:after="0" w:line="240" w:lineRule="auto"/>
        <w:ind w:left="284" w:hanging="284"/>
        <w:rPr>
          <w:rFonts w:ascii="Times New Roman" w:eastAsia="Times New Roman" w:hAnsi="Times New Roman" w:cs="Times New Roman"/>
          <w:bCs/>
          <w:sz w:val="24"/>
          <w:szCs w:val="24"/>
          <w:lang w:eastAsia="ru-RU"/>
        </w:rPr>
      </w:pPr>
      <w:r w:rsidRPr="007F2FE4">
        <w:rPr>
          <w:rFonts w:ascii="Times New Roman" w:eastAsia="Times New Roman" w:hAnsi="Times New Roman" w:cs="Times New Roman"/>
          <w:bCs/>
          <w:sz w:val="24"/>
          <w:szCs w:val="24"/>
          <w:lang w:eastAsia="ru-RU"/>
        </w:rPr>
        <w:t>организация и контроль физического развития дошкольников</w:t>
      </w:r>
    </w:p>
    <w:p w:rsidR="007F2FE4" w:rsidRPr="007F2FE4" w:rsidRDefault="007F2FE4" w:rsidP="00B55388">
      <w:pPr>
        <w:numPr>
          <w:ilvl w:val="0"/>
          <w:numId w:val="12"/>
        </w:numPr>
        <w:spacing w:after="0" w:line="240" w:lineRule="auto"/>
        <w:ind w:left="284" w:hanging="284"/>
        <w:rPr>
          <w:rFonts w:ascii="Times New Roman" w:eastAsia="Times New Roman" w:hAnsi="Times New Roman" w:cs="Times New Roman"/>
          <w:bCs/>
          <w:sz w:val="24"/>
          <w:szCs w:val="24"/>
          <w:lang w:eastAsia="ru-RU"/>
        </w:rPr>
      </w:pPr>
      <w:r w:rsidRPr="007F2FE4">
        <w:rPr>
          <w:rFonts w:ascii="Times New Roman" w:eastAsia="Times New Roman" w:hAnsi="Times New Roman" w:cs="Times New Roman"/>
          <w:bCs/>
          <w:sz w:val="24"/>
          <w:szCs w:val="24"/>
          <w:lang w:eastAsia="ru-RU"/>
        </w:rPr>
        <w:t>закаливание</w:t>
      </w:r>
    </w:p>
    <w:p w:rsidR="007F2FE4" w:rsidRPr="007F2FE4" w:rsidRDefault="007F2FE4" w:rsidP="00B55388">
      <w:pPr>
        <w:numPr>
          <w:ilvl w:val="0"/>
          <w:numId w:val="12"/>
        </w:numPr>
        <w:spacing w:after="0" w:line="240" w:lineRule="auto"/>
        <w:ind w:left="284" w:right="40" w:hanging="284"/>
        <w:rPr>
          <w:rFonts w:ascii="Times New Roman" w:eastAsia="Times New Roman" w:hAnsi="Times New Roman" w:cs="Times New Roman"/>
          <w:bCs/>
          <w:sz w:val="24"/>
          <w:szCs w:val="24"/>
          <w:lang w:eastAsia="ru-RU"/>
        </w:rPr>
      </w:pPr>
      <w:r w:rsidRPr="007F2FE4">
        <w:rPr>
          <w:rFonts w:ascii="Times New Roman" w:eastAsia="Times New Roman" w:hAnsi="Times New Roman" w:cs="Times New Roman"/>
          <w:bCs/>
          <w:sz w:val="24"/>
          <w:szCs w:val="24"/>
          <w:lang w:eastAsia="ru-RU"/>
        </w:rPr>
        <w:t>организация профилактических мероприятий</w:t>
      </w:r>
    </w:p>
    <w:p w:rsidR="007F2FE4" w:rsidRPr="007F2FE4" w:rsidRDefault="007F2FE4" w:rsidP="00B55388">
      <w:pPr>
        <w:numPr>
          <w:ilvl w:val="0"/>
          <w:numId w:val="12"/>
        </w:numPr>
        <w:spacing w:after="0" w:line="240" w:lineRule="auto"/>
        <w:ind w:left="284" w:right="40" w:hanging="284"/>
        <w:rPr>
          <w:rFonts w:ascii="Times New Roman" w:eastAsia="Times New Roman" w:hAnsi="Times New Roman" w:cs="Times New Roman"/>
          <w:bCs/>
          <w:sz w:val="24"/>
          <w:szCs w:val="24"/>
          <w:lang w:eastAsia="ru-RU"/>
        </w:rPr>
      </w:pPr>
      <w:r w:rsidRPr="007F2FE4">
        <w:rPr>
          <w:rFonts w:ascii="Times New Roman" w:eastAsia="Times New Roman" w:hAnsi="Times New Roman" w:cs="Times New Roman"/>
          <w:bCs/>
          <w:sz w:val="24"/>
          <w:szCs w:val="24"/>
          <w:lang w:eastAsia="ru-RU"/>
        </w:rPr>
        <w:t>организация обеспечения требований СанПиНов</w:t>
      </w:r>
    </w:p>
    <w:p w:rsidR="007F2FE4" w:rsidRPr="007F2FE4" w:rsidRDefault="007F2FE4" w:rsidP="00B55388">
      <w:pPr>
        <w:numPr>
          <w:ilvl w:val="0"/>
          <w:numId w:val="12"/>
        </w:numPr>
        <w:spacing w:after="0" w:line="240" w:lineRule="auto"/>
        <w:ind w:left="284" w:right="40" w:hanging="284"/>
        <w:rPr>
          <w:rFonts w:ascii="Times New Roman" w:eastAsia="Times New Roman" w:hAnsi="Times New Roman" w:cs="Times New Roman"/>
          <w:bCs/>
          <w:sz w:val="24"/>
          <w:szCs w:val="24"/>
          <w:lang w:eastAsia="ru-RU"/>
        </w:rPr>
      </w:pPr>
      <w:r w:rsidRPr="007F2FE4">
        <w:rPr>
          <w:rFonts w:ascii="Times New Roman" w:eastAsia="Times New Roman" w:hAnsi="Times New Roman" w:cs="Times New Roman"/>
          <w:bCs/>
          <w:sz w:val="24"/>
          <w:szCs w:val="24"/>
          <w:lang w:eastAsia="ru-RU"/>
        </w:rPr>
        <w:t>организация здоровьесберегающей среды</w:t>
      </w:r>
    </w:p>
    <w:p w:rsidR="007F2FE4" w:rsidRPr="007F2FE4" w:rsidRDefault="007F2FE4" w:rsidP="007F2FE4">
      <w:pPr>
        <w:spacing w:after="0"/>
        <w:jc w:val="center"/>
        <w:rPr>
          <w:rFonts w:ascii="Times New Roman" w:eastAsia="Times New Roman" w:hAnsi="Times New Roman" w:cs="Times New Roman"/>
          <w:b/>
          <w:bCs/>
          <w:color w:val="000000" w:themeColor="text1"/>
          <w:sz w:val="24"/>
          <w:szCs w:val="24"/>
          <w:lang w:eastAsia="ru-RU"/>
        </w:rPr>
      </w:pPr>
      <w:r w:rsidRPr="007F2FE4">
        <w:rPr>
          <w:rFonts w:ascii="Times New Roman" w:eastAsia="Times New Roman" w:hAnsi="Times New Roman" w:cs="Times New Roman"/>
          <w:b/>
          <w:bCs/>
          <w:color w:val="000000" w:themeColor="text1"/>
          <w:sz w:val="24"/>
          <w:szCs w:val="24"/>
          <w:lang w:eastAsia="ru-RU"/>
        </w:rPr>
        <w:t>Физкультурно-оздоровительные</w:t>
      </w:r>
    </w:p>
    <w:p w:rsidR="007F2FE4" w:rsidRPr="007F2FE4" w:rsidRDefault="007F2FE4" w:rsidP="00F301EB">
      <w:pPr>
        <w:numPr>
          <w:ilvl w:val="0"/>
          <w:numId w:val="13"/>
        </w:numPr>
        <w:tabs>
          <w:tab w:val="left" w:pos="284"/>
        </w:tabs>
        <w:spacing w:after="0" w:line="240" w:lineRule="auto"/>
        <w:ind w:right="40" w:hanging="760"/>
        <w:rPr>
          <w:rFonts w:ascii="Times New Roman" w:eastAsia="Times New Roman" w:hAnsi="Times New Roman" w:cs="Times New Roman"/>
          <w:bCs/>
          <w:sz w:val="24"/>
          <w:szCs w:val="24"/>
          <w:lang w:eastAsia="ru-RU"/>
        </w:rPr>
      </w:pPr>
      <w:r w:rsidRPr="007F2FE4">
        <w:rPr>
          <w:rFonts w:ascii="Times New Roman" w:eastAsia="Times New Roman" w:hAnsi="Times New Roman" w:cs="Times New Roman"/>
          <w:bCs/>
          <w:sz w:val="24"/>
          <w:szCs w:val="24"/>
          <w:lang w:eastAsia="ru-RU"/>
        </w:rPr>
        <w:t>развитие физических качеств, двигательной активности</w:t>
      </w:r>
    </w:p>
    <w:p w:rsidR="007F2FE4" w:rsidRPr="007F2FE4" w:rsidRDefault="007F2FE4" w:rsidP="00F301EB">
      <w:pPr>
        <w:numPr>
          <w:ilvl w:val="0"/>
          <w:numId w:val="13"/>
        </w:numPr>
        <w:tabs>
          <w:tab w:val="left" w:pos="284"/>
        </w:tabs>
        <w:spacing w:after="0" w:line="240" w:lineRule="auto"/>
        <w:ind w:right="40" w:hanging="760"/>
        <w:rPr>
          <w:rFonts w:ascii="Times New Roman" w:eastAsia="Times New Roman" w:hAnsi="Times New Roman" w:cs="Times New Roman"/>
          <w:bCs/>
          <w:sz w:val="24"/>
          <w:szCs w:val="24"/>
          <w:lang w:eastAsia="ru-RU"/>
        </w:rPr>
      </w:pPr>
      <w:r w:rsidRPr="007F2FE4">
        <w:rPr>
          <w:rFonts w:ascii="Times New Roman" w:eastAsia="Times New Roman" w:hAnsi="Times New Roman" w:cs="Times New Roman"/>
          <w:bCs/>
          <w:sz w:val="24"/>
          <w:szCs w:val="24"/>
          <w:lang w:eastAsia="ru-RU"/>
        </w:rPr>
        <w:t>становление физической культуры детей</w:t>
      </w:r>
    </w:p>
    <w:p w:rsidR="007F2FE4" w:rsidRPr="007F2FE4" w:rsidRDefault="007F2FE4" w:rsidP="00F301EB">
      <w:pPr>
        <w:numPr>
          <w:ilvl w:val="0"/>
          <w:numId w:val="13"/>
        </w:numPr>
        <w:tabs>
          <w:tab w:val="left" w:pos="284"/>
        </w:tabs>
        <w:spacing w:after="0" w:line="240" w:lineRule="auto"/>
        <w:ind w:right="40" w:hanging="760"/>
        <w:rPr>
          <w:rFonts w:ascii="Times New Roman" w:eastAsia="Times New Roman" w:hAnsi="Times New Roman" w:cs="Times New Roman"/>
          <w:bCs/>
          <w:sz w:val="24"/>
          <w:szCs w:val="24"/>
          <w:lang w:eastAsia="ru-RU"/>
        </w:rPr>
      </w:pPr>
      <w:r w:rsidRPr="007F2FE4">
        <w:rPr>
          <w:rFonts w:ascii="Times New Roman" w:eastAsia="Times New Roman" w:hAnsi="Times New Roman" w:cs="Times New Roman"/>
          <w:bCs/>
          <w:sz w:val="24"/>
          <w:szCs w:val="24"/>
          <w:lang w:eastAsia="ru-RU"/>
        </w:rPr>
        <w:t>профилактика плоскостопия и формирования правильной осанки</w:t>
      </w:r>
    </w:p>
    <w:p w:rsidR="007F2FE4" w:rsidRPr="007F2FE4" w:rsidRDefault="007F2FE4" w:rsidP="00F301EB">
      <w:pPr>
        <w:numPr>
          <w:ilvl w:val="0"/>
          <w:numId w:val="13"/>
        </w:numPr>
        <w:tabs>
          <w:tab w:val="left" w:pos="284"/>
        </w:tabs>
        <w:spacing w:after="0" w:line="240" w:lineRule="auto"/>
        <w:ind w:right="40" w:hanging="760"/>
        <w:rPr>
          <w:rFonts w:ascii="Times New Roman" w:eastAsia="Times New Roman" w:hAnsi="Times New Roman" w:cs="Times New Roman"/>
          <w:bCs/>
          <w:sz w:val="24"/>
          <w:szCs w:val="24"/>
          <w:lang w:eastAsia="ru-RU"/>
        </w:rPr>
      </w:pPr>
      <w:r w:rsidRPr="007F2FE4">
        <w:rPr>
          <w:rFonts w:ascii="Times New Roman" w:eastAsia="Times New Roman" w:hAnsi="Times New Roman" w:cs="Times New Roman"/>
          <w:bCs/>
          <w:sz w:val="24"/>
          <w:szCs w:val="24"/>
          <w:lang w:eastAsia="ru-RU"/>
        </w:rPr>
        <w:t>воспитание привычки к повседневной физической активности и заботе о здоровье</w:t>
      </w:r>
    </w:p>
    <w:p w:rsidR="007F2FE4" w:rsidRPr="007F2FE4" w:rsidRDefault="007F2FE4" w:rsidP="007F2FE4">
      <w:pPr>
        <w:spacing w:after="0"/>
        <w:jc w:val="center"/>
        <w:rPr>
          <w:rFonts w:ascii="Cambria" w:eastAsia="Times New Roman" w:hAnsi="Cambria" w:cs="Times New Roman"/>
          <w:b/>
          <w:color w:val="0F243E"/>
          <w:sz w:val="24"/>
          <w:szCs w:val="24"/>
          <w:lang w:eastAsia="ru-RU"/>
        </w:rPr>
      </w:pPr>
      <w:r w:rsidRPr="007F2FE4">
        <w:rPr>
          <w:rFonts w:ascii="Cambria" w:eastAsia="Times New Roman" w:hAnsi="Cambria" w:cs="Times New Roman"/>
          <w:b/>
          <w:color w:val="0F243E"/>
          <w:sz w:val="24"/>
          <w:szCs w:val="24"/>
          <w:lang w:eastAsia="ru-RU"/>
        </w:rPr>
        <w:t>Психологическая безопасность</w:t>
      </w:r>
    </w:p>
    <w:p w:rsidR="007F2FE4" w:rsidRPr="007F2FE4" w:rsidRDefault="007F2FE4" w:rsidP="00B55388">
      <w:pPr>
        <w:numPr>
          <w:ilvl w:val="0"/>
          <w:numId w:val="13"/>
        </w:numPr>
        <w:spacing w:after="0" w:line="240" w:lineRule="auto"/>
        <w:ind w:left="284" w:hanging="284"/>
        <w:contextualSpacing/>
        <w:jc w:val="both"/>
        <w:rPr>
          <w:rFonts w:ascii="Times New Roman" w:eastAsia="Calibri" w:hAnsi="Times New Roman" w:cs="Times New Roman"/>
          <w:bCs/>
          <w:sz w:val="24"/>
          <w:szCs w:val="24"/>
        </w:rPr>
      </w:pPr>
      <w:r w:rsidRPr="007F2FE4">
        <w:rPr>
          <w:rFonts w:ascii="Times New Roman" w:eastAsia="Calibri" w:hAnsi="Times New Roman" w:cs="Times New Roman"/>
          <w:bCs/>
          <w:sz w:val="24"/>
          <w:szCs w:val="24"/>
        </w:rPr>
        <w:lastRenderedPageBreak/>
        <w:t>комфорт</w:t>
      </w:r>
      <w:r w:rsidRPr="007F2FE4">
        <w:rPr>
          <w:rFonts w:ascii="Times New Roman" w:eastAsia="Calibri" w:hAnsi="Times New Roman" w:cs="Times New Roman"/>
          <w:bCs/>
          <w:sz w:val="24"/>
          <w:szCs w:val="24"/>
        </w:rPr>
        <w:softHyphen/>
        <w:t>ная органи</w:t>
      </w:r>
      <w:r w:rsidRPr="007F2FE4">
        <w:rPr>
          <w:rFonts w:ascii="Times New Roman" w:eastAsia="Calibri" w:hAnsi="Times New Roman" w:cs="Times New Roman"/>
          <w:bCs/>
          <w:sz w:val="24"/>
          <w:szCs w:val="24"/>
        </w:rPr>
        <w:softHyphen/>
        <w:t>зация режимных моментов</w:t>
      </w:r>
    </w:p>
    <w:p w:rsidR="007F2FE4" w:rsidRPr="007F2FE4" w:rsidRDefault="007F2FE4" w:rsidP="00B55388">
      <w:pPr>
        <w:numPr>
          <w:ilvl w:val="0"/>
          <w:numId w:val="13"/>
        </w:numPr>
        <w:spacing w:after="0" w:line="240" w:lineRule="auto"/>
        <w:ind w:left="284" w:hanging="284"/>
        <w:contextualSpacing/>
        <w:jc w:val="both"/>
        <w:rPr>
          <w:rFonts w:ascii="Times New Roman" w:eastAsia="Calibri" w:hAnsi="Times New Roman" w:cs="Times New Roman"/>
          <w:bCs/>
          <w:sz w:val="24"/>
          <w:szCs w:val="24"/>
        </w:rPr>
      </w:pPr>
      <w:r w:rsidRPr="007F2FE4">
        <w:rPr>
          <w:rFonts w:ascii="Times New Roman" w:eastAsia="Times New Roman" w:hAnsi="Times New Roman" w:cs="Times New Roman"/>
          <w:bCs/>
          <w:sz w:val="24"/>
          <w:szCs w:val="24"/>
        </w:rPr>
        <w:t>оптималь</w:t>
      </w:r>
      <w:r w:rsidRPr="007F2FE4">
        <w:rPr>
          <w:rFonts w:ascii="Times New Roman" w:eastAsia="Times New Roman" w:hAnsi="Times New Roman" w:cs="Times New Roman"/>
          <w:bCs/>
          <w:sz w:val="24"/>
          <w:szCs w:val="24"/>
        </w:rPr>
        <w:softHyphen/>
        <w:t>ный двига</w:t>
      </w:r>
      <w:r w:rsidRPr="007F2FE4">
        <w:rPr>
          <w:rFonts w:ascii="Times New Roman" w:eastAsia="Times New Roman" w:hAnsi="Times New Roman" w:cs="Times New Roman"/>
          <w:bCs/>
          <w:sz w:val="24"/>
          <w:szCs w:val="24"/>
        </w:rPr>
        <w:softHyphen/>
        <w:t>тельный режим</w:t>
      </w:r>
    </w:p>
    <w:p w:rsidR="007F2FE4" w:rsidRPr="007F2FE4" w:rsidRDefault="007F2FE4" w:rsidP="00B55388">
      <w:pPr>
        <w:numPr>
          <w:ilvl w:val="0"/>
          <w:numId w:val="13"/>
        </w:numPr>
        <w:spacing w:after="0" w:line="240" w:lineRule="auto"/>
        <w:ind w:left="284" w:hanging="284"/>
        <w:contextualSpacing/>
        <w:jc w:val="both"/>
        <w:rPr>
          <w:rFonts w:ascii="Times New Roman" w:eastAsia="Calibri" w:hAnsi="Times New Roman" w:cs="Times New Roman"/>
          <w:bCs/>
          <w:sz w:val="24"/>
          <w:szCs w:val="24"/>
        </w:rPr>
      </w:pPr>
      <w:r w:rsidRPr="007F2FE4">
        <w:rPr>
          <w:rFonts w:ascii="Times New Roman" w:eastAsia="Times New Roman" w:hAnsi="Times New Roman" w:cs="Times New Roman"/>
          <w:bCs/>
          <w:sz w:val="24"/>
          <w:szCs w:val="24"/>
        </w:rPr>
        <w:t>правильное распределение интеллектуаль</w:t>
      </w:r>
      <w:r w:rsidRPr="007F2FE4">
        <w:rPr>
          <w:rFonts w:ascii="Times New Roman" w:eastAsia="Times New Roman" w:hAnsi="Times New Roman" w:cs="Times New Roman"/>
          <w:bCs/>
          <w:sz w:val="24"/>
          <w:szCs w:val="24"/>
        </w:rPr>
        <w:softHyphen/>
        <w:t>ных  и физических нагрузок</w:t>
      </w:r>
    </w:p>
    <w:p w:rsidR="007F2FE4" w:rsidRPr="007F2FE4" w:rsidRDefault="007F2FE4" w:rsidP="00B55388">
      <w:pPr>
        <w:numPr>
          <w:ilvl w:val="0"/>
          <w:numId w:val="13"/>
        </w:numPr>
        <w:spacing w:after="0" w:line="240" w:lineRule="auto"/>
        <w:ind w:left="284" w:hanging="284"/>
        <w:contextualSpacing/>
        <w:jc w:val="both"/>
        <w:rPr>
          <w:rFonts w:ascii="Times New Roman" w:eastAsia="Calibri" w:hAnsi="Times New Roman" w:cs="Times New Roman"/>
          <w:bCs/>
          <w:sz w:val="24"/>
          <w:szCs w:val="24"/>
        </w:rPr>
      </w:pPr>
      <w:r w:rsidRPr="007F2FE4">
        <w:rPr>
          <w:rFonts w:ascii="Times New Roman" w:eastAsia="Times New Roman" w:hAnsi="Times New Roman" w:cs="Times New Roman"/>
          <w:bCs/>
          <w:sz w:val="24"/>
          <w:szCs w:val="24"/>
        </w:rPr>
        <w:t>доброжела</w:t>
      </w:r>
      <w:r w:rsidRPr="007F2FE4">
        <w:rPr>
          <w:rFonts w:ascii="Times New Roman" w:eastAsia="Times New Roman" w:hAnsi="Times New Roman" w:cs="Times New Roman"/>
          <w:bCs/>
          <w:sz w:val="24"/>
          <w:szCs w:val="24"/>
        </w:rPr>
        <w:softHyphen/>
        <w:t>тельный стиль общения взрослого с детьми</w:t>
      </w:r>
    </w:p>
    <w:p w:rsidR="007F2FE4" w:rsidRPr="007F2FE4" w:rsidRDefault="007F2FE4" w:rsidP="00B55388">
      <w:pPr>
        <w:numPr>
          <w:ilvl w:val="0"/>
          <w:numId w:val="13"/>
        </w:numPr>
        <w:spacing w:after="0" w:line="240" w:lineRule="auto"/>
        <w:ind w:left="284" w:hanging="284"/>
        <w:contextualSpacing/>
        <w:jc w:val="both"/>
        <w:rPr>
          <w:rFonts w:ascii="Times New Roman" w:eastAsia="Calibri" w:hAnsi="Times New Roman" w:cs="Times New Roman"/>
          <w:bCs/>
          <w:sz w:val="24"/>
          <w:szCs w:val="24"/>
        </w:rPr>
      </w:pPr>
      <w:r w:rsidRPr="007F2FE4">
        <w:rPr>
          <w:rFonts w:ascii="Times New Roman" w:eastAsia="Times New Roman" w:hAnsi="Times New Roman" w:cs="Times New Roman"/>
          <w:bCs/>
          <w:sz w:val="24"/>
          <w:szCs w:val="24"/>
        </w:rPr>
        <w:t>использование прие</w:t>
      </w:r>
      <w:r w:rsidRPr="007F2FE4">
        <w:rPr>
          <w:rFonts w:ascii="Times New Roman" w:eastAsia="Times New Roman" w:hAnsi="Times New Roman" w:cs="Times New Roman"/>
          <w:bCs/>
          <w:sz w:val="24"/>
          <w:szCs w:val="24"/>
        </w:rPr>
        <w:softHyphen/>
        <w:t>мов релак</w:t>
      </w:r>
      <w:r w:rsidRPr="007F2FE4">
        <w:rPr>
          <w:rFonts w:ascii="Times New Roman" w:eastAsia="Times New Roman" w:hAnsi="Times New Roman" w:cs="Times New Roman"/>
          <w:bCs/>
          <w:sz w:val="24"/>
          <w:szCs w:val="24"/>
        </w:rPr>
        <w:softHyphen/>
        <w:t>сации в режиме дня</w:t>
      </w:r>
    </w:p>
    <w:p w:rsidR="007F2FE4" w:rsidRPr="007F2FE4" w:rsidRDefault="007F2FE4" w:rsidP="00B55388">
      <w:pPr>
        <w:numPr>
          <w:ilvl w:val="0"/>
          <w:numId w:val="13"/>
        </w:numPr>
        <w:spacing w:after="0" w:line="240" w:lineRule="auto"/>
        <w:ind w:left="284" w:hanging="284"/>
        <w:contextualSpacing/>
        <w:jc w:val="both"/>
        <w:rPr>
          <w:rFonts w:ascii="Times New Roman" w:eastAsia="Times New Roman" w:hAnsi="Times New Roman" w:cs="Times New Roman"/>
          <w:bCs/>
          <w:sz w:val="24"/>
          <w:szCs w:val="24"/>
        </w:rPr>
      </w:pPr>
      <w:r w:rsidRPr="007F2FE4">
        <w:rPr>
          <w:rFonts w:ascii="Times New Roman" w:eastAsia="Times New Roman" w:hAnsi="Times New Roman" w:cs="Times New Roman"/>
          <w:bCs/>
          <w:sz w:val="24"/>
          <w:szCs w:val="24"/>
        </w:rPr>
        <w:t>целесообра</w:t>
      </w:r>
      <w:r w:rsidRPr="007F2FE4">
        <w:rPr>
          <w:rFonts w:ascii="Times New Roman" w:eastAsia="Times New Roman" w:hAnsi="Times New Roman" w:cs="Times New Roman"/>
          <w:bCs/>
          <w:sz w:val="24"/>
          <w:szCs w:val="24"/>
        </w:rPr>
        <w:softHyphen/>
        <w:t>зность в применении приемов и методов</w:t>
      </w:r>
    </w:p>
    <w:p w:rsidR="007F2FE4" w:rsidRPr="007F2FE4" w:rsidRDefault="007F2FE4" w:rsidP="007F2FE4">
      <w:pPr>
        <w:spacing w:after="0"/>
        <w:jc w:val="center"/>
        <w:rPr>
          <w:rFonts w:ascii="Times New Roman" w:eastAsia="Times New Roman" w:hAnsi="Times New Roman" w:cs="Times New Roman"/>
          <w:b/>
          <w:bCs/>
          <w:sz w:val="24"/>
          <w:szCs w:val="24"/>
          <w:lang w:eastAsia="ru-RU"/>
        </w:rPr>
      </w:pPr>
      <w:r w:rsidRPr="007F2FE4">
        <w:rPr>
          <w:rFonts w:ascii="Times New Roman" w:eastAsia="Times New Roman" w:hAnsi="Times New Roman" w:cs="Times New Roman"/>
          <w:b/>
          <w:bCs/>
          <w:sz w:val="24"/>
          <w:szCs w:val="24"/>
          <w:lang w:eastAsia="ru-RU"/>
        </w:rPr>
        <w:t>Оздоровительная направленность воспитательно - образовательного процесса</w:t>
      </w:r>
    </w:p>
    <w:p w:rsidR="007F2FE4" w:rsidRPr="007F2FE4" w:rsidRDefault="007F2FE4" w:rsidP="00B55388">
      <w:pPr>
        <w:numPr>
          <w:ilvl w:val="0"/>
          <w:numId w:val="15"/>
        </w:numPr>
        <w:spacing w:after="0" w:line="240" w:lineRule="auto"/>
        <w:ind w:left="284" w:hanging="284"/>
        <w:contextualSpacing/>
        <w:jc w:val="both"/>
        <w:rPr>
          <w:rFonts w:ascii="Times New Roman" w:eastAsia="Times New Roman" w:hAnsi="Times New Roman" w:cs="Times New Roman"/>
          <w:bCs/>
          <w:sz w:val="24"/>
          <w:szCs w:val="24"/>
        </w:rPr>
      </w:pPr>
      <w:r w:rsidRPr="007F2FE4">
        <w:rPr>
          <w:rFonts w:ascii="Times New Roman" w:eastAsia="Times New Roman" w:hAnsi="Times New Roman" w:cs="Times New Roman"/>
          <w:bCs/>
          <w:sz w:val="24"/>
          <w:szCs w:val="24"/>
        </w:rPr>
        <w:t>учёт гигиенических требований</w:t>
      </w:r>
    </w:p>
    <w:p w:rsidR="007F2FE4" w:rsidRPr="007F2FE4" w:rsidRDefault="007F2FE4" w:rsidP="00B55388">
      <w:pPr>
        <w:numPr>
          <w:ilvl w:val="0"/>
          <w:numId w:val="15"/>
        </w:numPr>
        <w:spacing w:after="0" w:line="240" w:lineRule="auto"/>
        <w:ind w:left="284" w:hanging="284"/>
        <w:contextualSpacing/>
        <w:jc w:val="both"/>
        <w:rPr>
          <w:rFonts w:ascii="Times New Roman" w:eastAsia="Times New Roman" w:hAnsi="Times New Roman" w:cs="Times New Roman"/>
          <w:bCs/>
          <w:sz w:val="24"/>
          <w:szCs w:val="24"/>
        </w:rPr>
      </w:pPr>
      <w:r w:rsidRPr="007F2FE4">
        <w:rPr>
          <w:rFonts w:ascii="Times New Roman" w:eastAsia="Calibri" w:hAnsi="Times New Roman" w:cs="Times New Roman"/>
          <w:bCs/>
          <w:sz w:val="24"/>
          <w:szCs w:val="24"/>
        </w:rPr>
        <w:t>бережное отношение  к нервной системе ребёнка</w:t>
      </w:r>
    </w:p>
    <w:p w:rsidR="007F2FE4" w:rsidRPr="007F2FE4" w:rsidRDefault="007F2FE4" w:rsidP="00B55388">
      <w:pPr>
        <w:numPr>
          <w:ilvl w:val="0"/>
          <w:numId w:val="15"/>
        </w:numPr>
        <w:spacing w:after="0" w:line="240" w:lineRule="auto"/>
        <w:ind w:left="284" w:hanging="284"/>
        <w:contextualSpacing/>
        <w:jc w:val="both"/>
        <w:rPr>
          <w:rFonts w:ascii="Times New Roman" w:eastAsia="Times New Roman" w:hAnsi="Times New Roman" w:cs="Times New Roman"/>
          <w:bCs/>
          <w:sz w:val="24"/>
          <w:szCs w:val="24"/>
        </w:rPr>
      </w:pPr>
      <w:r w:rsidRPr="007F2FE4">
        <w:rPr>
          <w:rFonts w:ascii="Calibri" w:eastAsia="Calibri" w:hAnsi="Calibri" w:cs="Times New Roman"/>
          <w:bCs/>
        </w:rPr>
        <w:t>у</w:t>
      </w:r>
      <w:r w:rsidRPr="007F2FE4">
        <w:rPr>
          <w:rFonts w:ascii="Times New Roman" w:eastAsia="Calibri" w:hAnsi="Times New Roman" w:cs="Times New Roman"/>
          <w:bCs/>
          <w:sz w:val="24"/>
          <w:szCs w:val="24"/>
        </w:rPr>
        <w:t>чёт индивидуальных особенностей и интересов детей</w:t>
      </w:r>
    </w:p>
    <w:p w:rsidR="007F2FE4" w:rsidRPr="007F2FE4" w:rsidRDefault="007F2FE4" w:rsidP="00B55388">
      <w:pPr>
        <w:numPr>
          <w:ilvl w:val="0"/>
          <w:numId w:val="15"/>
        </w:numPr>
        <w:spacing w:after="0" w:line="240" w:lineRule="auto"/>
        <w:ind w:left="284" w:hanging="284"/>
        <w:contextualSpacing/>
        <w:jc w:val="both"/>
        <w:rPr>
          <w:rFonts w:ascii="Times New Roman" w:eastAsia="Times New Roman" w:hAnsi="Times New Roman" w:cs="Times New Roman"/>
          <w:bCs/>
          <w:sz w:val="24"/>
          <w:szCs w:val="24"/>
        </w:rPr>
      </w:pPr>
      <w:r w:rsidRPr="007F2FE4">
        <w:rPr>
          <w:rFonts w:ascii="Calibri" w:eastAsia="Calibri" w:hAnsi="Calibri" w:cs="Times New Roman"/>
          <w:bCs/>
        </w:rPr>
        <w:t>п</w:t>
      </w:r>
      <w:r w:rsidRPr="007F2FE4">
        <w:rPr>
          <w:rFonts w:ascii="Times New Roman" w:eastAsia="Calibri" w:hAnsi="Times New Roman" w:cs="Times New Roman"/>
          <w:bCs/>
          <w:sz w:val="24"/>
          <w:szCs w:val="24"/>
        </w:rPr>
        <w:t>редоставление ребенку свободы выбора</w:t>
      </w:r>
    </w:p>
    <w:p w:rsidR="007F2FE4" w:rsidRPr="007F2FE4" w:rsidRDefault="007F2FE4" w:rsidP="00B55388">
      <w:pPr>
        <w:numPr>
          <w:ilvl w:val="0"/>
          <w:numId w:val="15"/>
        </w:numPr>
        <w:spacing w:after="0" w:line="240" w:lineRule="auto"/>
        <w:ind w:left="284" w:hanging="284"/>
        <w:contextualSpacing/>
        <w:jc w:val="both"/>
        <w:rPr>
          <w:rFonts w:ascii="Times New Roman" w:eastAsia="Times New Roman" w:hAnsi="Times New Roman" w:cs="Times New Roman"/>
          <w:bCs/>
          <w:sz w:val="24"/>
          <w:szCs w:val="24"/>
        </w:rPr>
      </w:pPr>
      <w:r w:rsidRPr="007F2FE4">
        <w:rPr>
          <w:rFonts w:ascii="Calibri" w:eastAsia="Calibri" w:hAnsi="Calibri" w:cs="Times New Roman"/>
          <w:bCs/>
        </w:rPr>
        <w:t>с</w:t>
      </w:r>
      <w:r w:rsidRPr="007F2FE4">
        <w:rPr>
          <w:rFonts w:ascii="Times New Roman" w:eastAsia="Calibri" w:hAnsi="Times New Roman" w:cs="Times New Roman"/>
          <w:bCs/>
          <w:sz w:val="24"/>
          <w:szCs w:val="24"/>
        </w:rPr>
        <w:t>оздание условий для самореализации</w:t>
      </w:r>
    </w:p>
    <w:p w:rsidR="007F2FE4" w:rsidRPr="00F846D9" w:rsidRDefault="007F2FE4" w:rsidP="00B55388">
      <w:pPr>
        <w:numPr>
          <w:ilvl w:val="0"/>
          <w:numId w:val="15"/>
        </w:numPr>
        <w:spacing w:after="0" w:line="240" w:lineRule="auto"/>
        <w:ind w:left="284" w:hanging="284"/>
        <w:contextualSpacing/>
        <w:jc w:val="both"/>
        <w:rPr>
          <w:rFonts w:ascii="Times New Roman" w:eastAsia="Times New Roman" w:hAnsi="Times New Roman" w:cs="Times New Roman"/>
          <w:bCs/>
          <w:sz w:val="24"/>
          <w:szCs w:val="24"/>
        </w:rPr>
      </w:pPr>
      <w:r w:rsidRPr="007F2FE4">
        <w:rPr>
          <w:rFonts w:ascii="Calibri" w:eastAsia="Calibri" w:hAnsi="Calibri" w:cs="Times New Roman"/>
          <w:bCs/>
        </w:rPr>
        <w:t>о</w:t>
      </w:r>
      <w:r w:rsidRPr="007F2FE4">
        <w:rPr>
          <w:rFonts w:ascii="Times New Roman" w:eastAsia="Calibri" w:hAnsi="Times New Roman" w:cs="Times New Roman"/>
          <w:bCs/>
          <w:sz w:val="24"/>
          <w:szCs w:val="24"/>
        </w:rPr>
        <w:t>риентация на зону ближайшего развития</w:t>
      </w:r>
    </w:p>
    <w:p w:rsidR="00F846D9" w:rsidRPr="007F2FE4" w:rsidRDefault="00F846D9" w:rsidP="00B55388">
      <w:pPr>
        <w:numPr>
          <w:ilvl w:val="0"/>
          <w:numId w:val="15"/>
        </w:numPr>
        <w:spacing w:after="0" w:line="240" w:lineRule="auto"/>
        <w:ind w:left="284" w:hanging="284"/>
        <w:contextualSpacing/>
        <w:jc w:val="both"/>
        <w:rPr>
          <w:rFonts w:ascii="Times New Roman" w:eastAsia="Times New Roman" w:hAnsi="Times New Roman" w:cs="Times New Roman"/>
          <w:bCs/>
          <w:sz w:val="24"/>
          <w:szCs w:val="24"/>
        </w:rPr>
      </w:pPr>
    </w:p>
    <w:p w:rsidR="00B02E42" w:rsidRDefault="00B02E42" w:rsidP="00F846D9">
      <w:pPr>
        <w:spacing w:after="0" w:line="240" w:lineRule="auto"/>
        <w:ind w:firstLine="284"/>
        <w:jc w:val="both"/>
        <w:rPr>
          <w:rFonts w:ascii="Times New Roman" w:eastAsia="Times New Roman" w:hAnsi="Times New Roman" w:cs="Times New Roman"/>
          <w:sz w:val="24"/>
          <w:szCs w:val="24"/>
          <w:lang w:eastAsia="ru-RU"/>
        </w:rPr>
      </w:pPr>
      <w:r w:rsidRPr="00F846D9">
        <w:rPr>
          <w:rFonts w:ascii="Times New Roman" w:eastAsia="Times New Roman" w:hAnsi="Times New Roman" w:cs="Times New Roman"/>
          <w:b/>
          <w:lang w:eastAsia="ru-RU"/>
        </w:rPr>
        <w:t xml:space="preserve">Содержание психолого-педагогической работы </w:t>
      </w:r>
      <w:r w:rsidRPr="007F2FE4">
        <w:rPr>
          <w:rFonts w:ascii="Times New Roman" w:eastAsia="Times New Roman" w:hAnsi="Times New Roman" w:cs="Times New Roman"/>
          <w:lang w:eastAsia="ru-RU"/>
        </w:rPr>
        <w:t>по возрастным группам по формированию начальных представлений о здоровом образе жизни</w:t>
      </w:r>
      <w:r w:rsidRPr="007F2FE4">
        <w:rPr>
          <w:rFonts w:ascii="Times New Roman" w:eastAsia="Times New Roman" w:hAnsi="Times New Roman" w:cs="Times New Roman"/>
          <w:bCs/>
          <w:sz w:val="24"/>
          <w:szCs w:val="24"/>
          <w:lang w:eastAsia="ru-RU"/>
        </w:rPr>
        <w:t xml:space="preserve"> по всем возрастным группам (см. </w:t>
      </w:r>
      <w:r w:rsidRPr="007F2FE4">
        <w:rPr>
          <w:rFonts w:ascii="Times New Roman" w:eastAsia="Times New Roman" w:hAnsi="Times New Roman" w:cs="Times New Roman"/>
          <w:sz w:val="24"/>
          <w:szCs w:val="24"/>
          <w:lang w:eastAsia="ru-RU"/>
        </w:rPr>
        <w:t xml:space="preserve">примерную образовательную программу дошкольного образования «От рождения до школы» под редакцией Н. Е. Вераксы, Т. С. Комаровой, </w:t>
      </w:r>
      <w:r w:rsidR="008B57D9">
        <w:rPr>
          <w:rFonts w:ascii="Times New Roman" w:eastAsia="Times New Roman" w:hAnsi="Times New Roman" w:cs="Times New Roman"/>
          <w:sz w:val="24"/>
          <w:szCs w:val="24"/>
          <w:lang w:eastAsia="ru-RU"/>
        </w:rPr>
        <w:t>М. А. Васильевой и др., 2014</w:t>
      </w:r>
      <w:r w:rsidR="00F846D9">
        <w:rPr>
          <w:rFonts w:ascii="Times New Roman" w:eastAsia="Times New Roman" w:hAnsi="Times New Roman" w:cs="Times New Roman"/>
          <w:sz w:val="24"/>
          <w:szCs w:val="24"/>
          <w:lang w:eastAsia="ru-RU"/>
        </w:rPr>
        <w:t>г.</w:t>
      </w:r>
      <w:r w:rsidR="004F5C03">
        <w:rPr>
          <w:rFonts w:ascii="Times New Roman" w:eastAsia="Times New Roman" w:hAnsi="Times New Roman" w:cs="Times New Roman"/>
          <w:sz w:val="24"/>
          <w:szCs w:val="24"/>
          <w:lang w:eastAsia="ru-RU"/>
        </w:rPr>
        <w:t>).</w:t>
      </w:r>
      <w:r w:rsidRPr="007F2FE4">
        <w:rPr>
          <w:rFonts w:ascii="Times New Roman" w:eastAsia="Times New Roman" w:hAnsi="Times New Roman" w:cs="Times New Roman"/>
          <w:sz w:val="24"/>
          <w:szCs w:val="24"/>
          <w:lang w:eastAsia="ru-RU"/>
        </w:rPr>
        <w:t xml:space="preserve"> </w:t>
      </w:r>
    </w:p>
    <w:p w:rsidR="00B02E42" w:rsidRDefault="00B02E42" w:rsidP="007F2FE4">
      <w:pPr>
        <w:spacing w:after="0" w:line="240" w:lineRule="auto"/>
        <w:jc w:val="center"/>
        <w:rPr>
          <w:rFonts w:ascii="Times New Roman" w:eastAsia="Times New Roman" w:hAnsi="Times New Roman" w:cs="Times New Roman"/>
          <w:sz w:val="24"/>
          <w:szCs w:val="24"/>
          <w:lang w:eastAsia="ru-RU"/>
        </w:rPr>
      </w:pPr>
    </w:p>
    <w:p w:rsidR="00F846D9" w:rsidRDefault="00F846D9" w:rsidP="00F846D9">
      <w:pPr>
        <w:autoSpaceDE w:val="0"/>
        <w:autoSpaceDN w:val="0"/>
        <w:adjustRightInd w:val="0"/>
        <w:spacing w:after="0" w:line="240" w:lineRule="auto"/>
        <w:jc w:val="center"/>
        <w:rPr>
          <w:rFonts w:ascii="Times New Roman" w:eastAsia="Times New Roman,Bold" w:hAnsi="Times New Roman" w:cs="Times New Roman"/>
          <w:b/>
          <w:bCs/>
          <w:sz w:val="24"/>
          <w:szCs w:val="24"/>
        </w:rPr>
      </w:pPr>
      <w:r w:rsidRPr="00CC32AB">
        <w:rPr>
          <w:rFonts w:ascii="Times New Roman" w:hAnsi="Times New Roman" w:cs="Times New Roman"/>
          <w:b/>
          <w:sz w:val="24"/>
          <w:szCs w:val="24"/>
        </w:rPr>
        <w:t>Часть программы, формируемая участниками образовательных отношений</w:t>
      </w:r>
      <w:r w:rsidR="00DB3BEE">
        <w:rPr>
          <w:rFonts w:ascii="Times New Roman" w:hAnsi="Times New Roman" w:cs="Times New Roman"/>
          <w:b/>
          <w:sz w:val="24"/>
          <w:szCs w:val="24"/>
        </w:rPr>
        <w:t>.</w:t>
      </w:r>
      <w:r w:rsidRPr="006000C6">
        <w:rPr>
          <w:rFonts w:ascii="Times New Roman" w:eastAsia="Times New Roman,Bold" w:hAnsi="Times New Roman" w:cs="Times New Roman"/>
          <w:b/>
          <w:bCs/>
          <w:sz w:val="24"/>
          <w:szCs w:val="24"/>
        </w:rPr>
        <w:t xml:space="preserve"> </w:t>
      </w:r>
    </w:p>
    <w:p w:rsidR="00F846D9" w:rsidRDefault="00F846D9" w:rsidP="007F2FE4">
      <w:pPr>
        <w:spacing w:after="0" w:line="240" w:lineRule="auto"/>
        <w:jc w:val="center"/>
        <w:rPr>
          <w:rFonts w:ascii="Times New Roman" w:eastAsia="Calibri" w:hAnsi="Times New Roman" w:cs="Times New Roman"/>
          <w:b/>
          <w:bCs/>
          <w:sz w:val="24"/>
          <w:szCs w:val="24"/>
        </w:rPr>
      </w:pPr>
    </w:p>
    <w:p w:rsidR="007F2FE4" w:rsidRPr="007F2FE4" w:rsidRDefault="007F2FE4" w:rsidP="007F2FE4">
      <w:pPr>
        <w:spacing w:after="0" w:line="240" w:lineRule="auto"/>
        <w:jc w:val="center"/>
        <w:rPr>
          <w:rFonts w:ascii="Times New Roman" w:eastAsia="Calibri" w:hAnsi="Times New Roman" w:cs="Times New Roman"/>
          <w:b/>
          <w:bCs/>
          <w:sz w:val="24"/>
          <w:szCs w:val="24"/>
        </w:rPr>
      </w:pPr>
      <w:r w:rsidRPr="007F2FE4">
        <w:rPr>
          <w:rFonts w:ascii="Times New Roman" w:eastAsia="Calibri" w:hAnsi="Times New Roman" w:cs="Times New Roman"/>
          <w:b/>
          <w:bCs/>
          <w:sz w:val="24"/>
          <w:szCs w:val="24"/>
        </w:rPr>
        <w:t>Организация деятельности в  образовательном модуле «Здоровье»</w:t>
      </w:r>
    </w:p>
    <w:p w:rsidR="007F2FE4" w:rsidRPr="007F2FE4" w:rsidRDefault="007F2FE4" w:rsidP="007F2FE4">
      <w:pPr>
        <w:spacing w:after="0" w:line="240" w:lineRule="auto"/>
        <w:jc w:val="center"/>
        <w:rPr>
          <w:rFonts w:ascii="Times New Roman" w:eastAsia="Calibri" w:hAnsi="Times New Roman" w:cs="Times New Roman"/>
          <w:b/>
          <w:bCs/>
          <w:sz w:val="24"/>
          <w:szCs w:val="24"/>
        </w:rPr>
      </w:pPr>
      <w:r w:rsidRPr="007F2FE4">
        <w:rPr>
          <w:rFonts w:ascii="Times New Roman" w:eastAsia="Calibri" w:hAnsi="Times New Roman" w:cs="Times New Roman"/>
          <w:b/>
          <w:bCs/>
          <w:sz w:val="24"/>
          <w:szCs w:val="24"/>
        </w:rPr>
        <w:t>(младший, средний дошкольный возраст)</w:t>
      </w:r>
    </w:p>
    <w:p w:rsidR="007F2FE4" w:rsidRPr="007F2FE4" w:rsidRDefault="007F2FE4" w:rsidP="007F2FE4">
      <w:pPr>
        <w:spacing w:after="0" w:line="240" w:lineRule="auto"/>
        <w:jc w:val="center"/>
        <w:rPr>
          <w:rFonts w:ascii="Times New Roman" w:eastAsia="Calibri" w:hAnsi="Times New Roman" w:cs="Times New Roman"/>
          <w:bCs/>
          <w:sz w:val="10"/>
          <w:szCs w:val="1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52"/>
        <w:gridCol w:w="3537"/>
        <w:gridCol w:w="3081"/>
      </w:tblGrid>
      <w:tr w:rsidR="007F2FE4" w:rsidRPr="007F2FE4" w:rsidTr="007F2FE4">
        <w:tc>
          <w:tcPr>
            <w:tcW w:w="3348" w:type="dxa"/>
          </w:tcPr>
          <w:p w:rsidR="007F2FE4" w:rsidRPr="007F2FE4" w:rsidRDefault="007F2FE4" w:rsidP="007F2FE4">
            <w:pPr>
              <w:spacing w:after="0" w:line="240" w:lineRule="auto"/>
              <w:ind w:right="75"/>
              <w:jc w:val="center"/>
              <w:rPr>
                <w:rFonts w:ascii="Times New Roman" w:eastAsia="Calibri" w:hAnsi="Times New Roman" w:cs="Times New Roman"/>
                <w:bCs/>
                <w:sz w:val="24"/>
                <w:szCs w:val="24"/>
              </w:rPr>
            </w:pPr>
            <w:r w:rsidRPr="007F2FE4">
              <w:rPr>
                <w:rFonts w:ascii="Times New Roman" w:eastAsia="Calibri" w:hAnsi="Times New Roman" w:cs="Times New Roman"/>
                <w:bCs/>
                <w:sz w:val="24"/>
                <w:szCs w:val="24"/>
              </w:rPr>
              <w:t>Непосредственно образовательная деятельность</w:t>
            </w:r>
          </w:p>
        </w:tc>
        <w:tc>
          <w:tcPr>
            <w:tcW w:w="3780" w:type="dxa"/>
          </w:tcPr>
          <w:p w:rsidR="007F2FE4" w:rsidRPr="007F2FE4" w:rsidRDefault="007F2FE4" w:rsidP="007F2FE4">
            <w:pPr>
              <w:spacing w:after="0" w:line="240" w:lineRule="auto"/>
              <w:ind w:right="75"/>
              <w:jc w:val="center"/>
              <w:rPr>
                <w:rFonts w:ascii="Times New Roman" w:eastAsia="Calibri" w:hAnsi="Times New Roman" w:cs="Times New Roman"/>
                <w:bCs/>
                <w:sz w:val="24"/>
                <w:szCs w:val="24"/>
              </w:rPr>
            </w:pPr>
            <w:r w:rsidRPr="007F2FE4">
              <w:rPr>
                <w:rFonts w:ascii="Times New Roman" w:eastAsia="Calibri" w:hAnsi="Times New Roman" w:cs="Times New Roman"/>
                <w:bCs/>
                <w:sz w:val="24"/>
                <w:szCs w:val="24"/>
              </w:rPr>
              <w:t>Образовательная деятельность, осуществляемая в ходе режимных моментов</w:t>
            </w:r>
          </w:p>
        </w:tc>
        <w:tc>
          <w:tcPr>
            <w:tcW w:w="3293" w:type="dxa"/>
          </w:tcPr>
          <w:p w:rsidR="007F2FE4" w:rsidRPr="007F2FE4" w:rsidRDefault="007F2FE4" w:rsidP="007F2FE4">
            <w:pPr>
              <w:spacing w:after="0" w:line="240" w:lineRule="auto"/>
              <w:ind w:right="75"/>
              <w:jc w:val="center"/>
              <w:rPr>
                <w:rFonts w:ascii="Times New Roman" w:eastAsia="Calibri" w:hAnsi="Times New Roman" w:cs="Times New Roman"/>
                <w:bCs/>
                <w:sz w:val="24"/>
                <w:szCs w:val="24"/>
              </w:rPr>
            </w:pPr>
            <w:r w:rsidRPr="007F2FE4">
              <w:rPr>
                <w:rFonts w:ascii="Times New Roman" w:eastAsia="Calibri" w:hAnsi="Times New Roman" w:cs="Times New Roman"/>
                <w:bCs/>
                <w:sz w:val="24"/>
                <w:szCs w:val="24"/>
              </w:rPr>
              <w:t>Самостоятельная деятельность детей</w:t>
            </w:r>
          </w:p>
        </w:tc>
      </w:tr>
      <w:tr w:rsidR="007F2FE4" w:rsidRPr="007F2FE4" w:rsidTr="007F2FE4">
        <w:tc>
          <w:tcPr>
            <w:tcW w:w="3348" w:type="dxa"/>
          </w:tcPr>
          <w:p w:rsidR="007F2FE4" w:rsidRPr="007F2FE4" w:rsidRDefault="007F2FE4" w:rsidP="007F2FE4">
            <w:pPr>
              <w:spacing w:after="0" w:line="240" w:lineRule="auto"/>
              <w:ind w:right="75"/>
              <w:jc w:val="both"/>
              <w:rPr>
                <w:rFonts w:ascii="Times New Roman" w:eastAsia="Calibri" w:hAnsi="Times New Roman" w:cs="Times New Roman"/>
                <w:bCs/>
                <w:sz w:val="24"/>
                <w:szCs w:val="24"/>
              </w:rPr>
            </w:pPr>
            <w:r w:rsidRPr="007F2FE4">
              <w:rPr>
                <w:rFonts w:ascii="Times New Roman" w:eastAsia="Calibri" w:hAnsi="Times New Roman" w:cs="Times New Roman"/>
                <w:bCs/>
                <w:sz w:val="24"/>
                <w:szCs w:val="24"/>
              </w:rPr>
              <w:t>Беседы;</w:t>
            </w:r>
          </w:p>
          <w:p w:rsidR="007F2FE4" w:rsidRPr="007F2FE4" w:rsidRDefault="007F2FE4" w:rsidP="007F2FE4">
            <w:pPr>
              <w:spacing w:after="0" w:line="240" w:lineRule="auto"/>
              <w:ind w:right="75"/>
              <w:jc w:val="both"/>
              <w:rPr>
                <w:rFonts w:ascii="Times New Roman" w:eastAsia="Calibri" w:hAnsi="Times New Roman" w:cs="Times New Roman"/>
                <w:bCs/>
                <w:sz w:val="24"/>
                <w:szCs w:val="24"/>
              </w:rPr>
            </w:pPr>
            <w:r w:rsidRPr="007F2FE4">
              <w:rPr>
                <w:rFonts w:ascii="Times New Roman" w:eastAsia="Calibri" w:hAnsi="Times New Roman" w:cs="Times New Roman"/>
                <w:bCs/>
                <w:sz w:val="24"/>
                <w:szCs w:val="24"/>
              </w:rPr>
              <w:t>Игры - подвижные, развивающие, дидактические, на снижение отрицательного эмоционального состояния;</w:t>
            </w:r>
          </w:p>
          <w:p w:rsidR="007F2FE4" w:rsidRPr="007F2FE4" w:rsidRDefault="007F2FE4" w:rsidP="007F2FE4">
            <w:pPr>
              <w:spacing w:after="0" w:line="240" w:lineRule="auto"/>
              <w:ind w:right="75"/>
              <w:jc w:val="both"/>
              <w:rPr>
                <w:rFonts w:ascii="Times New Roman" w:eastAsia="Calibri" w:hAnsi="Times New Roman" w:cs="Times New Roman"/>
                <w:bCs/>
                <w:sz w:val="24"/>
                <w:szCs w:val="24"/>
              </w:rPr>
            </w:pPr>
            <w:r w:rsidRPr="007F2FE4">
              <w:rPr>
                <w:rFonts w:ascii="Times New Roman" w:eastAsia="Calibri" w:hAnsi="Times New Roman" w:cs="Times New Roman"/>
                <w:bCs/>
                <w:sz w:val="24"/>
                <w:szCs w:val="24"/>
              </w:rPr>
              <w:t>Проблемные ситуации;</w:t>
            </w:r>
          </w:p>
          <w:p w:rsidR="007F2FE4" w:rsidRPr="007F2FE4" w:rsidRDefault="007F2FE4" w:rsidP="007F2FE4">
            <w:pPr>
              <w:tabs>
                <w:tab w:val="left" w:pos="284"/>
              </w:tabs>
              <w:spacing w:after="0" w:line="240" w:lineRule="auto"/>
              <w:rPr>
                <w:rFonts w:ascii="Times New Roman" w:eastAsia="Calibri" w:hAnsi="Times New Roman" w:cs="Times New Roman"/>
                <w:bCs/>
                <w:sz w:val="24"/>
                <w:szCs w:val="24"/>
              </w:rPr>
            </w:pPr>
          </w:p>
        </w:tc>
        <w:tc>
          <w:tcPr>
            <w:tcW w:w="3780" w:type="dxa"/>
          </w:tcPr>
          <w:p w:rsidR="007F2FE4" w:rsidRPr="007F2FE4" w:rsidRDefault="007F2FE4" w:rsidP="007F2FE4">
            <w:pPr>
              <w:spacing w:after="0" w:line="240" w:lineRule="auto"/>
              <w:ind w:right="75"/>
              <w:jc w:val="both"/>
              <w:rPr>
                <w:rFonts w:ascii="Times New Roman" w:eastAsia="Calibri" w:hAnsi="Times New Roman" w:cs="Times New Roman"/>
                <w:bCs/>
                <w:sz w:val="24"/>
                <w:szCs w:val="24"/>
              </w:rPr>
            </w:pPr>
            <w:r w:rsidRPr="007F2FE4">
              <w:rPr>
                <w:rFonts w:ascii="Times New Roman" w:eastAsia="Calibri" w:hAnsi="Times New Roman" w:cs="Times New Roman"/>
                <w:bCs/>
                <w:sz w:val="24"/>
                <w:szCs w:val="24"/>
              </w:rPr>
              <w:t>Самообслуживание во время приема пищи, умывания, одевания;</w:t>
            </w:r>
          </w:p>
          <w:p w:rsidR="007F2FE4" w:rsidRPr="007F2FE4" w:rsidRDefault="007F2FE4" w:rsidP="007F2FE4">
            <w:pPr>
              <w:spacing w:after="0" w:line="240" w:lineRule="auto"/>
              <w:ind w:right="75"/>
              <w:jc w:val="both"/>
              <w:rPr>
                <w:rFonts w:ascii="Times New Roman" w:eastAsia="Calibri" w:hAnsi="Times New Roman" w:cs="Times New Roman"/>
                <w:bCs/>
                <w:sz w:val="24"/>
                <w:szCs w:val="24"/>
              </w:rPr>
            </w:pPr>
            <w:r w:rsidRPr="007F2FE4">
              <w:rPr>
                <w:rFonts w:ascii="Times New Roman" w:eastAsia="Calibri" w:hAnsi="Times New Roman" w:cs="Times New Roman"/>
                <w:bCs/>
                <w:sz w:val="24"/>
                <w:szCs w:val="24"/>
              </w:rPr>
              <w:t xml:space="preserve">Привитие культурно-гигиенических навыков; </w:t>
            </w:r>
          </w:p>
          <w:p w:rsidR="007F2FE4" w:rsidRPr="007F2FE4" w:rsidRDefault="007F2FE4" w:rsidP="007F2FE4">
            <w:pPr>
              <w:spacing w:after="0" w:line="240" w:lineRule="auto"/>
              <w:ind w:right="75"/>
              <w:jc w:val="both"/>
              <w:rPr>
                <w:rFonts w:ascii="Times New Roman" w:eastAsia="Calibri" w:hAnsi="Times New Roman" w:cs="Times New Roman"/>
                <w:bCs/>
                <w:sz w:val="24"/>
                <w:szCs w:val="24"/>
              </w:rPr>
            </w:pPr>
            <w:r w:rsidRPr="007F2FE4">
              <w:rPr>
                <w:rFonts w:ascii="Times New Roman" w:eastAsia="Calibri" w:hAnsi="Times New Roman" w:cs="Times New Roman"/>
                <w:bCs/>
                <w:sz w:val="24"/>
                <w:szCs w:val="24"/>
              </w:rPr>
              <w:t>Беседы о здоровой пище и о формировании привычки к ЗОЖ;</w:t>
            </w:r>
          </w:p>
          <w:p w:rsidR="007F2FE4" w:rsidRPr="007F2FE4" w:rsidRDefault="007F2FE4" w:rsidP="007F2FE4">
            <w:pPr>
              <w:spacing w:after="0" w:line="240" w:lineRule="auto"/>
              <w:ind w:right="75"/>
              <w:jc w:val="both"/>
              <w:rPr>
                <w:rFonts w:ascii="Times New Roman" w:eastAsia="Calibri" w:hAnsi="Times New Roman" w:cs="Times New Roman"/>
                <w:bCs/>
                <w:sz w:val="24"/>
                <w:szCs w:val="24"/>
              </w:rPr>
            </w:pPr>
            <w:r w:rsidRPr="007F2FE4">
              <w:rPr>
                <w:rFonts w:ascii="Times New Roman" w:eastAsia="Calibri" w:hAnsi="Times New Roman" w:cs="Times New Roman"/>
                <w:bCs/>
                <w:sz w:val="24"/>
                <w:szCs w:val="24"/>
              </w:rPr>
              <w:t>Закаливание;</w:t>
            </w:r>
          </w:p>
          <w:p w:rsidR="007F2FE4" w:rsidRPr="007F2FE4" w:rsidRDefault="007F2FE4" w:rsidP="007F2FE4">
            <w:pPr>
              <w:spacing w:after="0" w:line="240" w:lineRule="auto"/>
              <w:ind w:right="75"/>
              <w:jc w:val="both"/>
              <w:rPr>
                <w:rFonts w:ascii="Times New Roman" w:eastAsia="Calibri" w:hAnsi="Times New Roman" w:cs="Times New Roman"/>
                <w:bCs/>
                <w:sz w:val="24"/>
                <w:szCs w:val="24"/>
              </w:rPr>
            </w:pPr>
            <w:r w:rsidRPr="007F2FE4">
              <w:rPr>
                <w:rFonts w:ascii="Times New Roman" w:eastAsia="Calibri" w:hAnsi="Times New Roman" w:cs="Times New Roman"/>
                <w:bCs/>
                <w:sz w:val="24"/>
                <w:szCs w:val="24"/>
              </w:rPr>
              <w:t>Утренняя, корригирующая, пальчиковая гимнастика;</w:t>
            </w:r>
          </w:p>
          <w:p w:rsidR="007F2FE4" w:rsidRPr="007F2FE4" w:rsidRDefault="007F2FE4" w:rsidP="007F2FE4">
            <w:pPr>
              <w:spacing w:after="0" w:line="240" w:lineRule="auto"/>
              <w:ind w:right="75"/>
              <w:jc w:val="both"/>
              <w:rPr>
                <w:rFonts w:ascii="Times New Roman" w:eastAsia="Calibri" w:hAnsi="Times New Roman" w:cs="Times New Roman"/>
                <w:bCs/>
                <w:sz w:val="24"/>
                <w:szCs w:val="24"/>
              </w:rPr>
            </w:pPr>
            <w:r w:rsidRPr="007F2FE4">
              <w:rPr>
                <w:rFonts w:ascii="Times New Roman" w:eastAsia="Calibri" w:hAnsi="Times New Roman" w:cs="Times New Roman"/>
                <w:bCs/>
                <w:sz w:val="24"/>
                <w:szCs w:val="24"/>
              </w:rPr>
              <w:t>Игры -  подвижные, развивающие, дидактические, на снижение отрицательного эмоционального состояния;</w:t>
            </w:r>
          </w:p>
          <w:p w:rsidR="007F2FE4" w:rsidRPr="007F2FE4" w:rsidRDefault="007F2FE4" w:rsidP="007F2FE4">
            <w:pPr>
              <w:spacing w:after="0" w:line="240" w:lineRule="auto"/>
              <w:ind w:right="75"/>
              <w:jc w:val="both"/>
              <w:rPr>
                <w:rFonts w:ascii="Times New Roman" w:eastAsia="Calibri" w:hAnsi="Times New Roman" w:cs="Times New Roman"/>
                <w:bCs/>
                <w:sz w:val="24"/>
                <w:szCs w:val="24"/>
              </w:rPr>
            </w:pPr>
            <w:r w:rsidRPr="007F2FE4">
              <w:rPr>
                <w:rFonts w:ascii="Times New Roman" w:eastAsia="Calibri" w:hAnsi="Times New Roman" w:cs="Times New Roman"/>
                <w:bCs/>
                <w:sz w:val="24"/>
                <w:szCs w:val="24"/>
              </w:rPr>
              <w:t>Ситуативный разговор;</w:t>
            </w:r>
          </w:p>
          <w:p w:rsidR="007F2FE4" w:rsidRPr="007F2FE4" w:rsidRDefault="007F2FE4" w:rsidP="007F2FE4">
            <w:pPr>
              <w:spacing w:after="0" w:line="240" w:lineRule="auto"/>
              <w:ind w:right="75"/>
              <w:jc w:val="both"/>
              <w:rPr>
                <w:rFonts w:ascii="Times New Roman" w:eastAsia="Calibri" w:hAnsi="Times New Roman" w:cs="Times New Roman"/>
                <w:bCs/>
                <w:sz w:val="24"/>
                <w:szCs w:val="24"/>
              </w:rPr>
            </w:pPr>
            <w:r w:rsidRPr="007F2FE4">
              <w:rPr>
                <w:rFonts w:ascii="Times New Roman" w:eastAsia="Calibri" w:hAnsi="Times New Roman" w:cs="Times New Roman"/>
                <w:bCs/>
                <w:sz w:val="24"/>
                <w:szCs w:val="24"/>
              </w:rPr>
              <w:t>Чтение художественной литературы;</w:t>
            </w:r>
          </w:p>
          <w:p w:rsidR="007F2FE4" w:rsidRPr="007F2FE4" w:rsidRDefault="007F2FE4" w:rsidP="007F2FE4">
            <w:pPr>
              <w:spacing w:after="0" w:line="240" w:lineRule="auto"/>
              <w:ind w:right="75"/>
              <w:jc w:val="both"/>
              <w:rPr>
                <w:rFonts w:ascii="Times New Roman" w:eastAsia="Calibri" w:hAnsi="Times New Roman" w:cs="Times New Roman"/>
                <w:bCs/>
                <w:sz w:val="24"/>
                <w:szCs w:val="24"/>
              </w:rPr>
            </w:pPr>
            <w:r w:rsidRPr="007F2FE4">
              <w:rPr>
                <w:rFonts w:ascii="Times New Roman" w:eastAsia="Calibri" w:hAnsi="Times New Roman" w:cs="Times New Roman"/>
                <w:bCs/>
                <w:sz w:val="24"/>
                <w:szCs w:val="24"/>
              </w:rPr>
              <w:t>Игровая беседа;</w:t>
            </w:r>
          </w:p>
          <w:p w:rsidR="007F2FE4" w:rsidRPr="007F2FE4" w:rsidRDefault="007F2FE4" w:rsidP="007F2FE4">
            <w:pPr>
              <w:spacing w:after="0" w:line="240" w:lineRule="auto"/>
              <w:ind w:right="75"/>
              <w:jc w:val="both"/>
              <w:rPr>
                <w:rFonts w:ascii="Times New Roman" w:eastAsia="Calibri" w:hAnsi="Times New Roman" w:cs="Times New Roman"/>
                <w:bCs/>
                <w:sz w:val="24"/>
                <w:szCs w:val="24"/>
              </w:rPr>
            </w:pPr>
            <w:r w:rsidRPr="007F2FE4">
              <w:rPr>
                <w:rFonts w:ascii="Times New Roman" w:eastAsia="Calibri" w:hAnsi="Times New Roman" w:cs="Times New Roman"/>
                <w:bCs/>
                <w:sz w:val="24"/>
                <w:szCs w:val="24"/>
              </w:rPr>
              <w:t>Интегративная детская деятельность;</w:t>
            </w:r>
          </w:p>
          <w:p w:rsidR="007F2FE4" w:rsidRPr="007F2FE4" w:rsidRDefault="007F2FE4" w:rsidP="007F2FE4">
            <w:pPr>
              <w:spacing w:after="0" w:line="240" w:lineRule="auto"/>
              <w:ind w:right="75"/>
              <w:jc w:val="both"/>
              <w:rPr>
                <w:rFonts w:ascii="Times New Roman" w:eastAsia="Calibri" w:hAnsi="Times New Roman" w:cs="Times New Roman"/>
                <w:bCs/>
                <w:sz w:val="24"/>
                <w:szCs w:val="24"/>
              </w:rPr>
            </w:pPr>
            <w:r w:rsidRPr="007F2FE4">
              <w:rPr>
                <w:rFonts w:ascii="Times New Roman" w:eastAsia="Calibri" w:hAnsi="Times New Roman" w:cs="Times New Roman"/>
                <w:bCs/>
                <w:sz w:val="24"/>
                <w:szCs w:val="24"/>
              </w:rPr>
              <w:t>Проблемные ситуации;</w:t>
            </w:r>
          </w:p>
        </w:tc>
        <w:tc>
          <w:tcPr>
            <w:tcW w:w="3293" w:type="dxa"/>
          </w:tcPr>
          <w:p w:rsidR="007F2FE4" w:rsidRPr="007F2FE4" w:rsidRDefault="007F2FE4" w:rsidP="007F2FE4">
            <w:pPr>
              <w:spacing w:after="0" w:line="240" w:lineRule="auto"/>
              <w:ind w:right="75"/>
              <w:jc w:val="both"/>
              <w:rPr>
                <w:rFonts w:ascii="Times New Roman" w:eastAsia="Calibri" w:hAnsi="Times New Roman" w:cs="Times New Roman"/>
                <w:bCs/>
                <w:sz w:val="24"/>
                <w:szCs w:val="24"/>
              </w:rPr>
            </w:pPr>
            <w:r w:rsidRPr="007F2FE4">
              <w:rPr>
                <w:rFonts w:ascii="Times New Roman" w:eastAsia="Calibri" w:hAnsi="Times New Roman" w:cs="Times New Roman"/>
                <w:bCs/>
                <w:sz w:val="24"/>
                <w:szCs w:val="24"/>
              </w:rPr>
              <w:t>Во всех видах самостоятельной деятельности детей</w:t>
            </w:r>
          </w:p>
        </w:tc>
      </w:tr>
    </w:tbl>
    <w:p w:rsidR="007F2FE4" w:rsidRPr="007F2FE4" w:rsidRDefault="007F2FE4" w:rsidP="007F2FE4">
      <w:pPr>
        <w:spacing w:after="0" w:line="240" w:lineRule="auto"/>
        <w:rPr>
          <w:rFonts w:ascii="Times New Roman" w:eastAsia="Times New Roman" w:hAnsi="Times New Roman" w:cs="Times New Roman"/>
          <w:b/>
          <w:w w:val="90"/>
          <w:sz w:val="10"/>
          <w:szCs w:val="10"/>
          <w:lang w:eastAsia="ru-RU"/>
        </w:rPr>
      </w:pPr>
    </w:p>
    <w:p w:rsidR="007F2FE4" w:rsidRPr="007F2FE4" w:rsidRDefault="007F2FE4" w:rsidP="007F2FE4">
      <w:pPr>
        <w:spacing w:after="0" w:line="240" w:lineRule="auto"/>
        <w:jc w:val="center"/>
        <w:rPr>
          <w:rFonts w:ascii="Times New Roman" w:eastAsia="Calibri" w:hAnsi="Times New Roman" w:cs="Times New Roman"/>
          <w:b/>
          <w:bCs/>
          <w:sz w:val="24"/>
          <w:szCs w:val="24"/>
        </w:rPr>
      </w:pPr>
      <w:r w:rsidRPr="007F2FE4">
        <w:rPr>
          <w:rFonts w:ascii="Times New Roman" w:eastAsia="Calibri" w:hAnsi="Times New Roman" w:cs="Times New Roman"/>
          <w:b/>
          <w:bCs/>
          <w:sz w:val="24"/>
          <w:szCs w:val="24"/>
        </w:rPr>
        <w:t>Организация деятельности в  образовательном модуле «Здоровье»</w:t>
      </w:r>
    </w:p>
    <w:p w:rsidR="007F2FE4" w:rsidRPr="007F2FE4" w:rsidRDefault="007F2FE4" w:rsidP="007F2FE4">
      <w:pPr>
        <w:spacing w:after="0" w:line="240" w:lineRule="auto"/>
        <w:jc w:val="center"/>
        <w:rPr>
          <w:rFonts w:ascii="Times New Roman" w:eastAsia="Calibri" w:hAnsi="Times New Roman" w:cs="Times New Roman"/>
          <w:b/>
          <w:bCs/>
          <w:sz w:val="24"/>
          <w:szCs w:val="24"/>
        </w:rPr>
      </w:pPr>
      <w:r w:rsidRPr="007F2FE4">
        <w:rPr>
          <w:rFonts w:ascii="Times New Roman" w:eastAsia="Calibri" w:hAnsi="Times New Roman" w:cs="Times New Roman"/>
          <w:b/>
          <w:bCs/>
          <w:sz w:val="24"/>
          <w:szCs w:val="24"/>
        </w:rPr>
        <w:t>(старший дошкольный возраст)</w:t>
      </w:r>
    </w:p>
    <w:p w:rsidR="007F2FE4" w:rsidRPr="007F2FE4" w:rsidRDefault="007F2FE4" w:rsidP="007F2FE4">
      <w:pPr>
        <w:spacing w:after="0" w:line="240" w:lineRule="auto"/>
        <w:jc w:val="center"/>
        <w:rPr>
          <w:rFonts w:ascii="Times New Roman" w:eastAsia="Calibri" w:hAnsi="Times New Roman" w:cs="Times New Roman"/>
          <w:b/>
          <w:bCs/>
          <w:sz w:val="10"/>
          <w:szCs w:val="1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08"/>
        <w:gridCol w:w="3371"/>
        <w:gridCol w:w="3091"/>
      </w:tblGrid>
      <w:tr w:rsidR="007F2FE4" w:rsidRPr="007F2FE4" w:rsidTr="007F2FE4">
        <w:tc>
          <w:tcPr>
            <w:tcW w:w="3528" w:type="dxa"/>
          </w:tcPr>
          <w:p w:rsidR="007F2FE4" w:rsidRPr="007F2FE4" w:rsidRDefault="007F2FE4" w:rsidP="007F2FE4">
            <w:pPr>
              <w:spacing w:after="0" w:line="240" w:lineRule="auto"/>
              <w:jc w:val="center"/>
              <w:rPr>
                <w:rFonts w:ascii="Times New Roman" w:eastAsia="Calibri" w:hAnsi="Times New Roman" w:cs="Times New Roman"/>
                <w:bCs/>
                <w:sz w:val="24"/>
                <w:szCs w:val="24"/>
              </w:rPr>
            </w:pPr>
            <w:r w:rsidRPr="007F2FE4">
              <w:rPr>
                <w:rFonts w:ascii="Times New Roman" w:eastAsia="Calibri" w:hAnsi="Times New Roman" w:cs="Times New Roman"/>
                <w:bCs/>
                <w:sz w:val="24"/>
                <w:szCs w:val="24"/>
              </w:rPr>
              <w:t>Непосредственно образовательная деятельность</w:t>
            </w:r>
          </w:p>
        </w:tc>
        <w:tc>
          <w:tcPr>
            <w:tcW w:w="3600" w:type="dxa"/>
          </w:tcPr>
          <w:p w:rsidR="007F2FE4" w:rsidRPr="007F2FE4" w:rsidRDefault="007F2FE4" w:rsidP="007F2FE4">
            <w:pPr>
              <w:spacing w:after="0" w:line="240" w:lineRule="auto"/>
              <w:jc w:val="center"/>
              <w:rPr>
                <w:rFonts w:ascii="Times New Roman" w:eastAsia="Calibri" w:hAnsi="Times New Roman" w:cs="Times New Roman"/>
                <w:bCs/>
                <w:sz w:val="24"/>
                <w:szCs w:val="24"/>
              </w:rPr>
            </w:pPr>
            <w:r w:rsidRPr="007F2FE4">
              <w:rPr>
                <w:rFonts w:ascii="Times New Roman" w:eastAsia="Calibri" w:hAnsi="Times New Roman" w:cs="Times New Roman"/>
                <w:bCs/>
                <w:sz w:val="24"/>
                <w:szCs w:val="24"/>
              </w:rPr>
              <w:t>Образовательная деятельность, осуществляемая в ходе режимных моментов</w:t>
            </w:r>
          </w:p>
        </w:tc>
        <w:tc>
          <w:tcPr>
            <w:tcW w:w="3293" w:type="dxa"/>
          </w:tcPr>
          <w:p w:rsidR="007F2FE4" w:rsidRPr="007F2FE4" w:rsidRDefault="007F2FE4" w:rsidP="007F2FE4">
            <w:pPr>
              <w:spacing w:after="0" w:line="240" w:lineRule="auto"/>
              <w:jc w:val="center"/>
              <w:rPr>
                <w:rFonts w:ascii="Times New Roman" w:eastAsia="Calibri" w:hAnsi="Times New Roman" w:cs="Times New Roman"/>
                <w:bCs/>
                <w:sz w:val="24"/>
                <w:szCs w:val="24"/>
              </w:rPr>
            </w:pPr>
            <w:r w:rsidRPr="007F2FE4">
              <w:rPr>
                <w:rFonts w:ascii="Times New Roman" w:eastAsia="Calibri" w:hAnsi="Times New Roman" w:cs="Times New Roman"/>
                <w:bCs/>
                <w:sz w:val="24"/>
                <w:szCs w:val="24"/>
              </w:rPr>
              <w:t>Самостоятельная деятельность детей</w:t>
            </w:r>
          </w:p>
        </w:tc>
      </w:tr>
      <w:tr w:rsidR="007F2FE4" w:rsidRPr="007F2FE4" w:rsidTr="007F2FE4">
        <w:tc>
          <w:tcPr>
            <w:tcW w:w="3528" w:type="dxa"/>
          </w:tcPr>
          <w:p w:rsidR="007F2FE4" w:rsidRPr="007F2FE4" w:rsidRDefault="007F2FE4" w:rsidP="007F2FE4">
            <w:pPr>
              <w:spacing w:after="0" w:line="240" w:lineRule="auto"/>
              <w:ind w:right="75"/>
              <w:jc w:val="both"/>
              <w:rPr>
                <w:rFonts w:ascii="Times New Roman" w:eastAsia="Calibri" w:hAnsi="Times New Roman" w:cs="Times New Roman"/>
                <w:bCs/>
                <w:sz w:val="24"/>
                <w:szCs w:val="24"/>
              </w:rPr>
            </w:pPr>
            <w:r w:rsidRPr="007F2FE4">
              <w:rPr>
                <w:rFonts w:ascii="Times New Roman" w:eastAsia="Calibri" w:hAnsi="Times New Roman" w:cs="Times New Roman"/>
                <w:bCs/>
                <w:sz w:val="24"/>
                <w:szCs w:val="24"/>
              </w:rPr>
              <w:lastRenderedPageBreak/>
              <w:t>Проектная деятельность;</w:t>
            </w:r>
          </w:p>
          <w:p w:rsidR="007F2FE4" w:rsidRPr="007F2FE4" w:rsidRDefault="007F2FE4" w:rsidP="007F2FE4">
            <w:pPr>
              <w:spacing w:after="0" w:line="240" w:lineRule="auto"/>
              <w:ind w:right="75"/>
              <w:jc w:val="both"/>
              <w:rPr>
                <w:rFonts w:ascii="Times New Roman" w:eastAsia="Calibri" w:hAnsi="Times New Roman" w:cs="Times New Roman"/>
                <w:bCs/>
                <w:sz w:val="24"/>
                <w:szCs w:val="24"/>
              </w:rPr>
            </w:pPr>
            <w:r w:rsidRPr="007F2FE4">
              <w:rPr>
                <w:rFonts w:ascii="Times New Roman" w:eastAsia="Calibri" w:hAnsi="Times New Roman" w:cs="Times New Roman"/>
                <w:bCs/>
                <w:sz w:val="24"/>
                <w:szCs w:val="24"/>
              </w:rPr>
              <w:t>Экспериментальная деятельность;</w:t>
            </w:r>
          </w:p>
          <w:p w:rsidR="007F2FE4" w:rsidRPr="007F2FE4" w:rsidRDefault="007F2FE4" w:rsidP="007F2FE4">
            <w:pPr>
              <w:spacing w:after="0" w:line="240" w:lineRule="auto"/>
              <w:ind w:right="75"/>
              <w:jc w:val="both"/>
              <w:rPr>
                <w:rFonts w:ascii="Times New Roman" w:eastAsia="Calibri" w:hAnsi="Times New Roman" w:cs="Times New Roman"/>
                <w:bCs/>
                <w:sz w:val="24"/>
                <w:szCs w:val="24"/>
              </w:rPr>
            </w:pPr>
            <w:r w:rsidRPr="007F2FE4">
              <w:rPr>
                <w:rFonts w:ascii="Times New Roman" w:eastAsia="Calibri" w:hAnsi="Times New Roman" w:cs="Times New Roman"/>
                <w:bCs/>
                <w:sz w:val="24"/>
                <w:szCs w:val="24"/>
              </w:rPr>
              <w:t>Интегративная детская деятельность;</w:t>
            </w:r>
          </w:p>
          <w:p w:rsidR="007F2FE4" w:rsidRPr="007F2FE4" w:rsidRDefault="007F2FE4" w:rsidP="007F2FE4">
            <w:pPr>
              <w:spacing w:after="0" w:line="240" w:lineRule="auto"/>
              <w:ind w:right="75"/>
              <w:jc w:val="both"/>
              <w:rPr>
                <w:rFonts w:ascii="Times New Roman" w:eastAsia="Calibri" w:hAnsi="Times New Roman" w:cs="Times New Roman"/>
                <w:bCs/>
                <w:sz w:val="24"/>
                <w:szCs w:val="24"/>
              </w:rPr>
            </w:pPr>
            <w:r w:rsidRPr="007F2FE4">
              <w:rPr>
                <w:rFonts w:ascii="Times New Roman" w:eastAsia="Calibri" w:hAnsi="Times New Roman" w:cs="Times New Roman"/>
                <w:bCs/>
                <w:sz w:val="24"/>
                <w:szCs w:val="24"/>
              </w:rPr>
              <w:t>Игры;</w:t>
            </w:r>
          </w:p>
          <w:p w:rsidR="007F2FE4" w:rsidRPr="007F2FE4" w:rsidRDefault="007F2FE4" w:rsidP="007F2FE4">
            <w:pPr>
              <w:spacing w:after="0" w:line="240" w:lineRule="auto"/>
              <w:ind w:right="75"/>
              <w:jc w:val="both"/>
              <w:rPr>
                <w:rFonts w:ascii="Times New Roman" w:eastAsia="Calibri" w:hAnsi="Times New Roman" w:cs="Times New Roman"/>
                <w:bCs/>
                <w:sz w:val="24"/>
                <w:szCs w:val="24"/>
              </w:rPr>
            </w:pPr>
            <w:r w:rsidRPr="007F2FE4">
              <w:rPr>
                <w:rFonts w:ascii="Times New Roman" w:eastAsia="Calibri" w:hAnsi="Times New Roman" w:cs="Times New Roman"/>
                <w:bCs/>
                <w:sz w:val="24"/>
                <w:szCs w:val="24"/>
              </w:rPr>
              <w:t xml:space="preserve">Беседы; </w:t>
            </w:r>
          </w:p>
          <w:p w:rsidR="007F2FE4" w:rsidRPr="007F2FE4" w:rsidRDefault="007F2FE4" w:rsidP="007F2FE4">
            <w:pPr>
              <w:spacing w:after="0" w:line="240" w:lineRule="auto"/>
              <w:ind w:right="75"/>
              <w:jc w:val="both"/>
              <w:rPr>
                <w:rFonts w:ascii="Times New Roman" w:eastAsia="Calibri" w:hAnsi="Times New Roman" w:cs="Times New Roman"/>
                <w:bCs/>
                <w:sz w:val="24"/>
                <w:szCs w:val="24"/>
              </w:rPr>
            </w:pPr>
            <w:r w:rsidRPr="007F2FE4">
              <w:rPr>
                <w:rFonts w:ascii="Times New Roman" w:eastAsia="Calibri" w:hAnsi="Times New Roman" w:cs="Times New Roman"/>
                <w:bCs/>
                <w:sz w:val="24"/>
                <w:szCs w:val="24"/>
              </w:rPr>
              <w:t>Проблемные ситуации</w:t>
            </w:r>
          </w:p>
          <w:p w:rsidR="007F2FE4" w:rsidRPr="007F2FE4" w:rsidRDefault="007F2FE4" w:rsidP="007F2FE4">
            <w:pPr>
              <w:spacing w:after="0" w:line="240" w:lineRule="auto"/>
              <w:ind w:right="75"/>
              <w:jc w:val="both"/>
              <w:rPr>
                <w:rFonts w:ascii="Times New Roman" w:eastAsia="Calibri" w:hAnsi="Times New Roman" w:cs="Times New Roman"/>
                <w:bCs/>
                <w:sz w:val="24"/>
                <w:szCs w:val="24"/>
              </w:rPr>
            </w:pPr>
            <w:r w:rsidRPr="007F2FE4">
              <w:rPr>
                <w:rFonts w:ascii="Times New Roman" w:eastAsia="Calibri" w:hAnsi="Times New Roman" w:cs="Times New Roman"/>
                <w:bCs/>
                <w:sz w:val="24"/>
                <w:szCs w:val="24"/>
              </w:rPr>
              <w:t>Чтение художественной литературы;</w:t>
            </w:r>
          </w:p>
          <w:p w:rsidR="007F2FE4" w:rsidRPr="007F2FE4" w:rsidRDefault="007F2FE4" w:rsidP="007F2FE4">
            <w:pPr>
              <w:spacing w:after="0" w:line="240" w:lineRule="auto"/>
              <w:ind w:right="75"/>
              <w:jc w:val="both"/>
              <w:rPr>
                <w:rFonts w:ascii="Times New Roman" w:eastAsia="Calibri" w:hAnsi="Times New Roman" w:cs="Times New Roman"/>
                <w:bCs/>
                <w:sz w:val="24"/>
                <w:szCs w:val="24"/>
              </w:rPr>
            </w:pPr>
            <w:r w:rsidRPr="007F2FE4">
              <w:rPr>
                <w:rFonts w:ascii="Times New Roman" w:eastAsia="Calibri" w:hAnsi="Times New Roman" w:cs="Times New Roman"/>
                <w:bCs/>
                <w:sz w:val="24"/>
                <w:szCs w:val="24"/>
              </w:rPr>
              <w:t>Игровые задачи;</w:t>
            </w:r>
          </w:p>
          <w:p w:rsidR="007F2FE4" w:rsidRPr="007F2FE4" w:rsidRDefault="007F2FE4" w:rsidP="007F2FE4">
            <w:pPr>
              <w:spacing w:after="0" w:line="240" w:lineRule="auto"/>
              <w:ind w:right="75"/>
              <w:jc w:val="both"/>
              <w:rPr>
                <w:rFonts w:ascii="Times New Roman" w:eastAsia="Calibri" w:hAnsi="Times New Roman" w:cs="Times New Roman"/>
                <w:bCs/>
                <w:sz w:val="24"/>
                <w:szCs w:val="24"/>
              </w:rPr>
            </w:pPr>
            <w:r w:rsidRPr="007F2FE4">
              <w:rPr>
                <w:rFonts w:ascii="Times New Roman" w:eastAsia="Calibri" w:hAnsi="Times New Roman" w:cs="Times New Roman"/>
                <w:bCs/>
                <w:sz w:val="24"/>
                <w:szCs w:val="24"/>
              </w:rPr>
              <w:t>Тематический досуг;</w:t>
            </w:r>
          </w:p>
          <w:p w:rsidR="007F2FE4" w:rsidRPr="007F2FE4" w:rsidRDefault="007F2FE4" w:rsidP="00FD4EC5">
            <w:pPr>
              <w:spacing w:after="0" w:line="240" w:lineRule="auto"/>
              <w:ind w:right="75"/>
              <w:jc w:val="both"/>
              <w:rPr>
                <w:rFonts w:ascii="Times New Roman" w:eastAsia="Calibri" w:hAnsi="Times New Roman" w:cs="Times New Roman"/>
                <w:bCs/>
                <w:sz w:val="24"/>
                <w:szCs w:val="24"/>
              </w:rPr>
            </w:pPr>
          </w:p>
        </w:tc>
        <w:tc>
          <w:tcPr>
            <w:tcW w:w="3600" w:type="dxa"/>
          </w:tcPr>
          <w:p w:rsidR="007F2FE4" w:rsidRPr="007F2FE4" w:rsidRDefault="007F2FE4" w:rsidP="007F2FE4">
            <w:pPr>
              <w:spacing w:after="0" w:line="240" w:lineRule="auto"/>
              <w:ind w:right="75"/>
              <w:jc w:val="both"/>
              <w:rPr>
                <w:rFonts w:ascii="Times New Roman" w:eastAsia="Calibri" w:hAnsi="Times New Roman" w:cs="Times New Roman"/>
                <w:bCs/>
                <w:sz w:val="24"/>
                <w:szCs w:val="24"/>
              </w:rPr>
            </w:pPr>
            <w:r w:rsidRPr="007F2FE4">
              <w:rPr>
                <w:rFonts w:ascii="Times New Roman" w:eastAsia="Calibri" w:hAnsi="Times New Roman" w:cs="Times New Roman"/>
                <w:bCs/>
                <w:sz w:val="24"/>
                <w:szCs w:val="24"/>
              </w:rPr>
              <w:t>Самообслуживание во время приема пищи, умывания, одевания;</w:t>
            </w:r>
          </w:p>
          <w:p w:rsidR="007F2FE4" w:rsidRPr="007F2FE4" w:rsidRDefault="007F2FE4" w:rsidP="007F2FE4">
            <w:pPr>
              <w:spacing w:after="0" w:line="240" w:lineRule="auto"/>
              <w:ind w:right="75"/>
              <w:jc w:val="both"/>
              <w:rPr>
                <w:rFonts w:ascii="Times New Roman" w:eastAsia="Calibri" w:hAnsi="Times New Roman" w:cs="Times New Roman"/>
                <w:bCs/>
                <w:sz w:val="24"/>
                <w:szCs w:val="24"/>
              </w:rPr>
            </w:pPr>
            <w:r w:rsidRPr="007F2FE4">
              <w:rPr>
                <w:rFonts w:ascii="Times New Roman" w:eastAsia="Calibri" w:hAnsi="Times New Roman" w:cs="Times New Roman"/>
                <w:bCs/>
                <w:sz w:val="24"/>
                <w:szCs w:val="24"/>
              </w:rPr>
              <w:t>Совершенствование культурно-гигиенических навыков;</w:t>
            </w:r>
          </w:p>
          <w:p w:rsidR="007F2FE4" w:rsidRPr="007F2FE4" w:rsidRDefault="007F2FE4" w:rsidP="007F2FE4">
            <w:pPr>
              <w:spacing w:after="0" w:line="240" w:lineRule="auto"/>
              <w:ind w:right="75"/>
              <w:jc w:val="both"/>
              <w:rPr>
                <w:rFonts w:ascii="Times New Roman" w:eastAsia="Calibri" w:hAnsi="Times New Roman" w:cs="Times New Roman"/>
                <w:bCs/>
                <w:sz w:val="24"/>
                <w:szCs w:val="24"/>
              </w:rPr>
            </w:pPr>
            <w:r w:rsidRPr="007F2FE4">
              <w:rPr>
                <w:rFonts w:ascii="Times New Roman" w:eastAsia="Calibri" w:hAnsi="Times New Roman" w:cs="Times New Roman"/>
                <w:bCs/>
                <w:sz w:val="24"/>
                <w:szCs w:val="24"/>
              </w:rPr>
              <w:t>Беседы о здоровой пище и о формировании привычки к ЗОЖ;</w:t>
            </w:r>
          </w:p>
          <w:p w:rsidR="007F2FE4" w:rsidRPr="007F2FE4" w:rsidRDefault="007F2FE4" w:rsidP="007F2FE4">
            <w:pPr>
              <w:spacing w:after="0" w:line="240" w:lineRule="auto"/>
              <w:ind w:right="75"/>
              <w:jc w:val="both"/>
              <w:rPr>
                <w:rFonts w:ascii="Times New Roman" w:eastAsia="Calibri" w:hAnsi="Times New Roman" w:cs="Times New Roman"/>
                <w:bCs/>
                <w:sz w:val="24"/>
                <w:szCs w:val="24"/>
              </w:rPr>
            </w:pPr>
            <w:r w:rsidRPr="007F2FE4">
              <w:rPr>
                <w:rFonts w:ascii="Times New Roman" w:eastAsia="Calibri" w:hAnsi="Times New Roman" w:cs="Times New Roman"/>
                <w:bCs/>
                <w:sz w:val="24"/>
                <w:szCs w:val="24"/>
              </w:rPr>
              <w:t>Закаливание;</w:t>
            </w:r>
          </w:p>
          <w:p w:rsidR="007F2FE4" w:rsidRPr="007F2FE4" w:rsidRDefault="007F2FE4" w:rsidP="007F2FE4">
            <w:pPr>
              <w:spacing w:after="0" w:line="240" w:lineRule="auto"/>
              <w:ind w:right="75"/>
              <w:jc w:val="both"/>
              <w:rPr>
                <w:rFonts w:ascii="Times New Roman" w:eastAsia="Calibri" w:hAnsi="Times New Roman" w:cs="Times New Roman"/>
                <w:bCs/>
                <w:sz w:val="24"/>
                <w:szCs w:val="24"/>
              </w:rPr>
            </w:pPr>
            <w:r w:rsidRPr="007F2FE4">
              <w:rPr>
                <w:rFonts w:ascii="Times New Roman" w:eastAsia="Calibri" w:hAnsi="Times New Roman" w:cs="Times New Roman"/>
                <w:bCs/>
                <w:sz w:val="24"/>
                <w:szCs w:val="24"/>
              </w:rPr>
              <w:t>Утренняя, корригирующая, пальчиковая, дыхательная гимнастика, гимнастика для глаз;</w:t>
            </w:r>
          </w:p>
          <w:p w:rsidR="007F2FE4" w:rsidRPr="007F2FE4" w:rsidRDefault="007F2FE4" w:rsidP="007F2FE4">
            <w:pPr>
              <w:spacing w:after="0" w:line="240" w:lineRule="auto"/>
              <w:ind w:right="75"/>
              <w:jc w:val="both"/>
              <w:rPr>
                <w:rFonts w:ascii="Times New Roman" w:eastAsia="Calibri" w:hAnsi="Times New Roman" w:cs="Times New Roman"/>
                <w:bCs/>
                <w:sz w:val="24"/>
                <w:szCs w:val="24"/>
              </w:rPr>
            </w:pPr>
            <w:r w:rsidRPr="007F2FE4">
              <w:rPr>
                <w:rFonts w:ascii="Times New Roman" w:eastAsia="Calibri" w:hAnsi="Times New Roman" w:cs="Times New Roman"/>
                <w:bCs/>
                <w:sz w:val="24"/>
                <w:szCs w:val="24"/>
              </w:rPr>
              <w:t>Игры - подвижные, коммуникативные, дидактические, сюжетно-ролевые на снижение отрицательного эмоционального состояния;</w:t>
            </w:r>
          </w:p>
        </w:tc>
        <w:tc>
          <w:tcPr>
            <w:tcW w:w="3293" w:type="dxa"/>
          </w:tcPr>
          <w:p w:rsidR="007F2FE4" w:rsidRPr="007F2FE4" w:rsidRDefault="007F2FE4" w:rsidP="007F2FE4">
            <w:pPr>
              <w:spacing w:after="0" w:line="240" w:lineRule="auto"/>
              <w:ind w:right="75"/>
              <w:jc w:val="both"/>
              <w:rPr>
                <w:rFonts w:ascii="Times New Roman" w:eastAsia="Calibri" w:hAnsi="Times New Roman" w:cs="Times New Roman"/>
                <w:bCs/>
                <w:sz w:val="24"/>
                <w:szCs w:val="24"/>
              </w:rPr>
            </w:pPr>
            <w:r w:rsidRPr="007F2FE4">
              <w:rPr>
                <w:rFonts w:ascii="Times New Roman" w:eastAsia="Calibri" w:hAnsi="Times New Roman" w:cs="Times New Roman"/>
                <w:bCs/>
                <w:sz w:val="24"/>
                <w:szCs w:val="24"/>
              </w:rPr>
              <w:t>Во всех видах самостоятельной деятельности детей (в т.ч. в сюжетно-ролевой игре, дидактической игре, в условиях проектной деятельности)</w:t>
            </w:r>
          </w:p>
        </w:tc>
      </w:tr>
    </w:tbl>
    <w:p w:rsidR="007F2FE4" w:rsidRPr="007F2FE4" w:rsidRDefault="007F2FE4" w:rsidP="007F2FE4">
      <w:pPr>
        <w:spacing w:after="0" w:line="240" w:lineRule="auto"/>
        <w:rPr>
          <w:rFonts w:ascii="Times New Roman" w:eastAsia="Times New Roman" w:hAnsi="Times New Roman" w:cs="Times New Roman"/>
          <w:b/>
          <w:w w:val="90"/>
          <w:sz w:val="24"/>
          <w:szCs w:val="24"/>
          <w:lang w:eastAsia="ru-RU"/>
        </w:rPr>
      </w:pPr>
    </w:p>
    <w:p w:rsidR="007F2FE4" w:rsidRPr="007F2FE4" w:rsidRDefault="00F846D9" w:rsidP="007F2FE4">
      <w:pPr>
        <w:spacing w:after="0"/>
        <w:ind w:firstLine="709"/>
        <w:jc w:val="both"/>
        <w:rPr>
          <w:rFonts w:ascii="Times New Roman" w:eastAsia="Times New Roman" w:hAnsi="Times New Roman" w:cs="Times New Roman"/>
          <w:bCs/>
          <w:sz w:val="16"/>
          <w:szCs w:val="16"/>
          <w:lang w:eastAsia="ru-RU"/>
        </w:rPr>
      </w:pPr>
      <w:r w:rsidRPr="00F846D9">
        <w:rPr>
          <w:rFonts w:ascii="Times New Roman" w:eastAsia="Times New Roman" w:hAnsi="Times New Roman" w:cs="Times New Roman"/>
          <w:b/>
          <w:lang w:eastAsia="ru-RU"/>
        </w:rPr>
        <w:t xml:space="preserve">Содержание психолого-педагогической работы </w:t>
      </w:r>
      <w:r w:rsidRPr="007F2FE4">
        <w:rPr>
          <w:rFonts w:ascii="Times New Roman" w:eastAsia="Times New Roman" w:hAnsi="Times New Roman" w:cs="Times New Roman"/>
          <w:lang w:eastAsia="ru-RU"/>
        </w:rPr>
        <w:t>по формированию начальных представлений о здоровом образе жизни</w:t>
      </w:r>
      <w:r w:rsidRPr="007F2FE4">
        <w:rPr>
          <w:rFonts w:ascii="Times New Roman" w:eastAsia="Times New Roman" w:hAnsi="Times New Roman" w:cs="Times New Roman"/>
          <w:bCs/>
          <w:sz w:val="24"/>
          <w:szCs w:val="24"/>
          <w:lang w:eastAsia="ru-RU"/>
        </w:rPr>
        <w:t xml:space="preserve"> по всем возрастным группам (см. </w:t>
      </w:r>
      <w:r w:rsidRPr="007F2FE4">
        <w:rPr>
          <w:rFonts w:ascii="Times New Roman" w:eastAsia="Times New Roman" w:hAnsi="Times New Roman" w:cs="Times New Roman"/>
          <w:sz w:val="24"/>
          <w:szCs w:val="24"/>
          <w:lang w:eastAsia="ru-RU"/>
        </w:rPr>
        <w:t xml:space="preserve">примерную </w:t>
      </w:r>
      <w:r w:rsidR="007F2FE4" w:rsidRPr="007F2FE4">
        <w:rPr>
          <w:rFonts w:ascii="Times New Roman" w:eastAsia="Times New Roman" w:hAnsi="Times New Roman" w:cs="Times New Roman"/>
          <w:sz w:val="24"/>
          <w:szCs w:val="24"/>
          <w:lang w:eastAsia="ru-RU"/>
        </w:rPr>
        <w:t>региональной образовательной программы дошкольного образования «С</w:t>
      </w:r>
      <w:r w:rsidR="007F2FE4" w:rsidRPr="007F2FE4">
        <w:rPr>
          <w:rFonts w:ascii="Times New Roman" w:eastAsia="Times New Roman" w:hAnsi="Times New Roman" w:cs="Times New Roman"/>
          <w:sz w:val="24"/>
          <w:szCs w:val="24"/>
          <w:lang w:val="tt-RU" w:eastAsia="ru-RU"/>
        </w:rPr>
        <w:t>өенеч – Радость познания</w:t>
      </w:r>
      <w:r w:rsidR="007F2FE4" w:rsidRPr="007F2FE4">
        <w:rPr>
          <w:rFonts w:ascii="Times New Roman" w:eastAsia="Times New Roman" w:hAnsi="Times New Roman" w:cs="Times New Roman"/>
          <w:bCs/>
          <w:sz w:val="24"/>
          <w:szCs w:val="24"/>
          <w:lang w:eastAsia="ru-RU"/>
        </w:rPr>
        <w:t>» Р. К. Шаехова, 2016 г.</w:t>
      </w:r>
      <w:r w:rsidR="004F5C03">
        <w:rPr>
          <w:rFonts w:ascii="Times New Roman" w:eastAsia="Times New Roman" w:hAnsi="Times New Roman" w:cs="Times New Roman"/>
          <w:bCs/>
          <w:sz w:val="24"/>
          <w:szCs w:val="24"/>
          <w:lang w:eastAsia="ru-RU"/>
        </w:rPr>
        <w:t>).</w:t>
      </w:r>
      <w:r w:rsidR="007F2FE4" w:rsidRPr="007F2FE4">
        <w:rPr>
          <w:rFonts w:ascii="Times New Roman" w:eastAsia="Times New Roman" w:hAnsi="Times New Roman" w:cs="Times New Roman"/>
          <w:bCs/>
          <w:sz w:val="24"/>
          <w:szCs w:val="24"/>
          <w:lang w:eastAsia="ru-RU"/>
        </w:rPr>
        <w:t xml:space="preserve"> </w:t>
      </w:r>
    </w:p>
    <w:p w:rsidR="007F2FE4" w:rsidRPr="007F2FE4" w:rsidRDefault="007F2FE4" w:rsidP="007F2FE4">
      <w:pPr>
        <w:autoSpaceDE w:val="0"/>
        <w:autoSpaceDN w:val="0"/>
        <w:adjustRightInd w:val="0"/>
        <w:spacing w:after="0"/>
        <w:jc w:val="center"/>
        <w:rPr>
          <w:rFonts w:ascii="Times New Roman" w:eastAsia="Times New Roman" w:hAnsi="Times New Roman" w:cs="Times New Roman"/>
          <w:b/>
          <w:sz w:val="24"/>
          <w:szCs w:val="24"/>
          <w:lang w:eastAsia="ru-RU"/>
        </w:rPr>
      </w:pPr>
      <w:r w:rsidRPr="007F2FE4">
        <w:rPr>
          <w:rFonts w:ascii="Times New Roman" w:eastAsia="Times New Roman" w:hAnsi="Times New Roman" w:cs="Times New Roman"/>
          <w:b/>
          <w:sz w:val="24"/>
          <w:szCs w:val="24"/>
          <w:lang w:eastAsia="ru-RU"/>
        </w:rPr>
        <w:t>Образовательная область</w:t>
      </w:r>
    </w:p>
    <w:p w:rsidR="007F2FE4" w:rsidRPr="007F2FE4" w:rsidRDefault="007F2FE4" w:rsidP="007F2FE4">
      <w:pPr>
        <w:autoSpaceDE w:val="0"/>
        <w:autoSpaceDN w:val="0"/>
        <w:adjustRightInd w:val="0"/>
        <w:spacing w:after="0"/>
        <w:jc w:val="center"/>
        <w:rPr>
          <w:rFonts w:ascii="Times New Roman" w:eastAsia="Times New Roman" w:hAnsi="Times New Roman" w:cs="Times New Roman"/>
          <w:b/>
          <w:bCs/>
          <w:color w:val="000000" w:themeColor="text1"/>
          <w:sz w:val="24"/>
          <w:szCs w:val="24"/>
          <w:lang w:eastAsia="ru-RU"/>
        </w:rPr>
      </w:pPr>
      <w:r w:rsidRPr="007F2FE4">
        <w:rPr>
          <w:rFonts w:ascii="Times New Roman" w:eastAsia="Times New Roman" w:hAnsi="Times New Roman" w:cs="Times New Roman"/>
          <w:b/>
          <w:bCs/>
          <w:color w:val="000000" w:themeColor="text1"/>
          <w:sz w:val="24"/>
          <w:szCs w:val="24"/>
          <w:lang w:eastAsia="ru-RU"/>
        </w:rPr>
        <w:t>«Речевое развитие»</w:t>
      </w:r>
    </w:p>
    <w:p w:rsidR="007F2FE4" w:rsidRPr="007F2FE4" w:rsidRDefault="007F2FE4" w:rsidP="007F2FE4">
      <w:pPr>
        <w:spacing w:after="0"/>
        <w:ind w:firstLine="708"/>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sz w:val="24"/>
          <w:szCs w:val="24"/>
          <w:lang w:eastAsia="ru-RU"/>
        </w:rPr>
        <w:t xml:space="preserve">С точки зрения </w:t>
      </w:r>
      <w:r w:rsidRPr="007F2FE4">
        <w:rPr>
          <w:rFonts w:ascii="Times New Roman" w:eastAsia="Times New Roman" w:hAnsi="Times New Roman" w:cs="Times New Roman"/>
          <w:i/>
          <w:sz w:val="24"/>
          <w:szCs w:val="24"/>
          <w:lang w:eastAsia="ru-RU"/>
        </w:rPr>
        <w:t xml:space="preserve">содержания </w:t>
      </w:r>
      <w:r w:rsidRPr="007F2FE4">
        <w:rPr>
          <w:rFonts w:ascii="Times New Roman" w:eastAsia="Times New Roman" w:hAnsi="Times New Roman" w:cs="Times New Roman"/>
          <w:sz w:val="24"/>
          <w:szCs w:val="24"/>
          <w:lang w:eastAsia="ru-RU"/>
        </w:rPr>
        <w:t>«Речевое развитие включает владение речью как средством общения и культурой; обогащение активного словаря; развитие связной, грамматически правильной диалогической и монологической речи; развитие речевого творчества; развитие звуковой и интонационной культуры речи, фонематического слуха; знакомства с книжной культурой, детской литературой, понимание на слух текстов различных жанров детской литературы; формирование звуковой аналитико-синтетической активности как предпосылки обучения грамоте» (см. пункт 2.6. ФГОС ДО)</w:t>
      </w:r>
    </w:p>
    <w:p w:rsidR="007F2FE4" w:rsidRPr="007F2FE4" w:rsidRDefault="007F2FE4" w:rsidP="007F2FE4">
      <w:pPr>
        <w:spacing w:after="0"/>
        <w:ind w:left="60" w:right="40" w:firstLine="648"/>
        <w:jc w:val="both"/>
        <w:rPr>
          <w:rFonts w:ascii="Times New Roman" w:eastAsia="Times New Roman" w:hAnsi="Times New Roman" w:cs="Times New Roman"/>
          <w:bCs/>
          <w:lang w:eastAsia="ru-RU"/>
        </w:rPr>
      </w:pPr>
      <w:r w:rsidRPr="007F2FE4">
        <w:rPr>
          <w:rFonts w:ascii="Times New Roman" w:eastAsia="Times New Roman" w:hAnsi="Times New Roman" w:cs="Times New Roman"/>
          <w:b/>
          <w:sz w:val="24"/>
          <w:szCs w:val="24"/>
          <w:lang w:eastAsia="ru-RU"/>
        </w:rPr>
        <w:t>Цель:</w:t>
      </w:r>
      <w:r w:rsidRPr="007F2FE4">
        <w:rPr>
          <w:rFonts w:ascii="Times New Roman" w:eastAsia="Times New Roman" w:hAnsi="Times New Roman" w:cs="Times New Roman"/>
          <w:sz w:val="24"/>
          <w:szCs w:val="24"/>
          <w:lang w:eastAsia="ru-RU"/>
        </w:rPr>
        <w:t xml:space="preserve"> </w:t>
      </w:r>
      <w:r w:rsidRPr="007F2FE4">
        <w:rPr>
          <w:rFonts w:ascii="Times New Roman" w:eastAsia="Times New Roman" w:hAnsi="Times New Roman" w:cs="Times New Roman"/>
          <w:bCs/>
          <w:lang w:eastAsia="ru-RU"/>
        </w:rPr>
        <w:t>Овладение речью как средством общения и культуры. Практическое овладение воспитанниками нормами речи.</w:t>
      </w:r>
    </w:p>
    <w:p w:rsidR="007F2FE4" w:rsidRPr="007F2FE4" w:rsidRDefault="007F2FE4" w:rsidP="007F2FE4">
      <w:pPr>
        <w:spacing w:after="0"/>
        <w:jc w:val="both"/>
        <w:rPr>
          <w:rFonts w:ascii="Times New Roman" w:eastAsia="Times New Roman" w:hAnsi="Times New Roman" w:cs="Times New Roman"/>
          <w:b/>
          <w:sz w:val="24"/>
          <w:szCs w:val="24"/>
          <w:lang w:eastAsia="ru-RU"/>
        </w:rPr>
      </w:pPr>
      <w:r w:rsidRPr="007F2FE4">
        <w:rPr>
          <w:rFonts w:ascii="Times New Roman" w:eastAsia="Times New Roman" w:hAnsi="Times New Roman" w:cs="Times New Roman"/>
          <w:sz w:val="24"/>
          <w:szCs w:val="24"/>
          <w:lang w:eastAsia="ru-RU"/>
        </w:rPr>
        <w:t xml:space="preserve">       </w:t>
      </w:r>
      <w:r w:rsidRPr="007F2FE4">
        <w:rPr>
          <w:rFonts w:ascii="Times New Roman" w:eastAsia="Times New Roman" w:hAnsi="Times New Roman" w:cs="Times New Roman"/>
          <w:sz w:val="24"/>
          <w:szCs w:val="24"/>
          <w:lang w:eastAsia="ru-RU"/>
        </w:rPr>
        <w:tab/>
      </w:r>
      <w:r w:rsidRPr="007F2FE4">
        <w:rPr>
          <w:rFonts w:ascii="Times New Roman" w:eastAsia="Times New Roman" w:hAnsi="Times New Roman" w:cs="Times New Roman"/>
          <w:b/>
          <w:sz w:val="24"/>
          <w:szCs w:val="24"/>
          <w:lang w:eastAsia="ru-RU"/>
        </w:rPr>
        <w:t>Основные задачи</w:t>
      </w:r>
      <w:r w:rsidRPr="007F2FE4">
        <w:rPr>
          <w:rFonts w:ascii="Times New Roman" w:eastAsia="Times New Roman" w:hAnsi="Times New Roman" w:cs="Times New Roman"/>
          <w:b/>
          <w:bCs/>
          <w:sz w:val="24"/>
          <w:szCs w:val="24"/>
          <w:lang w:eastAsia="ru-RU"/>
        </w:rPr>
        <w:t xml:space="preserve"> психолого-педагогической работы по речевому развитию детей</w:t>
      </w:r>
    </w:p>
    <w:p w:rsidR="007F2FE4" w:rsidRPr="007F2FE4" w:rsidRDefault="007F2FE4" w:rsidP="007F2FE4">
      <w:pPr>
        <w:spacing w:after="0"/>
        <w:jc w:val="both"/>
        <w:rPr>
          <w:rFonts w:ascii="Times New Roman" w:eastAsia="Times New Roman" w:hAnsi="Times New Roman" w:cs="Times New Roman"/>
          <w:b/>
          <w:sz w:val="24"/>
          <w:szCs w:val="24"/>
          <w:lang w:eastAsia="ru-RU"/>
        </w:rPr>
      </w:pPr>
      <w:r w:rsidRPr="007F2FE4">
        <w:rPr>
          <w:rFonts w:ascii="Times New Roman" w:eastAsia="Times New Roman" w:hAnsi="Times New Roman" w:cs="Times New Roman"/>
          <w:b/>
          <w:sz w:val="24"/>
          <w:szCs w:val="24"/>
          <w:lang w:eastAsia="ru-RU"/>
        </w:rPr>
        <w:t>Развитие речи:</w:t>
      </w:r>
    </w:p>
    <w:p w:rsidR="007F2FE4" w:rsidRPr="007F2FE4" w:rsidRDefault="007F2FE4" w:rsidP="007F2FE4">
      <w:pPr>
        <w:spacing w:after="0"/>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b/>
          <w:sz w:val="24"/>
          <w:szCs w:val="24"/>
          <w:lang w:eastAsia="ru-RU"/>
        </w:rPr>
        <w:t xml:space="preserve">- </w:t>
      </w:r>
      <w:r w:rsidRPr="007F2FE4">
        <w:rPr>
          <w:rFonts w:ascii="Times New Roman" w:eastAsia="Times New Roman" w:hAnsi="Times New Roman" w:cs="Times New Roman"/>
          <w:sz w:val="24"/>
          <w:szCs w:val="24"/>
          <w:lang w:eastAsia="ru-RU"/>
        </w:rPr>
        <w:t>Развитие всех компонентов устной речи: обогащение активного словаря, развитие грамматического строя речи, связной речи – диалогической и монологической форм; развитие речевого творчества; воспитание звуковой и интонационной культуры речи, развитие фонематического слуха; формирование звуковой аналитико-синтетической активности как предпосылки обучения грамоте.</w:t>
      </w:r>
    </w:p>
    <w:p w:rsidR="007F2FE4" w:rsidRPr="007F2FE4" w:rsidRDefault="007F2FE4" w:rsidP="007F2FE4">
      <w:pPr>
        <w:spacing w:after="0"/>
        <w:jc w:val="both"/>
        <w:rPr>
          <w:rFonts w:ascii="Times New Roman" w:eastAsia="Times New Roman" w:hAnsi="Times New Roman" w:cs="Times New Roman"/>
          <w:b/>
          <w:sz w:val="24"/>
          <w:szCs w:val="24"/>
          <w:lang w:eastAsia="ru-RU"/>
        </w:rPr>
      </w:pPr>
      <w:r w:rsidRPr="007F2FE4">
        <w:rPr>
          <w:rFonts w:ascii="Times New Roman" w:eastAsia="Times New Roman" w:hAnsi="Times New Roman" w:cs="Times New Roman"/>
          <w:b/>
          <w:sz w:val="24"/>
          <w:szCs w:val="24"/>
          <w:lang w:eastAsia="ru-RU"/>
        </w:rPr>
        <w:t>Приобщение к художественной литературе:</w:t>
      </w:r>
    </w:p>
    <w:p w:rsidR="007F2FE4" w:rsidRPr="007F2FE4" w:rsidRDefault="007F2FE4" w:rsidP="007F2FE4">
      <w:pPr>
        <w:spacing w:after="0"/>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b/>
          <w:sz w:val="24"/>
          <w:szCs w:val="24"/>
          <w:lang w:eastAsia="ru-RU"/>
        </w:rPr>
        <w:t xml:space="preserve">- </w:t>
      </w:r>
      <w:r w:rsidRPr="007F2FE4">
        <w:rPr>
          <w:rFonts w:ascii="Times New Roman" w:eastAsia="Times New Roman" w:hAnsi="Times New Roman" w:cs="Times New Roman"/>
          <w:sz w:val="24"/>
          <w:szCs w:val="24"/>
          <w:lang w:eastAsia="ru-RU"/>
        </w:rPr>
        <w:t>Приобщение к словесному искусству, в том числе развитие художественного восприятия и эстетического вкуса.</w:t>
      </w:r>
    </w:p>
    <w:p w:rsidR="007F2FE4" w:rsidRPr="007F2FE4" w:rsidRDefault="007F2FE4" w:rsidP="007F2FE4">
      <w:pPr>
        <w:spacing w:after="0"/>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sz w:val="24"/>
          <w:szCs w:val="24"/>
          <w:lang w:eastAsia="ru-RU"/>
        </w:rPr>
        <w:t xml:space="preserve">- Знакомство с книжной культурой, детской литературой. Воспитание интереса и любви к чтению, желания и умения слушать художественные произведения, следить за развитием действий, понимать на слух тексты различных жанров детской литературы. Развитие литературной речи. </w:t>
      </w:r>
    </w:p>
    <w:p w:rsidR="007F2FE4" w:rsidRPr="007F2FE4" w:rsidRDefault="007F2FE4" w:rsidP="007F2FE4">
      <w:pPr>
        <w:autoSpaceDE w:val="0"/>
        <w:autoSpaceDN w:val="0"/>
        <w:adjustRightInd w:val="0"/>
        <w:spacing w:after="0"/>
        <w:jc w:val="both"/>
        <w:rPr>
          <w:rFonts w:ascii="Times New Roman" w:eastAsia="Times New Roman" w:hAnsi="Times New Roman" w:cs="Times New Roman"/>
          <w:b/>
          <w:sz w:val="24"/>
          <w:szCs w:val="24"/>
          <w:lang w:eastAsia="ru-RU"/>
        </w:rPr>
      </w:pPr>
      <w:r w:rsidRPr="007F2FE4">
        <w:rPr>
          <w:rFonts w:ascii="Times New Roman" w:eastAsia="Times New Roman" w:hAnsi="Times New Roman" w:cs="Times New Roman"/>
          <w:b/>
          <w:sz w:val="24"/>
          <w:szCs w:val="24"/>
          <w:lang w:eastAsia="ru-RU"/>
        </w:rPr>
        <w:t>Основные направления реализации образовательной области «Речевое развитие»:</w:t>
      </w:r>
    </w:p>
    <w:p w:rsidR="007F2FE4" w:rsidRPr="007F2FE4" w:rsidRDefault="007F2FE4" w:rsidP="007F2FE4">
      <w:pPr>
        <w:autoSpaceDE w:val="0"/>
        <w:autoSpaceDN w:val="0"/>
        <w:adjustRightInd w:val="0"/>
        <w:ind w:left="720"/>
        <w:contextualSpacing/>
        <w:jc w:val="both"/>
        <w:rPr>
          <w:rFonts w:ascii="Times New Roman" w:eastAsia="Times New Roman" w:hAnsi="Times New Roman" w:cs="Times New Roman"/>
          <w:sz w:val="8"/>
          <w:szCs w:val="8"/>
          <w:lang w:eastAsia="ru-RU"/>
        </w:rPr>
      </w:pPr>
    </w:p>
    <w:p w:rsidR="007F2FE4" w:rsidRPr="007F2FE4" w:rsidRDefault="007F2FE4" w:rsidP="00B55388">
      <w:pPr>
        <w:numPr>
          <w:ilvl w:val="0"/>
          <w:numId w:val="16"/>
        </w:num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sz w:val="24"/>
          <w:szCs w:val="24"/>
          <w:lang w:eastAsia="ru-RU"/>
        </w:rPr>
        <w:t>Развивающая речевая среда</w:t>
      </w:r>
    </w:p>
    <w:p w:rsidR="007F2FE4" w:rsidRPr="007F2FE4" w:rsidRDefault="007F2FE4" w:rsidP="00B55388">
      <w:pPr>
        <w:numPr>
          <w:ilvl w:val="0"/>
          <w:numId w:val="16"/>
        </w:num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sz w:val="24"/>
          <w:szCs w:val="24"/>
          <w:lang w:eastAsia="ru-RU"/>
        </w:rPr>
        <w:lastRenderedPageBreak/>
        <w:t>Формирование словаря</w:t>
      </w:r>
    </w:p>
    <w:p w:rsidR="007F2FE4" w:rsidRPr="007F2FE4" w:rsidRDefault="007F2FE4" w:rsidP="00B55388">
      <w:pPr>
        <w:numPr>
          <w:ilvl w:val="0"/>
          <w:numId w:val="16"/>
        </w:num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sz w:val="24"/>
          <w:szCs w:val="24"/>
          <w:lang w:eastAsia="ru-RU"/>
        </w:rPr>
        <w:t>Звуковая культура речи</w:t>
      </w:r>
    </w:p>
    <w:p w:rsidR="007F2FE4" w:rsidRPr="007F2FE4" w:rsidRDefault="007F2FE4" w:rsidP="00B55388">
      <w:pPr>
        <w:numPr>
          <w:ilvl w:val="0"/>
          <w:numId w:val="16"/>
        </w:num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sz w:val="24"/>
          <w:szCs w:val="24"/>
          <w:lang w:eastAsia="ru-RU"/>
        </w:rPr>
        <w:t>Грамматический строй речи</w:t>
      </w:r>
    </w:p>
    <w:p w:rsidR="007F2FE4" w:rsidRPr="007F2FE4" w:rsidRDefault="007F2FE4" w:rsidP="00B55388">
      <w:pPr>
        <w:numPr>
          <w:ilvl w:val="0"/>
          <w:numId w:val="16"/>
        </w:num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sz w:val="24"/>
          <w:szCs w:val="24"/>
          <w:lang w:eastAsia="ru-RU"/>
        </w:rPr>
        <w:t>Связная речь</w:t>
      </w:r>
    </w:p>
    <w:p w:rsidR="007F2FE4" w:rsidRPr="007F2FE4" w:rsidRDefault="007F2FE4" w:rsidP="00B55388">
      <w:pPr>
        <w:numPr>
          <w:ilvl w:val="0"/>
          <w:numId w:val="16"/>
        </w:num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sz w:val="24"/>
          <w:szCs w:val="24"/>
          <w:lang w:eastAsia="ru-RU"/>
        </w:rPr>
        <w:t>Подготовка к обучению грамоте (подготовительная к школе группа)</w:t>
      </w:r>
    </w:p>
    <w:p w:rsidR="007F2FE4" w:rsidRPr="007F2FE4" w:rsidRDefault="007F2FE4" w:rsidP="007F2FE4">
      <w:pPr>
        <w:spacing w:after="0" w:line="240" w:lineRule="auto"/>
        <w:ind w:firstLine="708"/>
        <w:jc w:val="both"/>
        <w:rPr>
          <w:rFonts w:ascii="Times New Roman" w:eastAsia="Times New Roman" w:hAnsi="Times New Roman" w:cs="Times New Roman"/>
          <w:sz w:val="8"/>
          <w:szCs w:val="8"/>
          <w:lang w:eastAsia="ru-RU"/>
        </w:rPr>
      </w:pPr>
    </w:p>
    <w:p w:rsidR="007F2FE4" w:rsidRPr="007F2FE4" w:rsidRDefault="007F2FE4" w:rsidP="007F2FE4">
      <w:pPr>
        <w:spacing w:after="0"/>
        <w:ind w:firstLine="708"/>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sz w:val="24"/>
          <w:szCs w:val="24"/>
          <w:lang w:eastAsia="ru-RU"/>
        </w:rPr>
        <w:t xml:space="preserve">Данные направления реализуются через тематические модули «Развитие речи», «Приобщение к художественной литературе». </w:t>
      </w:r>
    </w:p>
    <w:p w:rsidR="007F2FE4" w:rsidRPr="007F2FE4" w:rsidRDefault="007F2FE4" w:rsidP="007F2FE4">
      <w:pPr>
        <w:autoSpaceDE w:val="0"/>
        <w:autoSpaceDN w:val="0"/>
        <w:adjustRightInd w:val="0"/>
        <w:spacing w:after="0"/>
        <w:ind w:firstLine="360"/>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 xml:space="preserve"> Задачи речевого развития  реализуются через: </w:t>
      </w:r>
    </w:p>
    <w:p w:rsidR="007F2FE4" w:rsidRPr="007F2FE4" w:rsidRDefault="007F2FE4" w:rsidP="007F2FE4">
      <w:pPr>
        <w:autoSpaceDE w:val="0"/>
        <w:autoSpaceDN w:val="0"/>
        <w:adjustRightInd w:val="0"/>
        <w:spacing w:after="0"/>
        <w:ind w:firstLine="360"/>
        <w:rPr>
          <w:rFonts w:ascii="Times New Roman" w:eastAsia="Times New Roman" w:hAnsi="Times New Roman" w:cs="Times New Roman"/>
          <w:color w:val="000000"/>
          <w:sz w:val="8"/>
          <w:szCs w:val="8"/>
          <w:lang w:eastAsia="ru-RU"/>
        </w:rPr>
      </w:pPr>
    </w:p>
    <w:p w:rsidR="007F2FE4" w:rsidRPr="007F2FE4" w:rsidRDefault="007F2FE4" w:rsidP="00B55388">
      <w:pPr>
        <w:numPr>
          <w:ilvl w:val="0"/>
          <w:numId w:val="17"/>
        </w:num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Речевое развитие в федеральном государственном образовательном стандарте дошкольного образования</w:t>
      </w:r>
    </w:p>
    <w:p w:rsidR="007F2FE4" w:rsidRPr="007F2FE4" w:rsidRDefault="007F2FE4" w:rsidP="00B55388">
      <w:pPr>
        <w:numPr>
          <w:ilvl w:val="0"/>
          <w:numId w:val="17"/>
        </w:num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bCs/>
          <w:sz w:val="24"/>
          <w:szCs w:val="24"/>
          <w:lang w:eastAsia="ru-RU"/>
        </w:rPr>
        <w:t>Посредством курса по обучению детей двум государственным языкам (русский и татарский) в дошкольном образовательном учреждении</w:t>
      </w:r>
    </w:p>
    <w:p w:rsidR="00042693" w:rsidRPr="00F85729" w:rsidRDefault="00042693" w:rsidP="00F2246C">
      <w:pPr>
        <w:autoSpaceDE w:val="0"/>
        <w:autoSpaceDN w:val="0"/>
        <w:adjustRightInd w:val="0"/>
        <w:spacing w:after="0" w:line="240" w:lineRule="auto"/>
        <w:ind w:left="502"/>
        <w:jc w:val="both"/>
        <w:rPr>
          <w:rFonts w:ascii="Times New Roman" w:eastAsia="Times New Roman" w:hAnsi="Times New Roman" w:cs="Times New Roman"/>
          <w:color w:val="000000"/>
          <w:sz w:val="24"/>
          <w:szCs w:val="24"/>
          <w:lang w:eastAsia="ru-RU"/>
        </w:rPr>
      </w:pPr>
    </w:p>
    <w:p w:rsidR="00F85729" w:rsidRPr="00042693" w:rsidRDefault="00F85729" w:rsidP="00F85729">
      <w:pPr>
        <w:autoSpaceDE w:val="0"/>
        <w:autoSpaceDN w:val="0"/>
        <w:adjustRightInd w:val="0"/>
        <w:spacing w:after="0" w:line="240" w:lineRule="auto"/>
        <w:ind w:left="720"/>
        <w:jc w:val="both"/>
        <w:rPr>
          <w:rFonts w:ascii="Times New Roman" w:eastAsia="Times New Roman" w:hAnsi="Times New Roman" w:cs="Times New Roman"/>
          <w:color w:val="000000"/>
          <w:sz w:val="24"/>
          <w:szCs w:val="24"/>
          <w:lang w:eastAsia="ru-RU"/>
        </w:rPr>
      </w:pPr>
    </w:p>
    <w:p w:rsidR="00F85729" w:rsidRDefault="00F85729" w:rsidP="004F5C03">
      <w:pPr>
        <w:spacing w:after="0"/>
        <w:jc w:val="both"/>
        <w:rPr>
          <w:rFonts w:ascii="Times New Roman" w:eastAsia="Times New Roman" w:hAnsi="Times New Roman"/>
          <w:sz w:val="6"/>
          <w:szCs w:val="6"/>
          <w:lang w:eastAsia="ru-RU"/>
        </w:rPr>
      </w:pPr>
      <w:r w:rsidRPr="00F85729">
        <w:rPr>
          <w:rFonts w:ascii="Times New Roman" w:eastAsia="Times New Roman" w:hAnsi="Times New Roman"/>
          <w:b/>
          <w:lang w:eastAsia="ru-RU"/>
        </w:rPr>
        <w:t xml:space="preserve">Содержание психолого-педагогической работы </w:t>
      </w:r>
      <w:r w:rsidRPr="004F5C03">
        <w:rPr>
          <w:rFonts w:ascii="Times New Roman" w:eastAsia="Times New Roman" w:hAnsi="Times New Roman"/>
          <w:b/>
          <w:lang w:eastAsia="ru-RU"/>
        </w:rPr>
        <w:t xml:space="preserve">по </w:t>
      </w:r>
      <w:r w:rsidR="004F5C03" w:rsidRPr="004F5C03">
        <w:rPr>
          <w:rFonts w:ascii="Times New Roman" w:eastAsia="Times New Roman" w:hAnsi="Times New Roman"/>
          <w:b/>
          <w:lang w:eastAsia="ru-RU"/>
        </w:rPr>
        <w:t>всем направлениям образовательной области «Р</w:t>
      </w:r>
      <w:r w:rsidR="004F5C03">
        <w:rPr>
          <w:rFonts w:ascii="Times New Roman" w:eastAsia="Times New Roman" w:hAnsi="Times New Roman"/>
          <w:b/>
          <w:lang w:eastAsia="ru-RU"/>
        </w:rPr>
        <w:t>азвитие</w:t>
      </w:r>
      <w:r w:rsidRPr="004F5C03">
        <w:rPr>
          <w:rFonts w:ascii="Times New Roman" w:eastAsia="Times New Roman" w:hAnsi="Times New Roman"/>
          <w:b/>
          <w:lang w:eastAsia="ru-RU"/>
        </w:rPr>
        <w:t xml:space="preserve"> речи</w:t>
      </w:r>
      <w:r w:rsidR="004F5C03" w:rsidRPr="004F5C03">
        <w:rPr>
          <w:rFonts w:ascii="Times New Roman" w:eastAsia="Times New Roman" w:hAnsi="Times New Roman"/>
          <w:b/>
          <w:lang w:eastAsia="ru-RU"/>
        </w:rPr>
        <w:t>»</w:t>
      </w:r>
      <w:r w:rsidRPr="004F5C03">
        <w:rPr>
          <w:rFonts w:ascii="Times New Roman" w:eastAsia="Times New Roman" w:hAnsi="Times New Roman"/>
          <w:b/>
          <w:lang w:eastAsia="ru-RU"/>
        </w:rPr>
        <w:t xml:space="preserve"> </w:t>
      </w:r>
      <w:r w:rsidRPr="00F85729">
        <w:rPr>
          <w:rFonts w:ascii="Times New Roman" w:eastAsia="Times New Roman" w:hAnsi="Times New Roman"/>
          <w:bCs/>
          <w:sz w:val="24"/>
          <w:szCs w:val="24"/>
          <w:lang w:eastAsia="ru-RU"/>
        </w:rPr>
        <w:t xml:space="preserve">(см. </w:t>
      </w:r>
      <w:r w:rsidRPr="00F85729">
        <w:rPr>
          <w:rFonts w:ascii="Times New Roman" w:eastAsia="Times New Roman" w:hAnsi="Times New Roman"/>
          <w:sz w:val="24"/>
          <w:szCs w:val="24"/>
          <w:lang w:eastAsia="ru-RU"/>
        </w:rPr>
        <w:t>примерную образовательную программу дошкольного образования «От рождения до школы» под редакцией Н. Е. Вераксы, Т. С. Комаров</w:t>
      </w:r>
      <w:r w:rsidR="00FD4EC5">
        <w:rPr>
          <w:rFonts w:ascii="Times New Roman" w:eastAsia="Times New Roman" w:hAnsi="Times New Roman"/>
          <w:sz w:val="24"/>
          <w:szCs w:val="24"/>
          <w:lang w:eastAsia="ru-RU"/>
        </w:rPr>
        <w:t xml:space="preserve">ой, М. А. Васильевой и др., 2014 </w:t>
      </w:r>
      <w:r w:rsidRPr="00F85729">
        <w:rPr>
          <w:rFonts w:ascii="Times New Roman" w:eastAsia="Times New Roman" w:hAnsi="Times New Roman"/>
          <w:sz w:val="24"/>
          <w:szCs w:val="24"/>
          <w:lang w:eastAsia="ru-RU"/>
        </w:rPr>
        <w:t xml:space="preserve"> г.</w:t>
      </w:r>
      <w:r w:rsidR="004F5C03">
        <w:rPr>
          <w:rFonts w:ascii="Times New Roman" w:eastAsia="Times New Roman" w:hAnsi="Times New Roman"/>
          <w:sz w:val="24"/>
          <w:szCs w:val="24"/>
          <w:lang w:eastAsia="ru-RU"/>
        </w:rPr>
        <w:t>).</w:t>
      </w:r>
      <w:r w:rsidRPr="00F85729">
        <w:rPr>
          <w:rFonts w:ascii="Times New Roman" w:eastAsia="Times New Roman" w:hAnsi="Times New Roman"/>
          <w:sz w:val="24"/>
          <w:szCs w:val="24"/>
          <w:lang w:eastAsia="ru-RU"/>
        </w:rPr>
        <w:t xml:space="preserve"> </w:t>
      </w:r>
    </w:p>
    <w:p w:rsidR="004F5C03" w:rsidRPr="004F5C03" w:rsidRDefault="004F5C03" w:rsidP="004F5C03">
      <w:pPr>
        <w:spacing w:after="0"/>
        <w:ind w:left="360"/>
        <w:jc w:val="both"/>
        <w:rPr>
          <w:rFonts w:ascii="Times New Roman" w:eastAsia="Times New Roman" w:hAnsi="Times New Roman"/>
          <w:sz w:val="6"/>
          <w:szCs w:val="6"/>
          <w:lang w:eastAsia="ru-RU"/>
        </w:rPr>
      </w:pPr>
    </w:p>
    <w:p w:rsidR="00042693" w:rsidRDefault="00042693" w:rsidP="004F5C03">
      <w:pPr>
        <w:autoSpaceDE w:val="0"/>
        <w:autoSpaceDN w:val="0"/>
        <w:adjustRightInd w:val="0"/>
        <w:spacing w:after="0"/>
        <w:ind w:left="360"/>
        <w:jc w:val="center"/>
        <w:rPr>
          <w:rFonts w:ascii="Times New Roman" w:eastAsia="Times New Roman,Bold" w:hAnsi="Times New Roman"/>
          <w:b/>
          <w:bCs/>
          <w:sz w:val="10"/>
          <w:szCs w:val="10"/>
        </w:rPr>
      </w:pPr>
      <w:r w:rsidRPr="00042693">
        <w:rPr>
          <w:rFonts w:ascii="Times New Roman" w:hAnsi="Times New Roman"/>
          <w:b/>
          <w:sz w:val="24"/>
          <w:szCs w:val="24"/>
        </w:rPr>
        <w:t>Часть программы, формируемая участниками образовательных отношений</w:t>
      </w:r>
      <w:r w:rsidR="00DB3BEE">
        <w:rPr>
          <w:rFonts w:ascii="Times New Roman" w:hAnsi="Times New Roman"/>
          <w:b/>
          <w:sz w:val="24"/>
          <w:szCs w:val="24"/>
        </w:rPr>
        <w:t>.</w:t>
      </w:r>
      <w:r w:rsidRPr="00042693">
        <w:rPr>
          <w:rFonts w:ascii="Times New Roman" w:eastAsia="Times New Roman,Bold" w:hAnsi="Times New Roman"/>
          <w:b/>
          <w:bCs/>
          <w:sz w:val="24"/>
          <w:szCs w:val="24"/>
        </w:rPr>
        <w:t xml:space="preserve"> </w:t>
      </w:r>
    </w:p>
    <w:p w:rsidR="00042693" w:rsidRPr="00042693" w:rsidRDefault="00042693" w:rsidP="00042693">
      <w:pPr>
        <w:autoSpaceDE w:val="0"/>
        <w:autoSpaceDN w:val="0"/>
        <w:adjustRightInd w:val="0"/>
        <w:spacing w:after="0" w:line="240" w:lineRule="auto"/>
        <w:ind w:left="360"/>
        <w:jc w:val="center"/>
        <w:rPr>
          <w:rFonts w:ascii="Times New Roman" w:eastAsia="Times New Roman,Bold" w:hAnsi="Times New Roman"/>
          <w:b/>
          <w:bCs/>
          <w:sz w:val="10"/>
          <w:szCs w:val="10"/>
        </w:rPr>
      </w:pPr>
    </w:p>
    <w:p w:rsidR="007F2FE4" w:rsidRPr="007F2FE4" w:rsidRDefault="007F2FE4" w:rsidP="00BE6864">
      <w:pPr>
        <w:keepNext/>
        <w:keepLines/>
        <w:spacing w:after="0" w:line="240" w:lineRule="auto"/>
        <w:ind w:right="-94"/>
        <w:jc w:val="center"/>
        <w:outlineLvl w:val="3"/>
        <w:rPr>
          <w:rFonts w:ascii="Times New Roman" w:eastAsia="Times New Roman" w:hAnsi="Times New Roman" w:cs="Times New Roman"/>
          <w:b/>
          <w:bCs/>
          <w:spacing w:val="-10"/>
          <w:sz w:val="24"/>
          <w:szCs w:val="24"/>
          <w:lang w:eastAsia="ru-RU"/>
        </w:rPr>
      </w:pPr>
      <w:r w:rsidRPr="007F2FE4">
        <w:rPr>
          <w:rFonts w:ascii="Times New Roman" w:eastAsia="Times New Roman" w:hAnsi="Times New Roman" w:cs="Times New Roman"/>
          <w:b/>
          <w:bCs/>
          <w:spacing w:val="-10"/>
          <w:sz w:val="24"/>
          <w:szCs w:val="24"/>
          <w:lang w:eastAsia="ru-RU"/>
        </w:rPr>
        <w:t>Задачи речевого развития в дошкольном учреждении</w:t>
      </w:r>
    </w:p>
    <w:p w:rsidR="007F2FE4" w:rsidRPr="00042693" w:rsidRDefault="007F2FE4" w:rsidP="007F2FE4">
      <w:pPr>
        <w:keepNext/>
        <w:keepLines/>
        <w:spacing w:after="0" w:line="240" w:lineRule="auto"/>
        <w:ind w:left="260" w:right="-94"/>
        <w:jc w:val="center"/>
        <w:outlineLvl w:val="3"/>
        <w:rPr>
          <w:rFonts w:ascii="Times New Roman" w:eastAsia="Times New Roman" w:hAnsi="Times New Roman" w:cs="Times New Roman"/>
          <w:b/>
          <w:bCs/>
          <w:color w:val="BF0000"/>
          <w:spacing w:val="-10"/>
          <w:sz w:val="6"/>
          <w:szCs w:val="6"/>
          <w:lang w:eastAsia="ru-RU"/>
        </w:rPr>
      </w:pPr>
    </w:p>
    <w:p w:rsidR="007F2FE4" w:rsidRPr="007F2FE4" w:rsidRDefault="007F2FE4" w:rsidP="00A9508D">
      <w:pPr>
        <w:numPr>
          <w:ilvl w:val="0"/>
          <w:numId w:val="27"/>
        </w:numPr>
        <w:autoSpaceDE w:val="0"/>
        <w:autoSpaceDN w:val="0"/>
        <w:adjustRightInd w:val="0"/>
        <w:spacing w:after="0" w:line="240" w:lineRule="auto"/>
        <w:ind w:left="426" w:hanging="426"/>
        <w:contextualSpacing/>
        <w:jc w:val="both"/>
        <w:rPr>
          <w:rFonts w:ascii="Times New Roman" w:eastAsia="Times New Roman" w:hAnsi="Times New Roman" w:cs="Times New Roman"/>
          <w:bCs/>
          <w:sz w:val="24"/>
          <w:szCs w:val="24"/>
          <w:lang w:eastAsia="ru-RU"/>
        </w:rPr>
      </w:pPr>
      <w:r w:rsidRPr="007F2FE4">
        <w:rPr>
          <w:rFonts w:ascii="Times New Roman" w:eastAsia="Times New Roman" w:hAnsi="Times New Roman" w:cs="Times New Roman"/>
          <w:bCs/>
          <w:sz w:val="24"/>
          <w:szCs w:val="24"/>
          <w:lang w:eastAsia="ru-RU"/>
        </w:rPr>
        <w:t>Развитие свободного общения с взрослыми и детьми, овладение конструктивными способами и средствами взаимодействия с окружающими.</w:t>
      </w:r>
    </w:p>
    <w:p w:rsidR="007F2FE4" w:rsidRPr="007F2FE4" w:rsidRDefault="007F2FE4" w:rsidP="00A9508D">
      <w:pPr>
        <w:numPr>
          <w:ilvl w:val="0"/>
          <w:numId w:val="26"/>
        </w:numPr>
        <w:autoSpaceDE w:val="0"/>
        <w:autoSpaceDN w:val="0"/>
        <w:adjustRightInd w:val="0"/>
        <w:spacing w:after="0" w:line="240" w:lineRule="auto"/>
        <w:ind w:left="426" w:hanging="426"/>
        <w:contextualSpacing/>
        <w:jc w:val="both"/>
        <w:rPr>
          <w:rFonts w:ascii="Times New Roman" w:eastAsia="Times New Roman" w:hAnsi="Times New Roman" w:cs="Times New Roman"/>
          <w:bCs/>
          <w:sz w:val="24"/>
          <w:szCs w:val="24"/>
          <w:lang w:eastAsia="ru-RU"/>
        </w:rPr>
      </w:pPr>
      <w:r w:rsidRPr="007F2FE4">
        <w:rPr>
          <w:rFonts w:ascii="Times New Roman" w:eastAsia="Times New Roman" w:hAnsi="Times New Roman" w:cs="Times New Roman"/>
          <w:bCs/>
          <w:sz w:val="24"/>
          <w:szCs w:val="24"/>
          <w:lang w:eastAsia="ru-RU"/>
        </w:rPr>
        <w:t>Развитие всех компонентов устной речи детей: грамматического строя речи, связной речи - диалогической и монологической форм; формирование словаря, воспитание звуковой культуры речи.</w:t>
      </w:r>
    </w:p>
    <w:p w:rsidR="007F2FE4" w:rsidRPr="007F2FE4" w:rsidRDefault="007F2FE4" w:rsidP="00B55388">
      <w:pPr>
        <w:numPr>
          <w:ilvl w:val="0"/>
          <w:numId w:val="26"/>
        </w:numPr>
        <w:autoSpaceDE w:val="0"/>
        <w:autoSpaceDN w:val="0"/>
        <w:adjustRightInd w:val="0"/>
        <w:spacing w:after="0" w:line="240" w:lineRule="auto"/>
        <w:ind w:left="426" w:hanging="426"/>
        <w:contextualSpacing/>
        <w:jc w:val="both"/>
        <w:rPr>
          <w:rFonts w:ascii="Times New Roman" w:eastAsia="Times New Roman" w:hAnsi="Times New Roman" w:cs="Times New Roman"/>
          <w:bCs/>
          <w:sz w:val="24"/>
          <w:szCs w:val="24"/>
          <w:lang w:eastAsia="ru-RU"/>
        </w:rPr>
      </w:pPr>
      <w:r w:rsidRPr="007F2FE4">
        <w:rPr>
          <w:rFonts w:ascii="Times New Roman" w:eastAsia="Times New Roman" w:hAnsi="Times New Roman" w:cs="Times New Roman"/>
          <w:bCs/>
          <w:sz w:val="24"/>
          <w:szCs w:val="24"/>
          <w:lang w:eastAsia="ru-RU"/>
        </w:rPr>
        <w:t>Практическое овладение воспитанниками нормами речи.</w:t>
      </w:r>
    </w:p>
    <w:p w:rsidR="007F2FE4" w:rsidRPr="007F2FE4" w:rsidRDefault="007F2FE4" w:rsidP="00B55388">
      <w:pPr>
        <w:numPr>
          <w:ilvl w:val="0"/>
          <w:numId w:val="26"/>
        </w:numPr>
        <w:autoSpaceDE w:val="0"/>
        <w:autoSpaceDN w:val="0"/>
        <w:adjustRightInd w:val="0"/>
        <w:spacing w:after="0" w:line="240" w:lineRule="auto"/>
        <w:ind w:left="426" w:hanging="426"/>
        <w:contextualSpacing/>
        <w:jc w:val="both"/>
        <w:rPr>
          <w:rFonts w:ascii="Times New Roman" w:eastAsia="Times New Roman" w:hAnsi="Times New Roman" w:cs="Times New Roman"/>
          <w:bCs/>
          <w:sz w:val="24"/>
          <w:szCs w:val="24"/>
          <w:lang w:eastAsia="ru-RU"/>
        </w:rPr>
      </w:pPr>
      <w:r w:rsidRPr="007F2FE4">
        <w:rPr>
          <w:rFonts w:ascii="Times New Roman" w:eastAsia="Times New Roman" w:hAnsi="Times New Roman" w:cs="Times New Roman"/>
          <w:bCs/>
          <w:sz w:val="24"/>
          <w:szCs w:val="24"/>
          <w:lang w:eastAsia="ru-RU"/>
        </w:rPr>
        <w:t xml:space="preserve">Художественная литература. Воспитание интереса к книге и чтению; </w:t>
      </w:r>
    </w:p>
    <w:p w:rsidR="007F2FE4" w:rsidRPr="007F2FE4" w:rsidRDefault="007F2FE4" w:rsidP="00B55388">
      <w:pPr>
        <w:numPr>
          <w:ilvl w:val="0"/>
          <w:numId w:val="26"/>
        </w:numPr>
        <w:autoSpaceDE w:val="0"/>
        <w:autoSpaceDN w:val="0"/>
        <w:adjustRightInd w:val="0"/>
        <w:spacing w:after="0" w:line="240" w:lineRule="auto"/>
        <w:ind w:left="426" w:hanging="426"/>
        <w:contextualSpacing/>
        <w:jc w:val="both"/>
        <w:rPr>
          <w:rFonts w:ascii="Times New Roman" w:eastAsia="Times New Roman" w:hAnsi="Times New Roman" w:cs="Times New Roman"/>
          <w:bCs/>
          <w:sz w:val="24"/>
          <w:szCs w:val="24"/>
          <w:lang w:eastAsia="ru-RU"/>
        </w:rPr>
      </w:pPr>
      <w:r w:rsidRPr="007F2FE4">
        <w:rPr>
          <w:rFonts w:ascii="Times New Roman" w:eastAsia="Times New Roman" w:hAnsi="Times New Roman" w:cs="Times New Roman"/>
          <w:bCs/>
          <w:sz w:val="24"/>
          <w:szCs w:val="24"/>
          <w:lang w:eastAsia="ru-RU"/>
        </w:rPr>
        <w:t xml:space="preserve">Развитие </w:t>
      </w:r>
      <w:r w:rsidR="003C0456">
        <w:rPr>
          <w:rFonts w:ascii="Times New Roman" w:eastAsia="Times New Roman" w:hAnsi="Times New Roman" w:cs="Times New Roman"/>
          <w:bCs/>
          <w:sz w:val="24"/>
          <w:szCs w:val="24"/>
          <w:lang w:eastAsia="ru-RU"/>
        </w:rPr>
        <w:t xml:space="preserve">устойчивого </w:t>
      </w:r>
      <w:r w:rsidRPr="007F2FE4">
        <w:rPr>
          <w:rFonts w:ascii="Times New Roman" w:eastAsia="Times New Roman" w:hAnsi="Times New Roman" w:cs="Times New Roman"/>
          <w:bCs/>
          <w:sz w:val="24"/>
          <w:szCs w:val="24"/>
          <w:lang w:eastAsia="ru-RU"/>
        </w:rPr>
        <w:t xml:space="preserve">интереса к </w:t>
      </w:r>
      <w:r w:rsidR="003C0456">
        <w:rPr>
          <w:rFonts w:ascii="Times New Roman" w:eastAsia="Times New Roman" w:hAnsi="Times New Roman" w:cs="Times New Roman"/>
          <w:bCs/>
          <w:sz w:val="24"/>
          <w:szCs w:val="24"/>
          <w:lang w:eastAsia="ru-RU"/>
        </w:rPr>
        <w:t>освоению татарского языка</w:t>
      </w:r>
      <w:r w:rsidRPr="007F2FE4">
        <w:rPr>
          <w:rFonts w:ascii="Times New Roman" w:eastAsia="Times New Roman" w:hAnsi="Times New Roman" w:cs="Times New Roman"/>
          <w:bCs/>
          <w:sz w:val="24"/>
          <w:szCs w:val="24"/>
          <w:lang w:eastAsia="ru-RU"/>
        </w:rPr>
        <w:t xml:space="preserve">, </w:t>
      </w:r>
      <w:r w:rsidR="003C0456">
        <w:rPr>
          <w:rFonts w:ascii="Times New Roman" w:eastAsia="Times New Roman" w:hAnsi="Times New Roman" w:cs="Times New Roman"/>
          <w:bCs/>
          <w:sz w:val="24"/>
          <w:szCs w:val="24"/>
          <w:lang w:eastAsia="ru-RU"/>
        </w:rPr>
        <w:t xml:space="preserve">желания общаться, </w:t>
      </w:r>
      <w:r w:rsidRPr="007F2FE4">
        <w:rPr>
          <w:rFonts w:ascii="Times New Roman" w:eastAsia="Times New Roman" w:hAnsi="Times New Roman" w:cs="Times New Roman"/>
          <w:bCs/>
          <w:sz w:val="24"/>
          <w:szCs w:val="24"/>
          <w:lang w:eastAsia="ru-RU"/>
        </w:rPr>
        <w:t>развитие  языковых способностей детей.</w:t>
      </w:r>
    </w:p>
    <w:p w:rsidR="00042693" w:rsidRPr="00F85729" w:rsidRDefault="00042693" w:rsidP="00F2246C">
      <w:pPr>
        <w:autoSpaceDE w:val="0"/>
        <w:autoSpaceDN w:val="0"/>
        <w:adjustRightInd w:val="0"/>
        <w:spacing w:after="0" w:line="240" w:lineRule="auto"/>
        <w:ind w:left="426"/>
        <w:contextualSpacing/>
        <w:jc w:val="both"/>
        <w:rPr>
          <w:rFonts w:ascii="Times New Roman" w:eastAsia="Times New Roman" w:hAnsi="Times New Roman" w:cs="Times New Roman"/>
          <w:bCs/>
          <w:sz w:val="24"/>
          <w:szCs w:val="24"/>
          <w:lang w:eastAsia="ru-RU"/>
        </w:rPr>
      </w:pPr>
    </w:p>
    <w:p w:rsidR="004F5C03" w:rsidRDefault="004F5C03" w:rsidP="007F2FE4">
      <w:pPr>
        <w:autoSpaceDE w:val="0"/>
        <w:autoSpaceDN w:val="0"/>
        <w:adjustRightInd w:val="0"/>
        <w:spacing w:after="0" w:line="240" w:lineRule="auto"/>
        <w:ind w:left="426" w:hanging="426"/>
        <w:jc w:val="center"/>
        <w:rPr>
          <w:rFonts w:ascii="Times New Roman" w:eastAsia="Times New Roman" w:hAnsi="Times New Roman" w:cs="Times New Roman"/>
          <w:b/>
          <w:bCs/>
          <w:sz w:val="6"/>
          <w:szCs w:val="6"/>
          <w:lang w:eastAsia="ru-RU"/>
        </w:rPr>
      </w:pPr>
    </w:p>
    <w:p w:rsidR="007F2FE4" w:rsidRPr="007F2FE4" w:rsidRDefault="007F2FE4" w:rsidP="007F2FE4">
      <w:pPr>
        <w:autoSpaceDE w:val="0"/>
        <w:autoSpaceDN w:val="0"/>
        <w:adjustRightInd w:val="0"/>
        <w:spacing w:after="0" w:line="240" w:lineRule="auto"/>
        <w:ind w:left="426" w:hanging="426"/>
        <w:jc w:val="center"/>
        <w:rPr>
          <w:rFonts w:ascii="Times New Roman" w:eastAsia="Times New Roman" w:hAnsi="Times New Roman" w:cs="Times New Roman"/>
          <w:b/>
          <w:bCs/>
          <w:sz w:val="24"/>
          <w:szCs w:val="24"/>
          <w:lang w:eastAsia="ru-RU"/>
        </w:rPr>
      </w:pPr>
      <w:r w:rsidRPr="007F2FE4">
        <w:rPr>
          <w:rFonts w:ascii="Times New Roman" w:eastAsia="Times New Roman" w:hAnsi="Times New Roman" w:cs="Times New Roman"/>
          <w:b/>
          <w:bCs/>
          <w:sz w:val="24"/>
          <w:szCs w:val="24"/>
          <w:lang w:eastAsia="ru-RU"/>
        </w:rPr>
        <w:t>Основные принципы организации речевого развития в группах</w:t>
      </w:r>
    </w:p>
    <w:p w:rsidR="007F2FE4" w:rsidRPr="004F5C03" w:rsidRDefault="007F2FE4" w:rsidP="007F2FE4">
      <w:pPr>
        <w:autoSpaceDE w:val="0"/>
        <w:autoSpaceDN w:val="0"/>
        <w:adjustRightInd w:val="0"/>
        <w:spacing w:after="0" w:line="240" w:lineRule="auto"/>
        <w:ind w:left="360"/>
        <w:jc w:val="both"/>
        <w:rPr>
          <w:rFonts w:ascii="Times New Roman" w:eastAsia="Times New Roman" w:hAnsi="Times New Roman" w:cs="Times New Roman"/>
          <w:bCs/>
          <w:sz w:val="6"/>
          <w:szCs w:val="6"/>
          <w:lang w:eastAsia="ru-RU"/>
        </w:rPr>
      </w:pPr>
    </w:p>
    <w:p w:rsidR="007F2FE4" w:rsidRPr="007F2FE4" w:rsidRDefault="007F2FE4" w:rsidP="00A9508D">
      <w:pPr>
        <w:numPr>
          <w:ilvl w:val="0"/>
          <w:numId w:val="26"/>
        </w:numPr>
        <w:autoSpaceDE w:val="0"/>
        <w:autoSpaceDN w:val="0"/>
        <w:adjustRightInd w:val="0"/>
        <w:spacing w:after="0" w:line="240" w:lineRule="auto"/>
        <w:ind w:left="426" w:hanging="426"/>
        <w:contextualSpacing/>
        <w:jc w:val="both"/>
        <w:rPr>
          <w:rFonts w:ascii="Times New Roman" w:eastAsia="Calibri" w:hAnsi="Times New Roman" w:cs="Times New Roman"/>
          <w:bCs/>
          <w:sz w:val="24"/>
          <w:szCs w:val="24"/>
        </w:rPr>
      </w:pPr>
      <w:r w:rsidRPr="007F2FE4">
        <w:rPr>
          <w:rFonts w:ascii="Times New Roman" w:eastAsia="Calibri" w:hAnsi="Times New Roman" w:cs="Times New Roman"/>
          <w:bCs/>
          <w:sz w:val="24"/>
          <w:szCs w:val="24"/>
        </w:rPr>
        <w:t>Создание условий для свободного самовыражения детей, для уверенности в своих силах. Создание комфортной обстановки.</w:t>
      </w:r>
    </w:p>
    <w:p w:rsidR="007F2FE4" w:rsidRPr="007F2FE4" w:rsidRDefault="007F2FE4" w:rsidP="00A9508D">
      <w:pPr>
        <w:numPr>
          <w:ilvl w:val="0"/>
          <w:numId w:val="26"/>
        </w:numPr>
        <w:autoSpaceDE w:val="0"/>
        <w:autoSpaceDN w:val="0"/>
        <w:adjustRightInd w:val="0"/>
        <w:spacing w:after="0" w:line="240" w:lineRule="auto"/>
        <w:ind w:left="426" w:hanging="426"/>
        <w:contextualSpacing/>
        <w:jc w:val="both"/>
        <w:rPr>
          <w:rFonts w:ascii="Times New Roman" w:eastAsia="Calibri" w:hAnsi="Times New Roman" w:cs="Times New Roman"/>
          <w:bCs/>
          <w:sz w:val="24"/>
          <w:szCs w:val="24"/>
        </w:rPr>
      </w:pPr>
      <w:r w:rsidRPr="007F2FE4">
        <w:rPr>
          <w:rFonts w:ascii="Times New Roman" w:eastAsia="Calibri" w:hAnsi="Times New Roman" w:cs="Times New Roman"/>
          <w:bCs/>
          <w:sz w:val="24"/>
          <w:szCs w:val="24"/>
        </w:rPr>
        <w:t>Событийная основа (заранее запланированные события и неожиданные; их обсуждают, рисуют, создают о них сказки, рассказы).</w:t>
      </w:r>
    </w:p>
    <w:p w:rsidR="007F2FE4" w:rsidRPr="007F2FE4" w:rsidRDefault="007F2FE4" w:rsidP="00A9508D">
      <w:pPr>
        <w:numPr>
          <w:ilvl w:val="0"/>
          <w:numId w:val="26"/>
        </w:numPr>
        <w:autoSpaceDE w:val="0"/>
        <w:autoSpaceDN w:val="0"/>
        <w:adjustRightInd w:val="0"/>
        <w:spacing w:after="0" w:line="240" w:lineRule="auto"/>
        <w:ind w:left="426" w:hanging="426"/>
        <w:contextualSpacing/>
        <w:jc w:val="both"/>
        <w:rPr>
          <w:rFonts w:ascii="Times New Roman" w:eastAsia="Calibri" w:hAnsi="Times New Roman" w:cs="Times New Roman"/>
          <w:bCs/>
          <w:sz w:val="24"/>
          <w:szCs w:val="24"/>
        </w:rPr>
      </w:pPr>
      <w:r w:rsidRPr="007F2FE4">
        <w:rPr>
          <w:rFonts w:ascii="Times New Roman" w:eastAsia="Calibri" w:hAnsi="Times New Roman" w:cs="Times New Roman"/>
          <w:bCs/>
          <w:sz w:val="24"/>
          <w:szCs w:val="24"/>
        </w:rPr>
        <w:t>Гибкая программа проектов, событий-тем. Спонтанное развитие речи в общении и деятельности.</w:t>
      </w:r>
    </w:p>
    <w:p w:rsidR="007F2FE4" w:rsidRPr="007F2FE4" w:rsidRDefault="007F2FE4" w:rsidP="00A9508D">
      <w:pPr>
        <w:numPr>
          <w:ilvl w:val="0"/>
          <w:numId w:val="26"/>
        </w:numPr>
        <w:autoSpaceDE w:val="0"/>
        <w:autoSpaceDN w:val="0"/>
        <w:adjustRightInd w:val="0"/>
        <w:spacing w:after="0" w:line="240" w:lineRule="auto"/>
        <w:ind w:left="426" w:hanging="426"/>
        <w:contextualSpacing/>
        <w:jc w:val="both"/>
        <w:rPr>
          <w:rFonts w:ascii="Times New Roman" w:eastAsia="Calibri" w:hAnsi="Times New Roman" w:cs="Times New Roman"/>
          <w:bCs/>
          <w:sz w:val="24"/>
          <w:szCs w:val="24"/>
        </w:rPr>
      </w:pPr>
      <w:r w:rsidRPr="007F2FE4">
        <w:rPr>
          <w:rFonts w:ascii="Times New Roman" w:eastAsia="Calibri" w:hAnsi="Times New Roman" w:cs="Times New Roman"/>
          <w:bCs/>
          <w:sz w:val="24"/>
          <w:szCs w:val="24"/>
        </w:rPr>
        <w:t>Обогащение связей и общения ребёнка с близкими, друзьями из других групп, взрослыми.</w:t>
      </w:r>
    </w:p>
    <w:p w:rsidR="007F2FE4" w:rsidRPr="007F2FE4" w:rsidRDefault="007F2FE4" w:rsidP="00A9508D">
      <w:pPr>
        <w:numPr>
          <w:ilvl w:val="0"/>
          <w:numId w:val="26"/>
        </w:numPr>
        <w:autoSpaceDE w:val="0"/>
        <w:autoSpaceDN w:val="0"/>
        <w:adjustRightInd w:val="0"/>
        <w:spacing w:after="0" w:line="240" w:lineRule="auto"/>
        <w:ind w:left="426" w:hanging="426"/>
        <w:contextualSpacing/>
        <w:jc w:val="both"/>
        <w:rPr>
          <w:rFonts w:ascii="Times New Roman" w:eastAsia="Calibri" w:hAnsi="Times New Roman" w:cs="Times New Roman"/>
          <w:bCs/>
          <w:sz w:val="24"/>
          <w:szCs w:val="24"/>
        </w:rPr>
      </w:pPr>
      <w:r w:rsidRPr="007F2FE4">
        <w:rPr>
          <w:rFonts w:ascii="Times New Roman" w:eastAsia="Calibri" w:hAnsi="Times New Roman" w:cs="Times New Roman"/>
          <w:bCs/>
          <w:sz w:val="24"/>
          <w:szCs w:val="24"/>
        </w:rPr>
        <w:t>Опора на языковую интуицию ребёнка, его способности к подражанию, к словотворчеству.</w:t>
      </w:r>
    </w:p>
    <w:p w:rsidR="007F2FE4" w:rsidRPr="007F2FE4" w:rsidRDefault="007F2FE4" w:rsidP="007F2FE4">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p>
    <w:p w:rsidR="007F2FE4" w:rsidRPr="007F2FE4" w:rsidRDefault="007F2FE4" w:rsidP="007F2FE4">
      <w:pPr>
        <w:autoSpaceDE w:val="0"/>
        <w:autoSpaceDN w:val="0"/>
        <w:adjustRightInd w:val="0"/>
        <w:spacing w:after="0" w:line="240" w:lineRule="auto"/>
        <w:rPr>
          <w:rFonts w:ascii="Times New Roman" w:eastAsia="Times New Roman" w:hAnsi="Times New Roman" w:cs="Times New Roman"/>
          <w:b/>
          <w:bCs/>
          <w:sz w:val="10"/>
          <w:szCs w:val="10"/>
          <w:lang w:eastAsia="ru-RU"/>
        </w:rPr>
      </w:pPr>
      <w:r w:rsidRPr="007F2FE4">
        <w:rPr>
          <w:rFonts w:ascii="Times New Roman" w:eastAsia="Times New Roman" w:hAnsi="Times New Roman" w:cs="Times New Roman"/>
          <w:b/>
          <w:bCs/>
          <w:sz w:val="24"/>
          <w:szCs w:val="24"/>
          <w:lang w:eastAsia="ru-RU"/>
        </w:rPr>
        <w:t>Курс обучения</w:t>
      </w:r>
      <w:r w:rsidR="00DB3BEE">
        <w:rPr>
          <w:rFonts w:ascii="Times New Roman" w:eastAsia="Times New Roman" w:hAnsi="Times New Roman" w:cs="Times New Roman"/>
          <w:b/>
          <w:bCs/>
          <w:sz w:val="24"/>
          <w:szCs w:val="24"/>
          <w:lang w:eastAsia="ru-RU"/>
        </w:rPr>
        <w:t xml:space="preserve"> детей  татарскому языку</w:t>
      </w:r>
      <w:r w:rsidRPr="007F2FE4">
        <w:rPr>
          <w:rFonts w:ascii="Times New Roman" w:eastAsia="Times New Roman" w:hAnsi="Times New Roman" w:cs="Times New Roman"/>
          <w:b/>
          <w:bCs/>
          <w:sz w:val="24"/>
          <w:szCs w:val="24"/>
          <w:lang w:eastAsia="ru-RU"/>
        </w:rPr>
        <w:t xml:space="preserve">  в дошкольном образовательном учреждении</w:t>
      </w:r>
    </w:p>
    <w:p w:rsidR="007F2FE4" w:rsidRPr="007F2FE4" w:rsidRDefault="007F2FE4" w:rsidP="007F2FE4">
      <w:pPr>
        <w:autoSpaceDE w:val="0"/>
        <w:autoSpaceDN w:val="0"/>
        <w:adjustRightInd w:val="0"/>
        <w:spacing w:after="0" w:line="240" w:lineRule="auto"/>
        <w:jc w:val="center"/>
        <w:rPr>
          <w:rFonts w:ascii="Times New Roman" w:eastAsia="Times New Roman" w:hAnsi="Times New Roman" w:cs="Times New Roman"/>
          <w:b/>
          <w:bCs/>
          <w:sz w:val="10"/>
          <w:szCs w:val="10"/>
          <w:lang w:eastAsia="ru-RU"/>
        </w:rPr>
      </w:pPr>
    </w:p>
    <w:p w:rsidR="007F2FE4" w:rsidRPr="007F2FE4" w:rsidRDefault="007F2FE4" w:rsidP="007F2FE4">
      <w:pPr>
        <w:spacing w:after="0"/>
        <w:ind w:firstLine="708"/>
        <w:jc w:val="both"/>
        <w:rPr>
          <w:rFonts w:ascii="Times New Roman" w:eastAsia="Times New Roman" w:hAnsi="Times New Roman" w:cs="Times New Roman"/>
          <w:bCs/>
          <w:sz w:val="24"/>
          <w:szCs w:val="24"/>
          <w:lang w:eastAsia="ru-RU"/>
        </w:rPr>
      </w:pPr>
      <w:r w:rsidRPr="007F2FE4">
        <w:rPr>
          <w:rFonts w:ascii="Times New Roman" w:eastAsia="Calibri" w:hAnsi="Times New Roman" w:cs="Times New Roman"/>
          <w:sz w:val="24"/>
          <w:szCs w:val="24"/>
          <w:lang w:val="tt-RU"/>
        </w:rPr>
        <w:t xml:space="preserve">В дошкольном учреждении реализуется </w:t>
      </w:r>
      <w:r w:rsidRPr="007F2FE4">
        <w:rPr>
          <w:rFonts w:ascii="Times New Roman" w:eastAsia="Times New Roman" w:hAnsi="Times New Roman" w:cs="Times New Roman"/>
          <w:bCs/>
          <w:sz w:val="24"/>
          <w:szCs w:val="24"/>
          <w:lang w:eastAsia="ru-RU"/>
        </w:rPr>
        <w:t>Программа обучения русскоязычных детей татарскому языку в детском саду, авторы  З. М. Зарипова, Р. С. Исаева и др.</w:t>
      </w:r>
    </w:p>
    <w:p w:rsidR="007F2FE4" w:rsidRPr="007F2FE4" w:rsidRDefault="007F2FE4" w:rsidP="007F2FE4">
      <w:pPr>
        <w:spacing w:after="0"/>
        <w:ind w:firstLine="567"/>
        <w:jc w:val="both"/>
        <w:rPr>
          <w:rFonts w:ascii="Times New Roman" w:eastAsia="Calibri" w:hAnsi="Times New Roman" w:cs="Times New Roman"/>
          <w:sz w:val="24"/>
          <w:szCs w:val="24"/>
          <w:lang w:val="tt-RU"/>
        </w:rPr>
      </w:pPr>
      <w:r w:rsidRPr="007F2FE4">
        <w:rPr>
          <w:rFonts w:ascii="Times New Roman" w:eastAsia="Calibri" w:hAnsi="Times New Roman" w:cs="Times New Roman"/>
          <w:sz w:val="24"/>
          <w:szCs w:val="24"/>
          <w:lang w:val="tt-RU"/>
        </w:rPr>
        <w:t xml:space="preserve">- </w:t>
      </w:r>
      <w:r w:rsidR="00205C09">
        <w:rPr>
          <w:rFonts w:ascii="Times New Roman" w:eastAsia="Calibri" w:hAnsi="Times New Roman" w:cs="Times New Roman"/>
          <w:b/>
          <w:i/>
          <w:sz w:val="24"/>
          <w:szCs w:val="24"/>
          <w:lang w:val="tt-RU"/>
        </w:rPr>
        <w:t>УМК для детей 3</w:t>
      </w:r>
      <w:r w:rsidRPr="007F2FE4">
        <w:rPr>
          <w:rFonts w:ascii="Times New Roman" w:eastAsia="Calibri" w:hAnsi="Times New Roman" w:cs="Times New Roman"/>
          <w:b/>
          <w:i/>
          <w:sz w:val="24"/>
          <w:szCs w:val="24"/>
          <w:lang w:val="tt-RU"/>
        </w:rPr>
        <w:t xml:space="preserve">-7 лет “Татарча сөйләшәбез” (Говорим по татарски) - </w:t>
      </w:r>
      <w:r w:rsidRPr="007F2FE4">
        <w:rPr>
          <w:rFonts w:ascii="Times New Roman" w:eastAsia="Calibri" w:hAnsi="Times New Roman" w:cs="Times New Roman"/>
          <w:sz w:val="24"/>
          <w:szCs w:val="24"/>
          <w:lang w:val="tt-RU"/>
        </w:rPr>
        <w:t>обучение русскоязычных детей татарскому языку  под руководством кандидата педогогических наук, доцента З. М. Зариповой.</w:t>
      </w:r>
    </w:p>
    <w:p w:rsidR="007F2FE4" w:rsidRPr="007F2FE4" w:rsidRDefault="007F2FE4" w:rsidP="007F2FE4">
      <w:pPr>
        <w:spacing w:after="0"/>
        <w:ind w:firstLine="567"/>
        <w:jc w:val="both"/>
        <w:rPr>
          <w:rFonts w:ascii="Times New Roman" w:eastAsia="Calibri" w:hAnsi="Times New Roman" w:cs="Times New Roman"/>
          <w:b/>
          <w:i/>
          <w:sz w:val="24"/>
          <w:szCs w:val="24"/>
          <w:lang w:val="tt-RU"/>
        </w:rPr>
      </w:pPr>
      <w:r w:rsidRPr="007F2FE4">
        <w:rPr>
          <w:rFonts w:ascii="Times New Roman" w:eastAsia="Calibri" w:hAnsi="Times New Roman" w:cs="Times New Roman"/>
          <w:b/>
          <w:i/>
          <w:sz w:val="24"/>
          <w:szCs w:val="24"/>
          <w:lang w:val="tt-RU"/>
        </w:rPr>
        <w:t>Учебно-методический комплект “Говорим по татарски” (“Татарча сөйләшәбез”), включает:</w:t>
      </w:r>
    </w:p>
    <w:p w:rsidR="007F2FE4" w:rsidRPr="007F2FE4" w:rsidRDefault="007F2FE4" w:rsidP="007F2FE4">
      <w:pPr>
        <w:spacing w:after="0"/>
        <w:ind w:firstLine="567"/>
        <w:jc w:val="both"/>
        <w:rPr>
          <w:rFonts w:ascii="Times New Roman" w:eastAsia="Calibri" w:hAnsi="Times New Roman" w:cs="Times New Roman"/>
          <w:b/>
          <w:sz w:val="24"/>
          <w:szCs w:val="24"/>
          <w:lang w:val="tt-RU"/>
        </w:rPr>
      </w:pPr>
      <w:r w:rsidRPr="007F2FE4">
        <w:rPr>
          <w:rFonts w:ascii="Times New Roman" w:eastAsia="Calibri" w:hAnsi="Times New Roman" w:cs="Times New Roman"/>
          <w:b/>
          <w:sz w:val="24"/>
          <w:szCs w:val="24"/>
          <w:lang w:val="tt-RU"/>
        </w:rPr>
        <w:t>1. Пособие для воспитателей:</w:t>
      </w:r>
    </w:p>
    <w:p w:rsidR="007F2FE4" w:rsidRPr="007F2FE4" w:rsidRDefault="007F2FE4" w:rsidP="007F2FE4">
      <w:pPr>
        <w:spacing w:after="0"/>
        <w:ind w:firstLine="567"/>
        <w:jc w:val="both"/>
        <w:rPr>
          <w:rFonts w:ascii="Times New Roman" w:eastAsia="Calibri" w:hAnsi="Times New Roman" w:cs="Times New Roman"/>
          <w:sz w:val="24"/>
          <w:szCs w:val="24"/>
          <w:lang w:val="tt-RU"/>
        </w:rPr>
      </w:pPr>
      <w:r w:rsidRPr="007F2FE4">
        <w:rPr>
          <w:rFonts w:ascii="Times New Roman" w:eastAsia="Calibri" w:hAnsi="Times New Roman" w:cs="Times New Roman"/>
          <w:b/>
          <w:sz w:val="24"/>
          <w:szCs w:val="24"/>
          <w:lang w:val="tt-RU"/>
        </w:rPr>
        <w:lastRenderedPageBreak/>
        <w:t xml:space="preserve">- </w:t>
      </w:r>
      <w:r w:rsidRPr="007F2FE4">
        <w:rPr>
          <w:rFonts w:ascii="Times New Roman" w:eastAsia="Calibri" w:hAnsi="Times New Roman" w:cs="Times New Roman"/>
          <w:sz w:val="24"/>
          <w:szCs w:val="24"/>
          <w:lang w:val="tt-RU"/>
        </w:rPr>
        <w:t>программа</w:t>
      </w:r>
    </w:p>
    <w:p w:rsidR="007F2FE4" w:rsidRPr="007F2FE4" w:rsidRDefault="007F2FE4" w:rsidP="007F2FE4">
      <w:pPr>
        <w:spacing w:after="0"/>
        <w:ind w:firstLine="567"/>
        <w:jc w:val="both"/>
        <w:rPr>
          <w:rFonts w:ascii="Times New Roman" w:eastAsia="Calibri" w:hAnsi="Times New Roman" w:cs="Times New Roman"/>
          <w:sz w:val="24"/>
          <w:szCs w:val="24"/>
          <w:lang w:val="tt-RU"/>
        </w:rPr>
      </w:pPr>
      <w:r w:rsidRPr="007F2FE4">
        <w:rPr>
          <w:rFonts w:ascii="Times New Roman" w:eastAsia="Calibri" w:hAnsi="Times New Roman" w:cs="Times New Roman"/>
          <w:sz w:val="24"/>
          <w:szCs w:val="24"/>
          <w:lang w:val="tt-RU"/>
        </w:rPr>
        <w:t>- тематический план;</w:t>
      </w:r>
    </w:p>
    <w:p w:rsidR="007F2FE4" w:rsidRPr="007F2FE4" w:rsidRDefault="007F2FE4" w:rsidP="007F2FE4">
      <w:pPr>
        <w:spacing w:after="0"/>
        <w:ind w:firstLine="567"/>
        <w:jc w:val="both"/>
        <w:rPr>
          <w:rFonts w:ascii="Times New Roman" w:eastAsia="Calibri" w:hAnsi="Times New Roman" w:cs="Times New Roman"/>
          <w:sz w:val="24"/>
          <w:szCs w:val="24"/>
          <w:lang w:val="tt-RU"/>
        </w:rPr>
      </w:pPr>
      <w:r w:rsidRPr="007F2FE4">
        <w:rPr>
          <w:rFonts w:ascii="Times New Roman" w:eastAsia="Calibri" w:hAnsi="Times New Roman" w:cs="Times New Roman"/>
          <w:sz w:val="24"/>
          <w:szCs w:val="24"/>
          <w:lang w:val="tt-RU"/>
        </w:rPr>
        <w:t>- диагностический материал;</w:t>
      </w:r>
    </w:p>
    <w:p w:rsidR="007F2FE4" w:rsidRPr="007F2FE4" w:rsidRDefault="007F2FE4" w:rsidP="007F2FE4">
      <w:pPr>
        <w:spacing w:after="0"/>
        <w:ind w:firstLine="567"/>
        <w:jc w:val="both"/>
        <w:rPr>
          <w:rFonts w:ascii="Times New Roman" w:eastAsia="Calibri" w:hAnsi="Times New Roman" w:cs="Times New Roman"/>
          <w:b/>
          <w:sz w:val="24"/>
          <w:szCs w:val="24"/>
          <w:lang w:val="tt-RU"/>
        </w:rPr>
      </w:pPr>
      <w:r w:rsidRPr="007F2FE4">
        <w:rPr>
          <w:rFonts w:ascii="Times New Roman" w:eastAsia="Calibri" w:hAnsi="Times New Roman" w:cs="Times New Roman"/>
          <w:b/>
          <w:sz w:val="24"/>
          <w:szCs w:val="24"/>
          <w:lang w:val="tt-RU"/>
        </w:rPr>
        <w:t>2. Аудиоматериалы.</w:t>
      </w:r>
    </w:p>
    <w:p w:rsidR="007F2FE4" w:rsidRPr="007F2FE4" w:rsidRDefault="007F2FE4" w:rsidP="007F2FE4">
      <w:pPr>
        <w:spacing w:after="0"/>
        <w:ind w:firstLine="567"/>
        <w:jc w:val="both"/>
        <w:rPr>
          <w:rFonts w:ascii="Times New Roman" w:eastAsia="Calibri" w:hAnsi="Times New Roman" w:cs="Times New Roman"/>
          <w:b/>
          <w:sz w:val="24"/>
          <w:szCs w:val="24"/>
          <w:lang w:val="tt-RU"/>
        </w:rPr>
      </w:pPr>
      <w:r w:rsidRPr="007F2FE4">
        <w:rPr>
          <w:rFonts w:ascii="Times New Roman" w:eastAsia="Calibri" w:hAnsi="Times New Roman" w:cs="Times New Roman"/>
          <w:b/>
          <w:sz w:val="24"/>
          <w:szCs w:val="24"/>
          <w:lang w:val="tt-RU"/>
        </w:rPr>
        <w:t>3. Анимационные сюжеты.</w:t>
      </w:r>
    </w:p>
    <w:p w:rsidR="007F2FE4" w:rsidRPr="007F2FE4" w:rsidRDefault="007F2FE4" w:rsidP="007F2FE4">
      <w:pPr>
        <w:spacing w:after="0"/>
        <w:ind w:firstLine="567"/>
        <w:jc w:val="both"/>
        <w:rPr>
          <w:rFonts w:ascii="Times New Roman" w:eastAsia="Calibri" w:hAnsi="Times New Roman" w:cs="Times New Roman"/>
          <w:b/>
          <w:sz w:val="24"/>
          <w:szCs w:val="24"/>
          <w:lang w:val="tt-RU"/>
        </w:rPr>
      </w:pPr>
      <w:r w:rsidRPr="007F2FE4">
        <w:rPr>
          <w:rFonts w:ascii="Times New Roman" w:eastAsia="Calibri" w:hAnsi="Times New Roman" w:cs="Times New Roman"/>
          <w:b/>
          <w:sz w:val="24"/>
          <w:szCs w:val="24"/>
          <w:lang w:val="tt-RU"/>
        </w:rPr>
        <w:t>4. Наглядно-демонстрационные, раздаточные материалы.</w:t>
      </w:r>
    </w:p>
    <w:p w:rsidR="00042693" w:rsidRPr="007F2FE4" w:rsidRDefault="00042693" w:rsidP="00042693">
      <w:pPr>
        <w:spacing w:after="0"/>
        <w:jc w:val="both"/>
        <w:rPr>
          <w:rFonts w:ascii="Times New Roman" w:eastAsia="Calibri" w:hAnsi="Times New Roman" w:cs="Times New Roman"/>
          <w:i/>
          <w:sz w:val="24"/>
          <w:szCs w:val="24"/>
          <w:lang w:val="tt-RU"/>
        </w:rPr>
      </w:pPr>
      <w:r w:rsidRPr="007F2FE4">
        <w:rPr>
          <w:rFonts w:ascii="Times New Roman" w:eastAsia="Calibri" w:hAnsi="Times New Roman" w:cs="Times New Roman"/>
          <w:b/>
          <w:i/>
          <w:sz w:val="24"/>
          <w:szCs w:val="24"/>
          <w:lang w:val="tt-RU"/>
        </w:rPr>
        <w:t>Содержание УМК состоит из трёх проектов</w:t>
      </w:r>
      <w:r w:rsidRPr="007F2FE4">
        <w:rPr>
          <w:rFonts w:ascii="Times New Roman" w:eastAsia="Calibri" w:hAnsi="Times New Roman" w:cs="Times New Roman"/>
          <w:i/>
          <w:sz w:val="24"/>
          <w:szCs w:val="24"/>
          <w:lang w:val="tt-RU"/>
        </w:rPr>
        <w:t>:</w:t>
      </w:r>
    </w:p>
    <w:p w:rsidR="00042693" w:rsidRPr="007F2FE4" w:rsidRDefault="00042693" w:rsidP="00042693">
      <w:pPr>
        <w:spacing w:after="0"/>
        <w:ind w:firstLine="567"/>
        <w:jc w:val="both"/>
        <w:rPr>
          <w:rFonts w:ascii="Times New Roman" w:eastAsia="Calibri" w:hAnsi="Times New Roman" w:cs="Times New Roman"/>
          <w:sz w:val="24"/>
          <w:szCs w:val="24"/>
          <w:lang w:val="tt-RU"/>
        </w:rPr>
      </w:pPr>
      <w:r w:rsidRPr="007F2FE4">
        <w:rPr>
          <w:rFonts w:ascii="Times New Roman" w:eastAsia="Calibri" w:hAnsi="Times New Roman" w:cs="Times New Roman"/>
          <w:sz w:val="24"/>
          <w:szCs w:val="24"/>
          <w:lang w:val="tt-RU"/>
        </w:rPr>
        <w:t>Средняя группа – “Минем өем” (Мой дом).</w:t>
      </w:r>
    </w:p>
    <w:p w:rsidR="00042693" w:rsidRPr="007F2FE4" w:rsidRDefault="00042693" w:rsidP="00042693">
      <w:pPr>
        <w:spacing w:after="0"/>
        <w:ind w:firstLine="567"/>
        <w:jc w:val="both"/>
        <w:rPr>
          <w:rFonts w:ascii="Times New Roman" w:eastAsia="Calibri" w:hAnsi="Times New Roman" w:cs="Times New Roman"/>
          <w:sz w:val="24"/>
          <w:szCs w:val="24"/>
          <w:lang w:val="tt-RU"/>
        </w:rPr>
      </w:pPr>
      <w:r w:rsidRPr="007F2FE4">
        <w:rPr>
          <w:rFonts w:ascii="Times New Roman" w:eastAsia="Calibri" w:hAnsi="Times New Roman" w:cs="Times New Roman"/>
          <w:sz w:val="24"/>
          <w:szCs w:val="24"/>
          <w:lang w:val="tt-RU"/>
        </w:rPr>
        <w:t>Старшая группа – “Уйный-уйный үсәбез” (Растем играя).</w:t>
      </w:r>
    </w:p>
    <w:p w:rsidR="00042693" w:rsidRPr="007F2FE4" w:rsidRDefault="00042693" w:rsidP="00042693">
      <w:pPr>
        <w:spacing w:after="0"/>
        <w:ind w:firstLine="567"/>
        <w:jc w:val="both"/>
        <w:rPr>
          <w:rFonts w:ascii="Times New Roman" w:eastAsia="Calibri" w:hAnsi="Times New Roman" w:cs="Times New Roman"/>
          <w:sz w:val="24"/>
          <w:szCs w:val="24"/>
          <w:lang w:val="tt-RU"/>
        </w:rPr>
      </w:pPr>
      <w:r w:rsidRPr="007F2FE4">
        <w:rPr>
          <w:rFonts w:ascii="Times New Roman" w:eastAsia="Calibri" w:hAnsi="Times New Roman" w:cs="Times New Roman"/>
          <w:sz w:val="24"/>
          <w:szCs w:val="24"/>
          <w:lang w:val="tt-RU"/>
        </w:rPr>
        <w:t>Подготовительная группа – “Без инде хәзер зурлар, мәктәпкә илтә юллар”.</w:t>
      </w:r>
    </w:p>
    <w:p w:rsidR="00042693" w:rsidRPr="007F2FE4" w:rsidRDefault="00042693" w:rsidP="00042693">
      <w:pPr>
        <w:spacing w:after="0"/>
        <w:ind w:firstLine="567"/>
        <w:jc w:val="both"/>
        <w:rPr>
          <w:rFonts w:ascii="Times New Roman" w:eastAsia="Calibri" w:hAnsi="Times New Roman" w:cs="Times New Roman"/>
          <w:sz w:val="24"/>
          <w:szCs w:val="24"/>
          <w:lang w:val="tt-RU"/>
        </w:rPr>
      </w:pPr>
      <w:r w:rsidRPr="007F2FE4">
        <w:rPr>
          <w:rFonts w:ascii="Times New Roman" w:eastAsia="Calibri" w:hAnsi="Times New Roman" w:cs="Times New Roman"/>
          <w:sz w:val="24"/>
          <w:szCs w:val="24"/>
          <w:lang w:val="tt-RU"/>
        </w:rPr>
        <w:t>Ка</w:t>
      </w:r>
      <w:r w:rsidRPr="007F2FE4">
        <w:rPr>
          <w:rFonts w:ascii="Times New Roman" w:eastAsia="Calibri" w:hAnsi="Times New Roman" w:cs="Times New Roman"/>
          <w:sz w:val="24"/>
          <w:szCs w:val="24"/>
        </w:rPr>
        <w:t>ж</w:t>
      </w:r>
      <w:r w:rsidRPr="007F2FE4">
        <w:rPr>
          <w:rFonts w:ascii="Times New Roman" w:eastAsia="Calibri" w:hAnsi="Times New Roman" w:cs="Times New Roman"/>
          <w:sz w:val="24"/>
          <w:szCs w:val="24"/>
          <w:lang w:val="tt-RU"/>
        </w:rPr>
        <w:t>дому проекту разработаны по 60 конспектов НОД.</w:t>
      </w:r>
    </w:p>
    <w:p w:rsidR="00F85729" w:rsidRPr="007F2FE4" w:rsidRDefault="00F85729" w:rsidP="00F85729">
      <w:pPr>
        <w:spacing w:after="0"/>
        <w:jc w:val="both"/>
        <w:rPr>
          <w:rFonts w:ascii="Times New Roman" w:eastAsia="Calibri" w:hAnsi="Times New Roman" w:cs="Times New Roman"/>
          <w:b/>
          <w:i/>
          <w:sz w:val="24"/>
          <w:szCs w:val="24"/>
          <w:lang w:val="tt-RU"/>
        </w:rPr>
      </w:pPr>
      <w:r w:rsidRPr="007F2FE4">
        <w:rPr>
          <w:rFonts w:ascii="Times New Roman" w:eastAsia="Calibri" w:hAnsi="Times New Roman" w:cs="Times New Roman"/>
          <w:b/>
          <w:i/>
          <w:sz w:val="24"/>
          <w:szCs w:val="24"/>
          <w:lang w:val="tt-RU"/>
        </w:rPr>
        <w:t xml:space="preserve">Средняя группа “Минем өем” (Мой дом): </w:t>
      </w:r>
    </w:p>
    <w:p w:rsidR="00F85729" w:rsidRPr="007F2FE4" w:rsidRDefault="00F85729" w:rsidP="00F85729">
      <w:pPr>
        <w:spacing w:after="0"/>
        <w:ind w:firstLine="567"/>
        <w:jc w:val="both"/>
        <w:rPr>
          <w:rFonts w:ascii="Times New Roman" w:eastAsia="Calibri" w:hAnsi="Times New Roman" w:cs="Times New Roman"/>
          <w:sz w:val="24"/>
          <w:szCs w:val="24"/>
          <w:lang w:val="tt-RU"/>
        </w:rPr>
      </w:pPr>
      <w:r w:rsidRPr="007F2FE4">
        <w:rPr>
          <w:rFonts w:ascii="Times New Roman" w:eastAsia="Calibri" w:hAnsi="Times New Roman" w:cs="Times New Roman"/>
          <w:sz w:val="24"/>
          <w:szCs w:val="24"/>
          <w:lang w:val="tt-RU"/>
        </w:rPr>
        <w:t>Аудиоматериал – 64 трэка;</w:t>
      </w:r>
    </w:p>
    <w:p w:rsidR="00F85729" w:rsidRPr="007F2FE4" w:rsidRDefault="00F85729" w:rsidP="00F85729">
      <w:pPr>
        <w:spacing w:after="0"/>
        <w:ind w:firstLine="567"/>
        <w:jc w:val="both"/>
        <w:rPr>
          <w:rFonts w:ascii="Times New Roman" w:eastAsia="Calibri" w:hAnsi="Times New Roman" w:cs="Times New Roman"/>
          <w:sz w:val="24"/>
          <w:szCs w:val="24"/>
        </w:rPr>
      </w:pPr>
      <w:r w:rsidRPr="007F2FE4">
        <w:rPr>
          <w:rFonts w:ascii="Times New Roman" w:eastAsia="Calibri" w:hAnsi="Times New Roman" w:cs="Times New Roman"/>
          <w:sz w:val="24"/>
          <w:szCs w:val="24"/>
          <w:lang w:val="tt-RU"/>
        </w:rPr>
        <w:t>Анимационные</w:t>
      </w:r>
      <w:r w:rsidRPr="007F2FE4">
        <w:rPr>
          <w:rFonts w:ascii="Times New Roman" w:eastAsia="Calibri" w:hAnsi="Times New Roman" w:cs="Times New Roman"/>
          <w:sz w:val="24"/>
          <w:szCs w:val="24"/>
        </w:rPr>
        <w:t xml:space="preserve"> сюжеты – 11;</w:t>
      </w:r>
    </w:p>
    <w:p w:rsidR="00F85729" w:rsidRPr="007F2FE4" w:rsidRDefault="00F85729" w:rsidP="00F85729">
      <w:pPr>
        <w:spacing w:after="0"/>
        <w:ind w:firstLine="567"/>
        <w:jc w:val="both"/>
        <w:rPr>
          <w:rFonts w:ascii="Times New Roman" w:eastAsia="Calibri" w:hAnsi="Times New Roman" w:cs="Times New Roman"/>
          <w:sz w:val="24"/>
          <w:szCs w:val="24"/>
        </w:rPr>
      </w:pPr>
      <w:r w:rsidRPr="007F2FE4">
        <w:rPr>
          <w:rFonts w:ascii="Times New Roman" w:eastAsia="Calibri" w:hAnsi="Times New Roman" w:cs="Times New Roman"/>
          <w:sz w:val="24"/>
          <w:szCs w:val="24"/>
        </w:rPr>
        <w:t>Наглядно-демонстрационный материал;</w:t>
      </w:r>
    </w:p>
    <w:p w:rsidR="00F85729" w:rsidRPr="007F2FE4" w:rsidRDefault="00F85729" w:rsidP="00F85729">
      <w:pPr>
        <w:spacing w:after="0"/>
        <w:ind w:firstLine="567"/>
        <w:jc w:val="both"/>
        <w:rPr>
          <w:rFonts w:ascii="Times New Roman" w:eastAsia="Calibri" w:hAnsi="Times New Roman" w:cs="Times New Roman"/>
          <w:sz w:val="24"/>
          <w:szCs w:val="24"/>
        </w:rPr>
      </w:pPr>
      <w:r w:rsidRPr="007F2FE4">
        <w:rPr>
          <w:rFonts w:ascii="Times New Roman" w:eastAsia="Calibri" w:hAnsi="Times New Roman" w:cs="Times New Roman"/>
          <w:sz w:val="24"/>
          <w:szCs w:val="24"/>
        </w:rPr>
        <w:t xml:space="preserve">Активные слова + речевой образец – 62 </w:t>
      </w:r>
    </w:p>
    <w:p w:rsidR="00F85729" w:rsidRPr="007F2FE4" w:rsidRDefault="00F85729" w:rsidP="00F85729">
      <w:pPr>
        <w:spacing w:after="0"/>
        <w:jc w:val="both"/>
        <w:rPr>
          <w:rFonts w:ascii="Times New Roman" w:eastAsia="Calibri" w:hAnsi="Times New Roman" w:cs="Times New Roman"/>
          <w:sz w:val="24"/>
          <w:szCs w:val="24"/>
        </w:rPr>
      </w:pPr>
      <w:r w:rsidRPr="007F2FE4">
        <w:rPr>
          <w:rFonts w:ascii="Times New Roman" w:eastAsia="Calibri" w:hAnsi="Times New Roman" w:cs="Times New Roman"/>
          <w:b/>
          <w:i/>
          <w:sz w:val="24"/>
          <w:szCs w:val="24"/>
        </w:rPr>
        <w:t>Старшая группа</w:t>
      </w:r>
      <w:r w:rsidRPr="007F2FE4">
        <w:rPr>
          <w:rFonts w:ascii="Times New Roman" w:eastAsia="Calibri" w:hAnsi="Times New Roman" w:cs="Times New Roman"/>
          <w:b/>
          <w:i/>
          <w:sz w:val="24"/>
          <w:szCs w:val="24"/>
          <w:lang w:val="tt-RU"/>
        </w:rPr>
        <w:t xml:space="preserve"> “Уйный-уйный үсәбез” (“Растем играя”): </w:t>
      </w:r>
    </w:p>
    <w:p w:rsidR="00F85729" w:rsidRPr="007F2FE4" w:rsidRDefault="00F85729" w:rsidP="00F85729">
      <w:pPr>
        <w:spacing w:after="0"/>
        <w:ind w:firstLine="567"/>
        <w:jc w:val="both"/>
        <w:rPr>
          <w:rFonts w:ascii="Times New Roman" w:eastAsia="Calibri" w:hAnsi="Times New Roman" w:cs="Times New Roman"/>
          <w:sz w:val="24"/>
          <w:szCs w:val="24"/>
        </w:rPr>
      </w:pPr>
      <w:r w:rsidRPr="007F2FE4">
        <w:rPr>
          <w:rFonts w:ascii="Times New Roman" w:eastAsia="Calibri" w:hAnsi="Times New Roman" w:cs="Times New Roman"/>
          <w:sz w:val="24"/>
          <w:szCs w:val="24"/>
          <w:lang w:val="tt-RU"/>
        </w:rPr>
        <w:t>Аудиоматериал – 63 трэка;</w:t>
      </w:r>
    </w:p>
    <w:p w:rsidR="00F85729" w:rsidRPr="007F2FE4" w:rsidRDefault="00F85729" w:rsidP="00F85729">
      <w:pPr>
        <w:spacing w:after="0"/>
        <w:ind w:firstLine="567"/>
        <w:jc w:val="both"/>
        <w:rPr>
          <w:rFonts w:ascii="Times New Roman" w:eastAsia="Calibri" w:hAnsi="Times New Roman" w:cs="Times New Roman"/>
          <w:sz w:val="24"/>
          <w:szCs w:val="24"/>
        </w:rPr>
      </w:pPr>
      <w:r w:rsidRPr="007F2FE4">
        <w:rPr>
          <w:rFonts w:ascii="Times New Roman" w:eastAsia="Calibri" w:hAnsi="Times New Roman" w:cs="Times New Roman"/>
          <w:sz w:val="24"/>
          <w:szCs w:val="24"/>
          <w:lang w:val="tt-RU"/>
        </w:rPr>
        <w:t>Анимационные</w:t>
      </w:r>
      <w:r w:rsidRPr="007F2FE4">
        <w:rPr>
          <w:rFonts w:ascii="Times New Roman" w:eastAsia="Calibri" w:hAnsi="Times New Roman" w:cs="Times New Roman"/>
          <w:sz w:val="24"/>
          <w:szCs w:val="24"/>
        </w:rPr>
        <w:t xml:space="preserve"> сюжеты – 1</w:t>
      </w:r>
      <w:r w:rsidRPr="007F2FE4">
        <w:rPr>
          <w:rFonts w:ascii="Times New Roman" w:eastAsia="Calibri" w:hAnsi="Times New Roman" w:cs="Times New Roman"/>
          <w:sz w:val="24"/>
          <w:szCs w:val="24"/>
          <w:lang w:val="tt-RU"/>
        </w:rPr>
        <w:t>5</w:t>
      </w:r>
      <w:r w:rsidRPr="007F2FE4">
        <w:rPr>
          <w:rFonts w:ascii="Times New Roman" w:eastAsia="Calibri" w:hAnsi="Times New Roman" w:cs="Times New Roman"/>
          <w:sz w:val="24"/>
          <w:szCs w:val="24"/>
        </w:rPr>
        <w:t>;</w:t>
      </w:r>
    </w:p>
    <w:p w:rsidR="00F85729" w:rsidRPr="007F2FE4" w:rsidRDefault="00F85729" w:rsidP="00F85729">
      <w:pPr>
        <w:spacing w:after="0"/>
        <w:ind w:firstLine="567"/>
        <w:jc w:val="both"/>
        <w:rPr>
          <w:rFonts w:ascii="Times New Roman" w:eastAsia="Calibri" w:hAnsi="Times New Roman" w:cs="Times New Roman"/>
          <w:sz w:val="24"/>
          <w:szCs w:val="24"/>
        </w:rPr>
      </w:pPr>
      <w:r w:rsidRPr="007F2FE4">
        <w:rPr>
          <w:rFonts w:ascii="Times New Roman" w:eastAsia="Calibri" w:hAnsi="Times New Roman" w:cs="Times New Roman"/>
          <w:sz w:val="24"/>
          <w:szCs w:val="24"/>
        </w:rPr>
        <w:t>Наглядно-демонстрационный материал;</w:t>
      </w:r>
    </w:p>
    <w:p w:rsidR="00F85729" w:rsidRPr="007F2FE4" w:rsidRDefault="00F85729" w:rsidP="00F85729">
      <w:pPr>
        <w:spacing w:after="0"/>
        <w:ind w:firstLine="567"/>
        <w:jc w:val="both"/>
        <w:rPr>
          <w:rFonts w:ascii="Times New Roman" w:eastAsia="Calibri" w:hAnsi="Times New Roman" w:cs="Times New Roman"/>
          <w:sz w:val="24"/>
          <w:szCs w:val="24"/>
          <w:lang w:val="tt-RU"/>
        </w:rPr>
      </w:pPr>
      <w:r w:rsidRPr="007F2FE4">
        <w:rPr>
          <w:rFonts w:ascii="Times New Roman" w:eastAsia="Calibri" w:hAnsi="Times New Roman" w:cs="Times New Roman"/>
          <w:sz w:val="24"/>
          <w:szCs w:val="24"/>
        </w:rPr>
        <w:t xml:space="preserve">Активные слова + речевой образец – 62 + </w:t>
      </w:r>
      <w:r w:rsidRPr="007F2FE4">
        <w:rPr>
          <w:rFonts w:ascii="Times New Roman" w:eastAsia="Calibri" w:hAnsi="Times New Roman" w:cs="Times New Roman"/>
          <w:sz w:val="24"/>
          <w:szCs w:val="24"/>
          <w:lang w:val="tt-RU"/>
        </w:rPr>
        <w:t>45 (107)</w:t>
      </w:r>
    </w:p>
    <w:p w:rsidR="004F5C03" w:rsidRPr="007F2FE4" w:rsidRDefault="004F5C03" w:rsidP="004F5C03">
      <w:pPr>
        <w:numPr>
          <w:ilvl w:val="0"/>
          <w:numId w:val="28"/>
        </w:numPr>
        <w:spacing w:after="0" w:line="240" w:lineRule="auto"/>
        <w:ind w:left="426" w:hanging="426"/>
        <w:contextualSpacing/>
        <w:jc w:val="both"/>
        <w:rPr>
          <w:rFonts w:ascii="Times New Roman" w:eastAsia="Calibri" w:hAnsi="Times New Roman" w:cs="Times New Roman"/>
          <w:sz w:val="24"/>
          <w:szCs w:val="24"/>
          <w:lang w:val="tt-RU"/>
        </w:rPr>
      </w:pPr>
      <w:r w:rsidRPr="007F2FE4">
        <w:rPr>
          <w:rFonts w:ascii="Times New Roman" w:eastAsia="Calibri" w:hAnsi="Times New Roman" w:cs="Times New Roman"/>
          <w:sz w:val="24"/>
          <w:szCs w:val="24"/>
          <w:lang w:val="tt-RU"/>
        </w:rPr>
        <w:t>Закирова К. В., Кадырова Р., Һадиева Ә. Балалар бакчасында әдәп-әхлак тәрбиясе (аудио-приложение к методическому пособию), 2013.</w:t>
      </w:r>
    </w:p>
    <w:p w:rsidR="004F5C03" w:rsidRPr="007F2FE4" w:rsidRDefault="004F5C03" w:rsidP="004F5C03">
      <w:pPr>
        <w:numPr>
          <w:ilvl w:val="0"/>
          <w:numId w:val="28"/>
        </w:numPr>
        <w:spacing w:after="0" w:line="240" w:lineRule="auto"/>
        <w:ind w:left="426" w:hanging="426"/>
        <w:contextualSpacing/>
        <w:jc w:val="both"/>
        <w:rPr>
          <w:rFonts w:ascii="Times New Roman" w:eastAsia="Calibri" w:hAnsi="Times New Roman" w:cs="Times New Roman"/>
          <w:sz w:val="24"/>
          <w:szCs w:val="24"/>
          <w:lang w:val="tt-RU"/>
        </w:rPr>
      </w:pPr>
      <w:r w:rsidRPr="007F2FE4">
        <w:rPr>
          <w:rFonts w:ascii="Times New Roman" w:eastAsia="Calibri" w:hAnsi="Times New Roman" w:cs="Times New Roman"/>
          <w:sz w:val="24"/>
          <w:szCs w:val="24"/>
          <w:lang w:val="tt-RU"/>
        </w:rPr>
        <w:t>Исаева Р.С., Хаматова Г. М., Кидряева Р. Г., Мингалиева Г. Н., Сафина Ә.Ә. Уйнап телгә өйрәнәбез. 2010</w:t>
      </w:r>
    </w:p>
    <w:p w:rsidR="004F5C03" w:rsidRPr="007F2FE4" w:rsidRDefault="004F5C03" w:rsidP="004F5C03">
      <w:pPr>
        <w:spacing w:after="0"/>
        <w:jc w:val="both"/>
        <w:rPr>
          <w:rFonts w:ascii="Times New Roman" w:eastAsia="Calibri" w:hAnsi="Times New Roman" w:cs="Times New Roman"/>
          <w:sz w:val="24"/>
          <w:szCs w:val="24"/>
          <w:lang w:val="tt-RU"/>
        </w:rPr>
      </w:pPr>
      <w:r w:rsidRPr="007F2FE4">
        <w:rPr>
          <w:rFonts w:ascii="Times New Roman" w:eastAsia="Times New Roman" w:hAnsi="Times New Roman" w:cs="Times New Roman"/>
          <w:sz w:val="24"/>
          <w:szCs w:val="24"/>
          <w:lang w:eastAsia="ru-RU"/>
        </w:rPr>
        <w:t>Обучение родному (татарскому) языку проводится в младших группах воспитателем по обучению татарскому языку 3 раза в неделю в форме игры в рамках режима дня. Начиная со средней группы, вводится обучение татарскому языку в процессе специально организованной образовательной деятельности, которое проводится 2 раза в неделю. В средней группе продолжительность непосредственно образовательной деятельности 20 минут. В старшей группе – 25 минут. В подготовител</w:t>
      </w:r>
      <w:r>
        <w:rPr>
          <w:rFonts w:ascii="Times New Roman" w:eastAsia="Times New Roman" w:hAnsi="Times New Roman" w:cs="Times New Roman"/>
          <w:sz w:val="24"/>
          <w:szCs w:val="24"/>
          <w:lang w:eastAsia="ru-RU"/>
        </w:rPr>
        <w:t>ьной к школе группе – 25 минут.</w:t>
      </w:r>
      <w:r w:rsidRPr="004F5C03">
        <w:rPr>
          <w:rFonts w:ascii="Times New Roman" w:eastAsia="Calibri" w:hAnsi="Times New Roman" w:cs="Times New Roman"/>
          <w:sz w:val="24"/>
          <w:szCs w:val="24"/>
          <w:lang w:val="tt-RU"/>
        </w:rPr>
        <w:t xml:space="preserve"> </w:t>
      </w:r>
      <w:r w:rsidRPr="007F2FE4">
        <w:rPr>
          <w:rFonts w:ascii="Times New Roman" w:eastAsia="Calibri" w:hAnsi="Times New Roman" w:cs="Times New Roman"/>
          <w:sz w:val="24"/>
          <w:szCs w:val="24"/>
          <w:lang w:val="tt-RU"/>
        </w:rPr>
        <w:t>В целях эффективной реализации УМК ведется работа по следующем направлениям:  создание условий в кабинете татарского языка; создание языковой среды и закрепление пройденного материала  воспитателями групп в  режимных моментах; проведение с детьми  развлечений, праздников, выставок детских работ; участие воспитателей и восптанников в конкурсах; взаимодействие с родителями  воспитанников.</w:t>
      </w:r>
    </w:p>
    <w:p w:rsidR="004F5C03" w:rsidRPr="007F2FE4" w:rsidRDefault="004F5C03" w:rsidP="004F5C03">
      <w:pPr>
        <w:spacing w:after="0"/>
        <w:ind w:right="414" w:firstLine="567"/>
        <w:jc w:val="both"/>
        <w:rPr>
          <w:rFonts w:ascii="Times New Roman" w:eastAsia="Times New Roman" w:hAnsi="Times New Roman" w:cs="Times New Roman"/>
          <w:sz w:val="24"/>
          <w:szCs w:val="24"/>
          <w:lang w:val="tt-RU" w:eastAsia="ru-RU"/>
        </w:rPr>
      </w:pPr>
      <w:r w:rsidRPr="007F2FE4">
        <w:rPr>
          <w:rFonts w:ascii="Times New Roman" w:eastAsia="Times New Roman" w:hAnsi="Times New Roman" w:cs="Times New Roman"/>
          <w:sz w:val="24"/>
          <w:szCs w:val="24"/>
          <w:lang w:eastAsia="ru-RU"/>
        </w:rPr>
        <w:t>При обучении татарскому языку поставлены следующие задачи</w:t>
      </w:r>
      <w:r w:rsidRPr="007F2FE4">
        <w:rPr>
          <w:rFonts w:ascii="Times New Roman" w:eastAsia="Times New Roman" w:hAnsi="Times New Roman" w:cs="Times New Roman"/>
          <w:sz w:val="24"/>
          <w:szCs w:val="24"/>
          <w:lang w:val="tt-RU" w:eastAsia="ru-RU"/>
        </w:rPr>
        <w:t>:</w:t>
      </w:r>
    </w:p>
    <w:p w:rsidR="004F5C03" w:rsidRPr="007F2FE4" w:rsidRDefault="004F5C03" w:rsidP="00F8446E">
      <w:pPr>
        <w:spacing w:after="0" w:line="240" w:lineRule="auto"/>
        <w:jc w:val="both"/>
        <w:rPr>
          <w:rFonts w:ascii="Times New Roman" w:eastAsia="Calibri" w:hAnsi="Times New Roman" w:cs="Times New Roman"/>
          <w:b/>
          <w:i/>
          <w:sz w:val="24"/>
          <w:szCs w:val="24"/>
          <w:lang w:val="tt-RU"/>
        </w:rPr>
      </w:pPr>
      <w:r w:rsidRPr="007F2FE4">
        <w:rPr>
          <w:rFonts w:ascii="Times New Roman" w:eastAsia="Calibri" w:hAnsi="Times New Roman" w:cs="Times New Roman"/>
          <w:b/>
          <w:i/>
          <w:sz w:val="24"/>
          <w:szCs w:val="24"/>
          <w:lang w:val="tt-RU"/>
        </w:rPr>
        <w:t xml:space="preserve">Средняя группа “Минем өем” (Мой дом): </w:t>
      </w:r>
    </w:p>
    <w:p w:rsidR="007F2FE4" w:rsidRDefault="004F5C03" w:rsidP="00F8446E">
      <w:pPr>
        <w:spacing w:after="0" w:line="240" w:lineRule="auto"/>
        <w:ind w:firstLine="567"/>
        <w:jc w:val="both"/>
        <w:rPr>
          <w:rFonts w:ascii="Times New Roman" w:eastAsia="Times New Roman" w:hAnsi="Times New Roman" w:cs="Times New Roman"/>
          <w:sz w:val="24"/>
          <w:szCs w:val="24"/>
          <w:lang w:val="tt-RU" w:eastAsia="ru-RU"/>
        </w:rPr>
      </w:pPr>
      <w:r w:rsidRPr="007F2FE4">
        <w:rPr>
          <w:rFonts w:ascii="Times New Roman" w:eastAsia="Times New Roman" w:hAnsi="Times New Roman" w:cs="Times New Roman"/>
          <w:b/>
          <w:sz w:val="24"/>
          <w:szCs w:val="24"/>
          <w:lang w:val="tt-RU" w:eastAsia="ru-RU"/>
        </w:rPr>
        <w:t>Цель</w:t>
      </w:r>
      <w:r w:rsidRPr="007F2FE4">
        <w:rPr>
          <w:rFonts w:ascii="Times New Roman" w:eastAsia="Times New Roman" w:hAnsi="Times New Roman" w:cs="Times New Roman"/>
          <w:sz w:val="24"/>
          <w:szCs w:val="24"/>
          <w:lang w:val="tt-RU" w:eastAsia="ru-RU"/>
        </w:rPr>
        <w:t>: развивать интерес и желание общаться на  татарском языке.</w:t>
      </w:r>
      <w:r w:rsidR="00F8446E" w:rsidRPr="004F5C03">
        <w:rPr>
          <w:rFonts w:ascii="Times New Roman" w:eastAsia="Times New Roman" w:hAnsi="Times New Roman" w:cs="Times New Roman"/>
          <w:sz w:val="24"/>
          <w:szCs w:val="24"/>
          <w:lang w:val="tt-RU" w:eastAsia="ru-RU"/>
        </w:rPr>
        <w:t xml:space="preserve"> </w:t>
      </w:r>
    </w:p>
    <w:p w:rsidR="006E184B" w:rsidRDefault="006E184B" w:rsidP="00F8446E">
      <w:pPr>
        <w:spacing w:after="0" w:line="240" w:lineRule="auto"/>
        <w:ind w:firstLine="567"/>
        <w:jc w:val="both"/>
        <w:rPr>
          <w:rFonts w:ascii="Times New Roman" w:eastAsia="Times New Roman" w:hAnsi="Times New Roman" w:cs="Times New Roman"/>
          <w:sz w:val="24"/>
          <w:szCs w:val="24"/>
          <w:lang w:val="tt-RU" w:eastAsia="ru-RU"/>
        </w:rPr>
      </w:pPr>
    </w:p>
    <w:p w:rsidR="006E184B" w:rsidRDefault="006E184B" w:rsidP="00F8446E">
      <w:pPr>
        <w:spacing w:after="0" w:line="240" w:lineRule="auto"/>
        <w:ind w:firstLine="567"/>
        <w:jc w:val="both"/>
        <w:rPr>
          <w:rFonts w:ascii="Times New Roman" w:eastAsia="Times New Roman" w:hAnsi="Times New Roman" w:cs="Times New Roman"/>
          <w:sz w:val="24"/>
          <w:szCs w:val="24"/>
          <w:lang w:val="tt-RU" w:eastAsia="ru-RU"/>
        </w:rPr>
      </w:pPr>
    </w:p>
    <w:p w:rsidR="007F2FE4" w:rsidRPr="007F2FE4" w:rsidRDefault="007F2FE4" w:rsidP="00F8446E">
      <w:pPr>
        <w:spacing w:after="0" w:line="240" w:lineRule="auto"/>
        <w:ind w:firstLine="567"/>
        <w:jc w:val="both"/>
        <w:rPr>
          <w:rFonts w:ascii="Times New Roman" w:eastAsia="Times New Roman" w:hAnsi="Times New Roman" w:cs="Times New Roman"/>
          <w:sz w:val="24"/>
          <w:szCs w:val="24"/>
          <w:lang w:val="tt-RU" w:eastAsia="ru-RU"/>
        </w:rPr>
      </w:pPr>
      <w:r w:rsidRPr="007F2FE4">
        <w:rPr>
          <w:rFonts w:ascii="Times New Roman" w:eastAsia="Times New Roman" w:hAnsi="Times New Roman" w:cs="Times New Roman"/>
          <w:b/>
          <w:sz w:val="24"/>
          <w:szCs w:val="24"/>
          <w:lang w:val="tt-RU" w:eastAsia="ru-RU"/>
        </w:rPr>
        <w:t>Задачи</w:t>
      </w:r>
      <w:r w:rsidRPr="007F2FE4">
        <w:rPr>
          <w:rFonts w:ascii="Times New Roman" w:eastAsia="Times New Roman" w:hAnsi="Times New Roman" w:cs="Times New Roman"/>
          <w:sz w:val="24"/>
          <w:szCs w:val="24"/>
          <w:lang w:val="tt-RU" w:eastAsia="ru-RU"/>
        </w:rPr>
        <w:t>:</w:t>
      </w:r>
    </w:p>
    <w:p w:rsidR="007F2FE4" w:rsidRPr="007F2FE4" w:rsidRDefault="007F2FE4" w:rsidP="00F8446E">
      <w:pPr>
        <w:numPr>
          <w:ilvl w:val="0"/>
          <w:numId w:val="18"/>
        </w:numPr>
        <w:spacing w:after="0" w:line="240" w:lineRule="auto"/>
        <w:ind w:left="0"/>
        <w:jc w:val="both"/>
        <w:rPr>
          <w:rFonts w:ascii="Times New Roman" w:eastAsia="Times New Roman" w:hAnsi="Times New Roman" w:cs="Times New Roman"/>
          <w:sz w:val="24"/>
          <w:szCs w:val="24"/>
          <w:lang w:val="tt-RU" w:eastAsia="ru-RU"/>
        </w:rPr>
      </w:pPr>
      <w:r w:rsidRPr="007F2FE4">
        <w:rPr>
          <w:rFonts w:ascii="Times New Roman" w:eastAsia="Times New Roman" w:hAnsi="Times New Roman" w:cs="Times New Roman"/>
          <w:sz w:val="24"/>
          <w:szCs w:val="24"/>
          <w:lang w:val="tt-RU" w:eastAsia="ru-RU"/>
        </w:rPr>
        <w:t>Обогащать и активизировать словарь;</w:t>
      </w:r>
    </w:p>
    <w:p w:rsidR="007F2FE4" w:rsidRPr="007F2FE4" w:rsidRDefault="007F2FE4" w:rsidP="00F8446E">
      <w:pPr>
        <w:numPr>
          <w:ilvl w:val="0"/>
          <w:numId w:val="18"/>
        </w:numPr>
        <w:spacing w:after="0" w:line="240" w:lineRule="auto"/>
        <w:ind w:left="0"/>
        <w:jc w:val="both"/>
        <w:rPr>
          <w:rFonts w:ascii="Times New Roman" w:eastAsia="Times New Roman" w:hAnsi="Times New Roman" w:cs="Times New Roman"/>
          <w:sz w:val="24"/>
          <w:szCs w:val="24"/>
          <w:lang w:val="tt-RU" w:eastAsia="ru-RU"/>
        </w:rPr>
      </w:pPr>
      <w:r w:rsidRPr="007F2FE4">
        <w:rPr>
          <w:rFonts w:ascii="Times New Roman" w:eastAsia="Times New Roman" w:hAnsi="Times New Roman" w:cs="Times New Roman"/>
          <w:sz w:val="24"/>
          <w:szCs w:val="24"/>
          <w:lang w:val="tt-RU" w:eastAsia="ru-RU"/>
        </w:rPr>
        <w:t>Уметь  поддерживать простейший диалог, развивать память, мышление;</w:t>
      </w:r>
    </w:p>
    <w:p w:rsidR="007F2FE4" w:rsidRPr="007F2FE4" w:rsidRDefault="007F2FE4" w:rsidP="00733FB0">
      <w:pPr>
        <w:numPr>
          <w:ilvl w:val="0"/>
          <w:numId w:val="18"/>
        </w:numPr>
        <w:tabs>
          <w:tab w:val="clear" w:pos="927"/>
          <w:tab w:val="num" w:pos="567"/>
        </w:tabs>
        <w:spacing w:after="0"/>
        <w:ind w:left="0" w:right="414" w:hanging="426"/>
        <w:jc w:val="both"/>
        <w:rPr>
          <w:rFonts w:ascii="Times New Roman" w:eastAsia="Times New Roman" w:hAnsi="Times New Roman" w:cs="Times New Roman"/>
          <w:sz w:val="24"/>
          <w:szCs w:val="24"/>
          <w:lang w:val="tt-RU" w:eastAsia="ru-RU"/>
        </w:rPr>
      </w:pPr>
      <w:r w:rsidRPr="007F2FE4">
        <w:rPr>
          <w:rFonts w:ascii="Times New Roman" w:eastAsia="Times New Roman" w:hAnsi="Times New Roman" w:cs="Times New Roman"/>
          <w:sz w:val="24"/>
          <w:szCs w:val="24"/>
          <w:lang w:val="tt-RU" w:eastAsia="ru-RU"/>
        </w:rPr>
        <w:t>Воспитывать умение слышать и слушать друг друга;</w:t>
      </w:r>
    </w:p>
    <w:p w:rsidR="007F2FE4" w:rsidRPr="007F2FE4" w:rsidRDefault="007F2FE4" w:rsidP="004F5C03">
      <w:pPr>
        <w:spacing w:after="0"/>
        <w:jc w:val="both"/>
        <w:rPr>
          <w:rFonts w:ascii="Times New Roman" w:eastAsia="Calibri" w:hAnsi="Times New Roman" w:cs="Times New Roman"/>
          <w:sz w:val="24"/>
          <w:szCs w:val="24"/>
        </w:rPr>
      </w:pPr>
      <w:r w:rsidRPr="007F2FE4">
        <w:rPr>
          <w:rFonts w:ascii="Times New Roman" w:eastAsia="Calibri" w:hAnsi="Times New Roman" w:cs="Times New Roman"/>
          <w:b/>
          <w:i/>
          <w:sz w:val="24"/>
          <w:szCs w:val="24"/>
        </w:rPr>
        <w:t>Старшая группа</w:t>
      </w:r>
      <w:r w:rsidRPr="007F2FE4">
        <w:rPr>
          <w:rFonts w:ascii="Times New Roman" w:eastAsia="Calibri" w:hAnsi="Times New Roman" w:cs="Times New Roman"/>
          <w:b/>
          <w:i/>
          <w:sz w:val="24"/>
          <w:szCs w:val="24"/>
          <w:lang w:val="tt-RU"/>
        </w:rPr>
        <w:t xml:space="preserve"> “Уйный-уйный үсәбез” (“Растем играя”): </w:t>
      </w:r>
    </w:p>
    <w:p w:rsidR="007F2FE4" w:rsidRPr="007F2FE4" w:rsidRDefault="007F2FE4" w:rsidP="004F5C03">
      <w:pPr>
        <w:spacing w:after="0"/>
        <w:ind w:left="567" w:right="414"/>
        <w:jc w:val="both"/>
        <w:rPr>
          <w:rFonts w:ascii="Times New Roman" w:eastAsia="Times New Roman" w:hAnsi="Times New Roman" w:cs="Times New Roman"/>
          <w:sz w:val="24"/>
          <w:szCs w:val="24"/>
          <w:lang w:val="tt-RU" w:eastAsia="ru-RU"/>
        </w:rPr>
      </w:pPr>
      <w:r w:rsidRPr="007F2FE4">
        <w:rPr>
          <w:rFonts w:ascii="Times New Roman" w:eastAsia="Times New Roman" w:hAnsi="Times New Roman" w:cs="Times New Roman"/>
          <w:b/>
          <w:sz w:val="24"/>
          <w:szCs w:val="24"/>
          <w:lang w:val="tt-RU" w:eastAsia="ru-RU"/>
        </w:rPr>
        <w:t>Цель</w:t>
      </w:r>
      <w:r w:rsidRPr="007F2FE4">
        <w:rPr>
          <w:rFonts w:ascii="Times New Roman" w:eastAsia="Times New Roman" w:hAnsi="Times New Roman" w:cs="Times New Roman"/>
          <w:sz w:val="24"/>
          <w:szCs w:val="24"/>
          <w:lang w:val="tt-RU" w:eastAsia="ru-RU"/>
        </w:rPr>
        <w:t>: развивать свободное общение с взрослыми и детьми.</w:t>
      </w:r>
    </w:p>
    <w:p w:rsidR="007F2FE4" w:rsidRPr="007F2FE4" w:rsidRDefault="007F2FE4" w:rsidP="004F5C03">
      <w:pPr>
        <w:spacing w:after="0"/>
        <w:ind w:right="414" w:firstLine="567"/>
        <w:jc w:val="both"/>
        <w:rPr>
          <w:rFonts w:ascii="Times New Roman" w:eastAsia="Times New Roman" w:hAnsi="Times New Roman" w:cs="Times New Roman"/>
          <w:sz w:val="24"/>
          <w:szCs w:val="24"/>
          <w:lang w:val="tt-RU" w:eastAsia="ru-RU"/>
        </w:rPr>
      </w:pPr>
      <w:r w:rsidRPr="007F2FE4">
        <w:rPr>
          <w:rFonts w:ascii="Times New Roman" w:eastAsia="Times New Roman" w:hAnsi="Times New Roman" w:cs="Times New Roman"/>
          <w:b/>
          <w:sz w:val="24"/>
          <w:szCs w:val="24"/>
          <w:lang w:val="tt-RU" w:eastAsia="ru-RU"/>
        </w:rPr>
        <w:t>Задачи</w:t>
      </w:r>
      <w:r w:rsidRPr="007F2FE4">
        <w:rPr>
          <w:rFonts w:ascii="Times New Roman" w:eastAsia="Times New Roman" w:hAnsi="Times New Roman" w:cs="Times New Roman"/>
          <w:sz w:val="24"/>
          <w:szCs w:val="24"/>
          <w:lang w:val="tt-RU" w:eastAsia="ru-RU"/>
        </w:rPr>
        <w:t>:</w:t>
      </w:r>
    </w:p>
    <w:p w:rsidR="007F2FE4" w:rsidRPr="007F2FE4" w:rsidRDefault="007F2FE4" w:rsidP="004F5C03">
      <w:pPr>
        <w:numPr>
          <w:ilvl w:val="0"/>
          <w:numId w:val="19"/>
        </w:numPr>
        <w:spacing w:after="0"/>
        <w:ind w:right="414"/>
        <w:jc w:val="both"/>
        <w:rPr>
          <w:rFonts w:ascii="Times New Roman" w:eastAsia="Times New Roman" w:hAnsi="Times New Roman" w:cs="Times New Roman"/>
          <w:sz w:val="24"/>
          <w:szCs w:val="24"/>
          <w:lang w:val="tt-RU" w:eastAsia="ru-RU"/>
        </w:rPr>
      </w:pPr>
      <w:r w:rsidRPr="007F2FE4">
        <w:rPr>
          <w:rFonts w:ascii="Times New Roman" w:eastAsia="Times New Roman" w:hAnsi="Times New Roman" w:cs="Times New Roman"/>
          <w:sz w:val="24"/>
          <w:szCs w:val="24"/>
          <w:lang w:val="tt-RU" w:eastAsia="ru-RU"/>
        </w:rPr>
        <w:t>Обогащать словарный запас, формировать нывыки общения;</w:t>
      </w:r>
    </w:p>
    <w:p w:rsidR="007F2FE4" w:rsidRPr="007F2FE4" w:rsidRDefault="007F2FE4" w:rsidP="004F5C03">
      <w:pPr>
        <w:numPr>
          <w:ilvl w:val="0"/>
          <w:numId w:val="19"/>
        </w:numPr>
        <w:spacing w:after="0"/>
        <w:ind w:right="414"/>
        <w:jc w:val="both"/>
        <w:rPr>
          <w:rFonts w:ascii="Times New Roman" w:eastAsia="Times New Roman" w:hAnsi="Times New Roman" w:cs="Times New Roman"/>
          <w:sz w:val="24"/>
          <w:szCs w:val="24"/>
          <w:lang w:val="tt-RU" w:eastAsia="ru-RU"/>
        </w:rPr>
      </w:pPr>
      <w:r w:rsidRPr="007F2FE4">
        <w:rPr>
          <w:rFonts w:ascii="Times New Roman" w:eastAsia="Times New Roman" w:hAnsi="Times New Roman" w:cs="Times New Roman"/>
          <w:sz w:val="24"/>
          <w:szCs w:val="24"/>
          <w:lang w:val="tt-RU" w:eastAsia="ru-RU"/>
        </w:rPr>
        <w:t>Понимать и уметь отвечать  на простые вопросы,  обращаться с просьбой;</w:t>
      </w:r>
    </w:p>
    <w:p w:rsidR="007F2FE4" w:rsidRPr="007F2FE4" w:rsidRDefault="007F2FE4" w:rsidP="004F5C03">
      <w:pPr>
        <w:numPr>
          <w:ilvl w:val="0"/>
          <w:numId w:val="19"/>
        </w:numPr>
        <w:spacing w:after="0"/>
        <w:ind w:right="414"/>
        <w:jc w:val="both"/>
        <w:rPr>
          <w:rFonts w:ascii="Times New Roman" w:eastAsia="Times New Roman" w:hAnsi="Times New Roman" w:cs="Times New Roman"/>
          <w:sz w:val="24"/>
          <w:szCs w:val="24"/>
          <w:lang w:val="tt-RU" w:eastAsia="ru-RU"/>
        </w:rPr>
      </w:pPr>
      <w:r w:rsidRPr="007F2FE4">
        <w:rPr>
          <w:rFonts w:ascii="Times New Roman" w:eastAsia="Times New Roman" w:hAnsi="Times New Roman" w:cs="Times New Roman"/>
          <w:sz w:val="24"/>
          <w:szCs w:val="24"/>
          <w:lang w:val="tt-RU" w:eastAsia="ru-RU"/>
        </w:rPr>
        <w:lastRenderedPageBreak/>
        <w:t xml:space="preserve">Воспитывать культуру общения. </w:t>
      </w:r>
    </w:p>
    <w:p w:rsidR="007F2FE4" w:rsidRPr="007F2FE4" w:rsidRDefault="007F2FE4" w:rsidP="004F5C03">
      <w:pPr>
        <w:spacing w:after="0"/>
        <w:jc w:val="both"/>
        <w:rPr>
          <w:rFonts w:ascii="Times New Roman" w:eastAsia="Calibri" w:hAnsi="Times New Roman" w:cs="Times New Roman"/>
          <w:b/>
          <w:i/>
          <w:sz w:val="24"/>
          <w:szCs w:val="24"/>
        </w:rPr>
      </w:pPr>
      <w:r w:rsidRPr="007F2FE4">
        <w:rPr>
          <w:rFonts w:ascii="Times New Roman" w:eastAsia="Calibri" w:hAnsi="Times New Roman" w:cs="Times New Roman"/>
          <w:b/>
          <w:i/>
          <w:sz w:val="24"/>
          <w:szCs w:val="24"/>
          <w:lang w:val="tt-RU"/>
        </w:rPr>
        <w:t>Подготовител</w:t>
      </w:r>
      <w:r w:rsidRPr="007F2FE4">
        <w:rPr>
          <w:rFonts w:ascii="Times New Roman" w:eastAsia="Calibri" w:hAnsi="Times New Roman" w:cs="Times New Roman"/>
          <w:b/>
          <w:i/>
          <w:sz w:val="24"/>
          <w:szCs w:val="24"/>
        </w:rPr>
        <w:t>ь</w:t>
      </w:r>
      <w:r w:rsidRPr="007F2FE4">
        <w:rPr>
          <w:rFonts w:ascii="Times New Roman" w:eastAsia="Calibri" w:hAnsi="Times New Roman" w:cs="Times New Roman"/>
          <w:b/>
          <w:i/>
          <w:sz w:val="24"/>
          <w:szCs w:val="24"/>
          <w:lang w:val="tt-RU"/>
        </w:rPr>
        <w:t>ная группа “Без инде хәзер зурлар, мәктәпкә илтә юллар” (Мы тепер</w:t>
      </w:r>
      <w:r w:rsidRPr="007F2FE4">
        <w:rPr>
          <w:rFonts w:ascii="Times New Roman" w:eastAsia="Calibri" w:hAnsi="Times New Roman" w:cs="Times New Roman"/>
          <w:b/>
          <w:i/>
          <w:sz w:val="24"/>
          <w:szCs w:val="24"/>
        </w:rPr>
        <w:t xml:space="preserve">ь уже большие, в школу ведут дороги): </w:t>
      </w:r>
    </w:p>
    <w:p w:rsidR="007F2FE4" w:rsidRPr="007F2FE4" w:rsidRDefault="007F2FE4" w:rsidP="004F5C03">
      <w:pPr>
        <w:spacing w:after="0"/>
        <w:ind w:left="567" w:right="414"/>
        <w:jc w:val="both"/>
        <w:rPr>
          <w:rFonts w:ascii="Times New Roman" w:eastAsia="Times New Roman" w:hAnsi="Times New Roman" w:cs="Times New Roman"/>
          <w:sz w:val="24"/>
          <w:szCs w:val="24"/>
          <w:lang w:val="tt-RU" w:eastAsia="ru-RU"/>
        </w:rPr>
      </w:pPr>
      <w:r w:rsidRPr="007F2FE4">
        <w:rPr>
          <w:rFonts w:ascii="Times New Roman" w:eastAsia="Times New Roman" w:hAnsi="Times New Roman" w:cs="Times New Roman"/>
          <w:b/>
          <w:sz w:val="24"/>
          <w:szCs w:val="24"/>
          <w:lang w:val="tt-RU" w:eastAsia="ru-RU"/>
        </w:rPr>
        <w:t>Цель</w:t>
      </w:r>
      <w:r w:rsidRPr="007F2FE4">
        <w:rPr>
          <w:rFonts w:ascii="Times New Roman" w:eastAsia="Times New Roman" w:hAnsi="Times New Roman" w:cs="Times New Roman"/>
          <w:sz w:val="24"/>
          <w:szCs w:val="24"/>
          <w:lang w:val="tt-RU" w:eastAsia="ru-RU"/>
        </w:rPr>
        <w:t>: обогащать речь детей словами, обозначающими предметы бытового окружения,</w:t>
      </w:r>
    </w:p>
    <w:p w:rsidR="007F2FE4" w:rsidRPr="007F2FE4" w:rsidRDefault="007F2FE4" w:rsidP="004F5C03">
      <w:pPr>
        <w:spacing w:after="0"/>
        <w:ind w:left="120" w:right="414" w:hanging="120"/>
        <w:jc w:val="both"/>
        <w:rPr>
          <w:rFonts w:ascii="Times New Roman" w:eastAsia="Times New Roman" w:hAnsi="Times New Roman" w:cs="Times New Roman"/>
          <w:sz w:val="24"/>
          <w:szCs w:val="24"/>
          <w:lang w:val="tt-RU" w:eastAsia="ru-RU"/>
        </w:rPr>
      </w:pPr>
      <w:r w:rsidRPr="007F2FE4">
        <w:rPr>
          <w:rFonts w:ascii="Times New Roman" w:eastAsia="Times New Roman" w:hAnsi="Times New Roman" w:cs="Times New Roman"/>
          <w:sz w:val="24"/>
          <w:szCs w:val="24"/>
          <w:lang w:val="tt-RU" w:eastAsia="ru-RU"/>
        </w:rPr>
        <w:t>природы и общества, использовать данные слова и словосочетания в различных ситуациях.</w:t>
      </w:r>
    </w:p>
    <w:p w:rsidR="007F2FE4" w:rsidRPr="007F2FE4" w:rsidRDefault="007F2FE4" w:rsidP="004F5C03">
      <w:pPr>
        <w:spacing w:after="0"/>
        <w:ind w:right="414" w:firstLine="567"/>
        <w:jc w:val="both"/>
        <w:rPr>
          <w:rFonts w:ascii="Times New Roman" w:eastAsia="Times New Roman" w:hAnsi="Times New Roman" w:cs="Times New Roman"/>
          <w:sz w:val="24"/>
          <w:szCs w:val="24"/>
          <w:lang w:val="tt-RU" w:eastAsia="ru-RU"/>
        </w:rPr>
      </w:pPr>
      <w:r w:rsidRPr="007F2FE4">
        <w:rPr>
          <w:rFonts w:ascii="Times New Roman" w:eastAsia="Times New Roman" w:hAnsi="Times New Roman" w:cs="Times New Roman"/>
          <w:b/>
          <w:sz w:val="24"/>
          <w:szCs w:val="24"/>
          <w:lang w:val="tt-RU" w:eastAsia="ru-RU"/>
        </w:rPr>
        <w:t>Задачи</w:t>
      </w:r>
      <w:r w:rsidRPr="007F2FE4">
        <w:rPr>
          <w:rFonts w:ascii="Times New Roman" w:eastAsia="Times New Roman" w:hAnsi="Times New Roman" w:cs="Times New Roman"/>
          <w:sz w:val="24"/>
          <w:szCs w:val="24"/>
          <w:lang w:val="tt-RU" w:eastAsia="ru-RU"/>
        </w:rPr>
        <w:t>:</w:t>
      </w:r>
    </w:p>
    <w:p w:rsidR="007F2FE4" w:rsidRPr="007F2FE4" w:rsidRDefault="007F2FE4" w:rsidP="004F5C03">
      <w:pPr>
        <w:numPr>
          <w:ilvl w:val="0"/>
          <w:numId w:val="20"/>
        </w:numPr>
        <w:spacing w:after="0"/>
        <w:ind w:right="414"/>
        <w:jc w:val="both"/>
        <w:rPr>
          <w:rFonts w:ascii="Times New Roman" w:eastAsia="Times New Roman" w:hAnsi="Times New Roman" w:cs="Times New Roman"/>
          <w:sz w:val="24"/>
          <w:szCs w:val="24"/>
          <w:lang w:val="tt-RU" w:eastAsia="ru-RU"/>
        </w:rPr>
      </w:pPr>
      <w:r w:rsidRPr="007F2FE4">
        <w:rPr>
          <w:rFonts w:ascii="Times New Roman" w:eastAsia="Times New Roman" w:hAnsi="Times New Roman" w:cs="Times New Roman"/>
          <w:sz w:val="24"/>
          <w:szCs w:val="24"/>
          <w:lang w:val="tt-RU" w:eastAsia="ru-RU"/>
        </w:rPr>
        <w:t>Совершенствовать диалогическую форму речи;</w:t>
      </w:r>
    </w:p>
    <w:p w:rsidR="007F2FE4" w:rsidRPr="007F2FE4" w:rsidRDefault="007F2FE4" w:rsidP="004F5C03">
      <w:pPr>
        <w:numPr>
          <w:ilvl w:val="0"/>
          <w:numId w:val="20"/>
        </w:numPr>
        <w:spacing w:after="0"/>
        <w:ind w:right="414"/>
        <w:jc w:val="both"/>
        <w:rPr>
          <w:rFonts w:ascii="Times New Roman" w:eastAsia="Times New Roman" w:hAnsi="Times New Roman" w:cs="Times New Roman"/>
          <w:sz w:val="24"/>
          <w:szCs w:val="24"/>
          <w:lang w:val="tt-RU" w:eastAsia="ru-RU"/>
        </w:rPr>
      </w:pPr>
      <w:r w:rsidRPr="007F2FE4">
        <w:rPr>
          <w:rFonts w:ascii="Times New Roman" w:eastAsia="Times New Roman" w:hAnsi="Times New Roman" w:cs="Times New Roman"/>
          <w:sz w:val="24"/>
          <w:szCs w:val="24"/>
          <w:lang w:val="tt-RU" w:eastAsia="ru-RU"/>
        </w:rPr>
        <w:t>Приучать самостоятельно мыслить и отвечать на вопросы; развивать фонематический слух;</w:t>
      </w:r>
    </w:p>
    <w:p w:rsidR="007F2FE4" w:rsidRPr="007F2FE4" w:rsidRDefault="007F2FE4" w:rsidP="004F5C03">
      <w:pPr>
        <w:numPr>
          <w:ilvl w:val="0"/>
          <w:numId w:val="20"/>
        </w:numPr>
        <w:spacing w:after="0"/>
        <w:ind w:right="414"/>
        <w:jc w:val="both"/>
        <w:rPr>
          <w:rFonts w:ascii="Times New Roman" w:eastAsia="Times New Roman" w:hAnsi="Times New Roman" w:cs="Times New Roman"/>
          <w:sz w:val="24"/>
          <w:szCs w:val="24"/>
          <w:lang w:val="tt-RU" w:eastAsia="ru-RU"/>
        </w:rPr>
      </w:pPr>
      <w:r w:rsidRPr="007F2FE4">
        <w:rPr>
          <w:rFonts w:ascii="Times New Roman" w:eastAsia="Times New Roman" w:hAnsi="Times New Roman" w:cs="Times New Roman"/>
          <w:sz w:val="24"/>
          <w:szCs w:val="24"/>
          <w:lang w:val="tt-RU" w:eastAsia="ru-RU"/>
        </w:rPr>
        <w:t>Совершенствовать культуру речи.</w:t>
      </w:r>
    </w:p>
    <w:p w:rsidR="007F2FE4" w:rsidRPr="007F2FE4" w:rsidRDefault="007F2FE4" w:rsidP="007F2FE4">
      <w:pPr>
        <w:spacing w:after="0"/>
        <w:jc w:val="both"/>
        <w:rPr>
          <w:rFonts w:ascii="Times New Roman" w:eastAsia="Times New Roman" w:hAnsi="Times New Roman" w:cs="Times New Roman"/>
          <w:sz w:val="8"/>
          <w:szCs w:val="8"/>
          <w:lang w:val="tt-RU" w:eastAsia="ru-RU"/>
        </w:rPr>
      </w:pPr>
    </w:p>
    <w:p w:rsidR="004F5C03" w:rsidRPr="007F2FE4" w:rsidRDefault="004F5C03" w:rsidP="004F5C03">
      <w:pPr>
        <w:spacing w:after="0"/>
        <w:ind w:firstLine="709"/>
        <w:jc w:val="both"/>
        <w:rPr>
          <w:rFonts w:ascii="Times New Roman" w:eastAsia="Times New Roman" w:hAnsi="Times New Roman" w:cs="Times New Roman"/>
          <w:bCs/>
          <w:sz w:val="16"/>
          <w:szCs w:val="16"/>
          <w:lang w:eastAsia="ru-RU"/>
        </w:rPr>
      </w:pPr>
      <w:r w:rsidRPr="00F846D9">
        <w:rPr>
          <w:rFonts w:ascii="Times New Roman" w:eastAsia="Times New Roman" w:hAnsi="Times New Roman" w:cs="Times New Roman"/>
          <w:b/>
          <w:lang w:eastAsia="ru-RU"/>
        </w:rPr>
        <w:t xml:space="preserve">Содержание психолого-педагогической работы </w:t>
      </w:r>
      <w:r w:rsidRPr="00472B3F">
        <w:rPr>
          <w:rFonts w:ascii="Times New Roman" w:eastAsia="Times New Roman" w:hAnsi="Times New Roman" w:cs="Times New Roman"/>
          <w:b/>
          <w:lang w:eastAsia="ru-RU"/>
        </w:rPr>
        <w:t>по развитию речи</w:t>
      </w:r>
      <w:r>
        <w:rPr>
          <w:rFonts w:ascii="Times New Roman" w:eastAsia="Times New Roman" w:hAnsi="Times New Roman" w:cs="Times New Roman"/>
          <w:lang w:eastAsia="ru-RU"/>
        </w:rPr>
        <w:t xml:space="preserve"> </w:t>
      </w:r>
      <w:r w:rsidRPr="007F2FE4">
        <w:rPr>
          <w:rFonts w:ascii="Times New Roman" w:eastAsia="Times New Roman" w:hAnsi="Times New Roman" w:cs="Times New Roman"/>
          <w:bCs/>
          <w:sz w:val="24"/>
          <w:szCs w:val="24"/>
          <w:lang w:eastAsia="ru-RU"/>
        </w:rPr>
        <w:t xml:space="preserve">по всем возрастным группам (см. </w:t>
      </w:r>
      <w:r w:rsidRPr="007F2FE4">
        <w:rPr>
          <w:rFonts w:ascii="Times New Roman" w:eastAsia="Times New Roman" w:hAnsi="Times New Roman" w:cs="Times New Roman"/>
          <w:sz w:val="24"/>
          <w:szCs w:val="24"/>
          <w:lang w:eastAsia="ru-RU"/>
        </w:rPr>
        <w:t>примерную региональной образовательной программы дошкольного образования «С</w:t>
      </w:r>
      <w:r w:rsidRPr="007F2FE4">
        <w:rPr>
          <w:rFonts w:ascii="Times New Roman" w:eastAsia="Times New Roman" w:hAnsi="Times New Roman" w:cs="Times New Roman"/>
          <w:sz w:val="24"/>
          <w:szCs w:val="24"/>
          <w:lang w:val="tt-RU" w:eastAsia="ru-RU"/>
        </w:rPr>
        <w:t>өенеч – Радость познания</w:t>
      </w:r>
      <w:r w:rsidRPr="007F2FE4">
        <w:rPr>
          <w:rFonts w:ascii="Times New Roman" w:eastAsia="Times New Roman" w:hAnsi="Times New Roman" w:cs="Times New Roman"/>
          <w:bCs/>
          <w:sz w:val="24"/>
          <w:szCs w:val="24"/>
          <w:lang w:eastAsia="ru-RU"/>
        </w:rPr>
        <w:t>» Р. К. Шаехова, 2016 г.</w:t>
      </w:r>
      <w:r>
        <w:rPr>
          <w:rFonts w:ascii="Times New Roman" w:eastAsia="Times New Roman" w:hAnsi="Times New Roman" w:cs="Times New Roman"/>
          <w:bCs/>
          <w:sz w:val="24"/>
          <w:szCs w:val="24"/>
          <w:lang w:eastAsia="ru-RU"/>
        </w:rPr>
        <w:t>).</w:t>
      </w:r>
      <w:r w:rsidRPr="007F2FE4">
        <w:rPr>
          <w:rFonts w:ascii="Times New Roman" w:eastAsia="Times New Roman" w:hAnsi="Times New Roman" w:cs="Times New Roman"/>
          <w:bCs/>
          <w:sz w:val="24"/>
          <w:szCs w:val="24"/>
          <w:lang w:eastAsia="ru-RU"/>
        </w:rPr>
        <w:t xml:space="preserve"> </w:t>
      </w:r>
    </w:p>
    <w:p w:rsidR="004F5C03" w:rsidRDefault="004F5C03" w:rsidP="00472B3F">
      <w:pPr>
        <w:autoSpaceDE w:val="0"/>
        <w:autoSpaceDN w:val="0"/>
        <w:adjustRightInd w:val="0"/>
        <w:spacing w:after="0"/>
        <w:rPr>
          <w:rFonts w:ascii="Times New Roman" w:eastAsia="Times New Roman" w:hAnsi="Times New Roman" w:cs="Times New Roman"/>
          <w:b/>
          <w:color w:val="000000" w:themeColor="text1"/>
          <w:sz w:val="24"/>
          <w:szCs w:val="24"/>
          <w:lang w:eastAsia="ru-RU"/>
        </w:rPr>
      </w:pPr>
    </w:p>
    <w:p w:rsidR="007F2FE4" w:rsidRPr="007F2FE4" w:rsidRDefault="007F2FE4" w:rsidP="007F2FE4">
      <w:pPr>
        <w:autoSpaceDE w:val="0"/>
        <w:autoSpaceDN w:val="0"/>
        <w:adjustRightInd w:val="0"/>
        <w:spacing w:after="0"/>
        <w:jc w:val="center"/>
        <w:rPr>
          <w:rFonts w:ascii="Times New Roman" w:eastAsia="Times New Roman" w:hAnsi="Times New Roman" w:cs="Times New Roman"/>
          <w:b/>
          <w:color w:val="000000" w:themeColor="text1"/>
          <w:sz w:val="24"/>
          <w:szCs w:val="24"/>
          <w:lang w:eastAsia="ru-RU"/>
        </w:rPr>
      </w:pPr>
      <w:r w:rsidRPr="007F2FE4">
        <w:rPr>
          <w:rFonts w:ascii="Times New Roman" w:eastAsia="Times New Roman" w:hAnsi="Times New Roman" w:cs="Times New Roman"/>
          <w:b/>
          <w:color w:val="000000" w:themeColor="text1"/>
          <w:sz w:val="24"/>
          <w:szCs w:val="24"/>
          <w:lang w:eastAsia="ru-RU"/>
        </w:rPr>
        <w:t>Образовательная область</w:t>
      </w:r>
    </w:p>
    <w:p w:rsidR="007F2FE4" w:rsidRPr="007F2FE4" w:rsidRDefault="007F2FE4" w:rsidP="007F2FE4">
      <w:pPr>
        <w:autoSpaceDE w:val="0"/>
        <w:autoSpaceDN w:val="0"/>
        <w:adjustRightInd w:val="0"/>
        <w:spacing w:after="0"/>
        <w:jc w:val="center"/>
        <w:rPr>
          <w:rFonts w:ascii="Times New Roman" w:eastAsia="Times New Roman" w:hAnsi="Times New Roman" w:cs="Times New Roman"/>
          <w:b/>
          <w:color w:val="000000" w:themeColor="text1"/>
          <w:sz w:val="24"/>
          <w:szCs w:val="24"/>
          <w:lang w:eastAsia="ru-RU"/>
        </w:rPr>
      </w:pPr>
      <w:r w:rsidRPr="007F2FE4">
        <w:rPr>
          <w:rFonts w:ascii="Times New Roman" w:eastAsia="Times New Roman" w:hAnsi="Times New Roman" w:cs="Times New Roman"/>
          <w:b/>
          <w:color w:val="000000" w:themeColor="text1"/>
          <w:sz w:val="24"/>
          <w:szCs w:val="24"/>
          <w:lang w:eastAsia="ru-RU"/>
        </w:rPr>
        <w:t>«Познавательное развитие»</w:t>
      </w:r>
    </w:p>
    <w:p w:rsidR="007F2FE4" w:rsidRPr="007F2FE4" w:rsidRDefault="007F2FE4" w:rsidP="007F2FE4">
      <w:pPr>
        <w:autoSpaceDE w:val="0"/>
        <w:autoSpaceDN w:val="0"/>
        <w:adjustRightInd w:val="0"/>
        <w:spacing w:after="0"/>
        <w:ind w:firstLine="708"/>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sz w:val="24"/>
          <w:szCs w:val="24"/>
          <w:lang w:eastAsia="ru-RU"/>
        </w:rPr>
        <w:t>С точки зрения содержания «Познавательное развитие предполагает развитие интересов детей, любознательности и познавательной мотивации; формирование познавательных действий, становление сознания; развитие воображения творческой активности; 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малой родине и Отечестве, представлений о социокультурных ценностях нашего народа, об отечественных традициях и праздниках, о планете Земля как общем доме людей, об особенностях её природы, многообразии стран и народов мира» (см. пункт 2.6. ФГОС ДО).</w:t>
      </w:r>
    </w:p>
    <w:p w:rsidR="007F2FE4" w:rsidRPr="007F2FE4" w:rsidRDefault="007F2FE4" w:rsidP="007F2FE4">
      <w:pPr>
        <w:autoSpaceDE w:val="0"/>
        <w:autoSpaceDN w:val="0"/>
        <w:adjustRightInd w:val="0"/>
        <w:spacing w:after="0"/>
        <w:ind w:firstLine="708"/>
        <w:jc w:val="both"/>
        <w:rPr>
          <w:rFonts w:ascii="Times New Roman" w:eastAsia="Times New Roman" w:hAnsi="Times New Roman" w:cs="Times New Roman"/>
          <w:b/>
          <w:color w:val="000000"/>
          <w:sz w:val="24"/>
          <w:szCs w:val="24"/>
          <w:lang w:eastAsia="ru-RU"/>
        </w:rPr>
      </w:pPr>
      <w:r w:rsidRPr="007F2FE4">
        <w:rPr>
          <w:rFonts w:ascii="Times New Roman" w:eastAsia="Times New Roman" w:hAnsi="Times New Roman" w:cs="Times New Roman"/>
          <w:b/>
          <w:color w:val="000000"/>
          <w:sz w:val="24"/>
          <w:szCs w:val="24"/>
          <w:lang w:eastAsia="ru-RU"/>
        </w:rPr>
        <w:t xml:space="preserve">Цель:  </w:t>
      </w:r>
      <w:r w:rsidRPr="007F2FE4">
        <w:rPr>
          <w:rFonts w:ascii="Times New Roman" w:eastAsia="Times New Roman" w:hAnsi="Times New Roman" w:cs="Times New Roman"/>
          <w:color w:val="000000"/>
          <w:sz w:val="24"/>
          <w:szCs w:val="24"/>
          <w:lang w:eastAsia="ru-RU"/>
        </w:rPr>
        <w:t>развитие  познавательных   интересов   и  познавательных  способностей  детей, которые можно подразделить на сенсорные, интеллектуально-познавательные и интеллектуально-творческие</w:t>
      </w:r>
    </w:p>
    <w:p w:rsidR="007F2FE4" w:rsidRPr="007F2FE4" w:rsidRDefault="007F2FE4" w:rsidP="007F2FE4">
      <w:pPr>
        <w:autoSpaceDE w:val="0"/>
        <w:autoSpaceDN w:val="0"/>
        <w:adjustRightInd w:val="0"/>
        <w:spacing w:after="0"/>
        <w:ind w:firstLine="708"/>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b/>
          <w:color w:val="000000"/>
          <w:sz w:val="24"/>
          <w:szCs w:val="24"/>
          <w:lang w:eastAsia="ru-RU"/>
        </w:rPr>
        <w:t xml:space="preserve">Основные задачи: </w:t>
      </w:r>
    </w:p>
    <w:p w:rsidR="007F2FE4" w:rsidRPr="007F2FE4" w:rsidRDefault="007F2FE4" w:rsidP="007F2FE4">
      <w:pPr>
        <w:autoSpaceDE w:val="0"/>
        <w:autoSpaceDN w:val="0"/>
        <w:adjustRightInd w:val="0"/>
        <w:ind w:firstLine="708"/>
        <w:contextualSpacing/>
        <w:jc w:val="both"/>
        <w:rPr>
          <w:rFonts w:ascii="Times New Roman" w:eastAsia="Times New Roman" w:hAnsi="Times New Roman" w:cs="Times New Roman"/>
          <w:b/>
          <w:sz w:val="24"/>
          <w:szCs w:val="24"/>
          <w:lang w:eastAsia="ru-RU"/>
        </w:rPr>
      </w:pPr>
      <w:r w:rsidRPr="007F2FE4">
        <w:rPr>
          <w:rFonts w:ascii="Times New Roman" w:eastAsia="Times New Roman" w:hAnsi="Times New Roman" w:cs="Times New Roman"/>
          <w:b/>
          <w:sz w:val="24"/>
          <w:szCs w:val="24"/>
          <w:lang w:eastAsia="ru-RU"/>
        </w:rPr>
        <w:t>Развитие познавательно-исследовательской деятельности</w:t>
      </w:r>
    </w:p>
    <w:p w:rsidR="007F2FE4" w:rsidRPr="007F2FE4" w:rsidRDefault="007F2FE4" w:rsidP="007F2FE4">
      <w:pPr>
        <w:autoSpaceDE w:val="0"/>
        <w:autoSpaceDN w:val="0"/>
        <w:adjustRightInd w:val="0"/>
        <w:spacing w:after="0"/>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 Развитие познавательных интересов детей, любознательности, стремление к получению знаний, формирование положительной мотивации к дальнейшему обучению в течение всей жизни.</w:t>
      </w:r>
    </w:p>
    <w:p w:rsidR="007F2FE4" w:rsidRPr="007F2FE4" w:rsidRDefault="007F2FE4" w:rsidP="007F2FE4">
      <w:pPr>
        <w:autoSpaceDE w:val="0"/>
        <w:autoSpaceDN w:val="0"/>
        <w:adjustRightInd w:val="0"/>
        <w:spacing w:after="0"/>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 Формирование познавательных действий, становление сознания; развитие воображения и творческой активности; развитие восприятия, внимания, памяти, наблюдательности, способности анализировать, сравнивать, выделять характерные, существенные признаки предметов и явлений окружающего мира; умения устанавливать простейшие связи между предметами и явлениями, делать простейшие обобщения.</w:t>
      </w:r>
    </w:p>
    <w:p w:rsidR="007F2FE4" w:rsidRPr="007F2FE4" w:rsidRDefault="007F2FE4" w:rsidP="007F2FE4">
      <w:pPr>
        <w:autoSpaceDE w:val="0"/>
        <w:autoSpaceDN w:val="0"/>
        <w:adjustRightInd w:val="0"/>
        <w:spacing w:after="0"/>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 Расширение опыта ориентировки в окружающем, сенсорное развитие; формирование первичных представлений об объектах окружающего мира, о свойствах и отношениях объектов окружающего мира (форме, цвете, размере, материале, звучании, ритме, темпе, причинах и следствиях и др.)</w:t>
      </w:r>
    </w:p>
    <w:p w:rsidR="007F2FE4" w:rsidRPr="007F2FE4" w:rsidRDefault="007F2FE4" w:rsidP="007F2FE4">
      <w:pPr>
        <w:autoSpaceDE w:val="0"/>
        <w:autoSpaceDN w:val="0"/>
        <w:adjustRightInd w:val="0"/>
        <w:spacing w:after="0"/>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 Развитие проектной деятельности  всех типов (исследовательской, творческой) индивидуального и группового характера. Развитие умения презентации проектов, формирование представления об их авторстве.</w:t>
      </w:r>
    </w:p>
    <w:p w:rsidR="007F2FE4" w:rsidRPr="007F2FE4" w:rsidRDefault="007F2FE4" w:rsidP="007F2FE4">
      <w:pPr>
        <w:autoSpaceDE w:val="0"/>
        <w:autoSpaceDN w:val="0"/>
        <w:adjustRightInd w:val="0"/>
        <w:spacing w:after="0"/>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 Мотивация родителей к участию в исследовательской и проектной деятельности детей.</w:t>
      </w:r>
    </w:p>
    <w:p w:rsidR="007F2FE4" w:rsidRPr="007F2FE4" w:rsidRDefault="007F2FE4" w:rsidP="007F2FE4">
      <w:pPr>
        <w:autoSpaceDE w:val="0"/>
        <w:autoSpaceDN w:val="0"/>
        <w:adjustRightInd w:val="0"/>
        <w:spacing w:after="0"/>
        <w:ind w:firstLine="708"/>
        <w:jc w:val="both"/>
        <w:rPr>
          <w:rFonts w:ascii="Times New Roman" w:eastAsia="Times New Roman" w:hAnsi="Times New Roman" w:cs="Times New Roman"/>
          <w:b/>
          <w:color w:val="000000"/>
          <w:sz w:val="24"/>
          <w:szCs w:val="24"/>
          <w:lang w:eastAsia="ru-RU"/>
        </w:rPr>
      </w:pPr>
      <w:r w:rsidRPr="007F2FE4">
        <w:rPr>
          <w:rFonts w:ascii="Times New Roman" w:eastAsia="Times New Roman" w:hAnsi="Times New Roman" w:cs="Times New Roman"/>
          <w:b/>
          <w:color w:val="000000"/>
          <w:sz w:val="24"/>
          <w:szCs w:val="24"/>
          <w:lang w:eastAsia="ru-RU"/>
        </w:rPr>
        <w:lastRenderedPageBreak/>
        <w:t>Формирование элементарных математических представлений</w:t>
      </w:r>
    </w:p>
    <w:p w:rsidR="007F2FE4" w:rsidRPr="007F2FE4" w:rsidRDefault="007F2FE4" w:rsidP="007F2FE4">
      <w:pPr>
        <w:autoSpaceDE w:val="0"/>
        <w:autoSpaceDN w:val="0"/>
        <w:adjustRightInd w:val="0"/>
        <w:spacing w:after="0"/>
        <w:jc w:val="both"/>
        <w:rPr>
          <w:rFonts w:ascii="Times New Roman" w:eastAsia="Times New Roman" w:hAnsi="Times New Roman" w:cs="Times New Roman"/>
          <w:b/>
          <w:color w:val="000000"/>
          <w:sz w:val="24"/>
          <w:szCs w:val="24"/>
          <w:lang w:eastAsia="ru-RU"/>
        </w:rPr>
      </w:pPr>
      <w:r w:rsidRPr="007F2FE4">
        <w:rPr>
          <w:rFonts w:ascii="Times New Roman" w:eastAsia="Times New Roman" w:hAnsi="Times New Roman" w:cs="Times New Roman"/>
          <w:b/>
          <w:color w:val="000000"/>
          <w:sz w:val="24"/>
          <w:szCs w:val="24"/>
          <w:lang w:eastAsia="ru-RU"/>
        </w:rPr>
        <w:t xml:space="preserve">- </w:t>
      </w:r>
      <w:r w:rsidRPr="007F2FE4">
        <w:rPr>
          <w:rFonts w:ascii="Times New Roman" w:eastAsia="Times New Roman" w:hAnsi="Times New Roman" w:cs="Times New Roman"/>
          <w:color w:val="000000"/>
          <w:sz w:val="24"/>
          <w:szCs w:val="24"/>
          <w:lang w:eastAsia="ru-RU"/>
        </w:rPr>
        <w:t xml:space="preserve">Формирование элементарных математических представлений, первичных представлений об основных свойствах и отношениях объектов окружающего мира: </w:t>
      </w:r>
      <w:r w:rsidRPr="007F2FE4">
        <w:rPr>
          <w:rFonts w:ascii="Times New Roman" w:eastAsia="Times New Roman" w:hAnsi="Times New Roman" w:cs="Times New Roman"/>
          <w:sz w:val="24"/>
          <w:szCs w:val="24"/>
          <w:lang w:eastAsia="ru-RU"/>
        </w:rPr>
        <w:t>форме, цвете, размере, материале, звучании, ритме, темпе, количестве, числе, части и целом, пространстве и времени</w:t>
      </w:r>
    </w:p>
    <w:p w:rsidR="007F2FE4" w:rsidRPr="007F2FE4" w:rsidRDefault="007F2FE4" w:rsidP="007F2FE4">
      <w:pPr>
        <w:autoSpaceDE w:val="0"/>
        <w:autoSpaceDN w:val="0"/>
        <w:adjustRightInd w:val="0"/>
        <w:spacing w:after="0"/>
        <w:ind w:firstLine="708"/>
        <w:jc w:val="both"/>
        <w:rPr>
          <w:rFonts w:ascii="Times New Roman" w:eastAsia="Times New Roman" w:hAnsi="Times New Roman" w:cs="Times New Roman"/>
          <w:b/>
          <w:color w:val="000000"/>
          <w:sz w:val="24"/>
          <w:szCs w:val="24"/>
          <w:lang w:eastAsia="ru-RU"/>
        </w:rPr>
      </w:pPr>
      <w:r w:rsidRPr="007F2FE4">
        <w:rPr>
          <w:rFonts w:ascii="Times New Roman" w:eastAsia="Times New Roman" w:hAnsi="Times New Roman" w:cs="Times New Roman"/>
          <w:b/>
          <w:color w:val="000000"/>
          <w:sz w:val="24"/>
          <w:szCs w:val="24"/>
          <w:lang w:eastAsia="ru-RU"/>
        </w:rPr>
        <w:t>Ознакомление с предметным окружением</w:t>
      </w:r>
    </w:p>
    <w:p w:rsidR="007F2FE4" w:rsidRPr="007F2FE4" w:rsidRDefault="007F2FE4" w:rsidP="007F2FE4">
      <w:pPr>
        <w:autoSpaceDE w:val="0"/>
        <w:autoSpaceDN w:val="0"/>
        <w:adjustRightInd w:val="0"/>
        <w:spacing w:after="0"/>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 Ознакомление с предметным миром (название, функция, назначение, свойства и качества предмета); восприятие предмета как творения человеческой мысли и результата труда.</w:t>
      </w:r>
    </w:p>
    <w:p w:rsidR="007F2FE4" w:rsidRPr="007F2FE4" w:rsidRDefault="007F2FE4" w:rsidP="007F2FE4">
      <w:pPr>
        <w:autoSpaceDE w:val="0"/>
        <w:autoSpaceDN w:val="0"/>
        <w:adjustRightInd w:val="0"/>
        <w:spacing w:after="0"/>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 Формирование первичных представлений о многообразии предметного окружения; о том, что человек создаёт предметное окружение, изменяет и совершенствует его для себя и других людей, делая жизнь более удобной и комфортной.</w:t>
      </w:r>
    </w:p>
    <w:p w:rsidR="007F2FE4" w:rsidRPr="007F2FE4" w:rsidRDefault="007F2FE4" w:rsidP="007F2FE4">
      <w:pPr>
        <w:autoSpaceDE w:val="0"/>
        <w:autoSpaceDN w:val="0"/>
        <w:adjustRightInd w:val="0"/>
        <w:spacing w:after="0"/>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 Развитие умения устанавливать причинно-следственные связи между миром предметов и природным миром.</w:t>
      </w:r>
    </w:p>
    <w:p w:rsidR="007F2FE4" w:rsidRPr="007F2FE4" w:rsidRDefault="007F2FE4" w:rsidP="007F2FE4">
      <w:pPr>
        <w:autoSpaceDE w:val="0"/>
        <w:autoSpaceDN w:val="0"/>
        <w:adjustRightInd w:val="0"/>
        <w:spacing w:after="0"/>
        <w:ind w:firstLine="708"/>
        <w:jc w:val="both"/>
        <w:rPr>
          <w:rFonts w:ascii="Times New Roman" w:eastAsia="Times New Roman" w:hAnsi="Times New Roman" w:cs="Times New Roman"/>
          <w:b/>
          <w:color w:val="000000"/>
          <w:sz w:val="24"/>
          <w:szCs w:val="24"/>
          <w:lang w:eastAsia="ru-RU"/>
        </w:rPr>
      </w:pPr>
      <w:r w:rsidRPr="007F2FE4">
        <w:rPr>
          <w:rFonts w:ascii="Times New Roman" w:eastAsia="Times New Roman" w:hAnsi="Times New Roman" w:cs="Times New Roman"/>
          <w:b/>
          <w:color w:val="000000"/>
          <w:sz w:val="24"/>
          <w:szCs w:val="24"/>
          <w:lang w:eastAsia="ru-RU"/>
        </w:rPr>
        <w:t>Ознакомление с миром природы</w:t>
      </w:r>
    </w:p>
    <w:p w:rsidR="007F2FE4" w:rsidRPr="007F2FE4" w:rsidRDefault="007F2FE4" w:rsidP="007F2FE4">
      <w:pPr>
        <w:autoSpaceDE w:val="0"/>
        <w:autoSpaceDN w:val="0"/>
        <w:adjustRightInd w:val="0"/>
        <w:spacing w:after="0"/>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 Ознакомление с природой и природными явлениями. Развитие умения устанавливать причинно-следственные связи между природными явлениями. Формирование первичных представлений о природном многообразии планеты Земля. Формирование элементарных экологических представлений. Воспитание умения правильно вести себя в природе. Воспитание любви к природе, желания беречь её.</w:t>
      </w:r>
    </w:p>
    <w:p w:rsidR="007F2FE4" w:rsidRPr="007F2FE4" w:rsidRDefault="007F2FE4" w:rsidP="007F2FE4">
      <w:pPr>
        <w:autoSpaceDE w:val="0"/>
        <w:autoSpaceDN w:val="0"/>
        <w:adjustRightInd w:val="0"/>
        <w:ind w:firstLine="708"/>
        <w:contextualSpacing/>
        <w:jc w:val="both"/>
        <w:rPr>
          <w:rFonts w:ascii="Times New Roman" w:eastAsia="Times New Roman" w:hAnsi="Times New Roman" w:cs="Times New Roman"/>
          <w:b/>
          <w:sz w:val="24"/>
          <w:szCs w:val="24"/>
          <w:lang w:eastAsia="ru-RU"/>
        </w:rPr>
      </w:pPr>
      <w:r w:rsidRPr="007F2FE4">
        <w:rPr>
          <w:rFonts w:ascii="Times New Roman" w:eastAsia="Times New Roman" w:hAnsi="Times New Roman" w:cs="Times New Roman"/>
          <w:b/>
          <w:sz w:val="24"/>
          <w:szCs w:val="24"/>
          <w:lang w:eastAsia="ru-RU"/>
        </w:rPr>
        <w:t>Ознакомление с социальным миром</w:t>
      </w:r>
    </w:p>
    <w:p w:rsidR="007F2FE4" w:rsidRPr="007F2FE4" w:rsidRDefault="007F2FE4" w:rsidP="007F2FE4">
      <w:pPr>
        <w:spacing w:after="0"/>
        <w:ind w:firstLine="708"/>
        <w:jc w:val="both"/>
        <w:rPr>
          <w:rFonts w:ascii="Times New Roman" w:eastAsia="Times New Roman" w:hAnsi="Times New Roman" w:cs="Times New Roman"/>
          <w:sz w:val="4"/>
          <w:szCs w:val="4"/>
          <w:lang w:eastAsia="ru-RU"/>
        </w:rPr>
      </w:pPr>
    </w:p>
    <w:p w:rsidR="007F2FE4" w:rsidRPr="007F2FE4" w:rsidRDefault="007F2FE4" w:rsidP="007F2FE4">
      <w:pPr>
        <w:autoSpaceDE w:val="0"/>
        <w:autoSpaceDN w:val="0"/>
        <w:adjustRightInd w:val="0"/>
        <w:spacing w:after="0"/>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 Ознакомление с окружающим социальным миром, расширение кругозора детей, формирование целостной картины мира.</w:t>
      </w:r>
    </w:p>
    <w:p w:rsidR="007F2FE4" w:rsidRPr="007F2FE4" w:rsidRDefault="007F2FE4" w:rsidP="007F2FE4">
      <w:pPr>
        <w:autoSpaceDE w:val="0"/>
        <w:autoSpaceDN w:val="0"/>
        <w:adjustRightInd w:val="0"/>
        <w:spacing w:after="0"/>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 Формирование первичных представлений о себе (образ Я), других людях; формирование традиционных гендерных представлений.</w:t>
      </w:r>
    </w:p>
    <w:p w:rsidR="007F2FE4" w:rsidRPr="007F2FE4" w:rsidRDefault="007F2FE4" w:rsidP="007F2FE4">
      <w:pPr>
        <w:autoSpaceDE w:val="0"/>
        <w:autoSpaceDN w:val="0"/>
        <w:adjustRightInd w:val="0"/>
        <w:spacing w:after="0"/>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 Формирование первичных представлений о труде взрослых, его роли в обществе и жизни каждого человека. Знакомство с профессиями.</w:t>
      </w:r>
    </w:p>
    <w:p w:rsidR="007F2FE4" w:rsidRPr="007F2FE4" w:rsidRDefault="007F2FE4" w:rsidP="007F2FE4">
      <w:pPr>
        <w:autoSpaceDE w:val="0"/>
        <w:autoSpaceDN w:val="0"/>
        <w:adjustRightInd w:val="0"/>
        <w:spacing w:after="0"/>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 Формирование первичных представлений о малой родине и Отечестве, о социокультурных ценностях нашего народа, об отечественных традициях и праздниках. Формирование чувства гражданской принадлежности; воспитание патриотических чувств, любви к Родине, гордости за её достижения, понимание того, что Россия - великая многонациональная страна с героическим прошлым и счастливым будущим.</w:t>
      </w:r>
    </w:p>
    <w:p w:rsidR="007F2FE4" w:rsidRPr="007F2FE4" w:rsidRDefault="007F2FE4" w:rsidP="007F2FE4">
      <w:pPr>
        <w:autoSpaceDE w:val="0"/>
        <w:autoSpaceDN w:val="0"/>
        <w:adjustRightInd w:val="0"/>
        <w:spacing w:after="0"/>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 Формирование элементарных представлений о планете Земля как общем доме людей, о многообразии стран  и народов мира.</w:t>
      </w:r>
    </w:p>
    <w:p w:rsidR="007F2FE4" w:rsidRPr="007F2FE4" w:rsidRDefault="007F2FE4" w:rsidP="007F2FE4">
      <w:pPr>
        <w:autoSpaceDE w:val="0"/>
        <w:autoSpaceDN w:val="0"/>
        <w:adjustRightInd w:val="0"/>
        <w:spacing w:after="0"/>
        <w:ind w:firstLine="360"/>
        <w:jc w:val="both"/>
        <w:rPr>
          <w:rFonts w:ascii="Times New Roman" w:eastAsia="Times New Roman" w:hAnsi="Times New Roman" w:cs="Times New Roman"/>
          <w:b/>
          <w:sz w:val="24"/>
          <w:szCs w:val="24"/>
          <w:lang w:eastAsia="ru-RU"/>
        </w:rPr>
      </w:pPr>
      <w:r w:rsidRPr="007F2FE4">
        <w:rPr>
          <w:rFonts w:ascii="Times New Roman" w:eastAsia="Times New Roman" w:hAnsi="Times New Roman" w:cs="Times New Roman"/>
          <w:b/>
          <w:sz w:val="24"/>
          <w:szCs w:val="24"/>
          <w:lang w:eastAsia="ru-RU"/>
        </w:rPr>
        <w:t>Основные направления реализации образовательной области «Познавательное развитие»:</w:t>
      </w:r>
    </w:p>
    <w:p w:rsidR="007F2FE4" w:rsidRPr="007F2FE4" w:rsidRDefault="007F2FE4" w:rsidP="007F2FE4">
      <w:pPr>
        <w:autoSpaceDE w:val="0"/>
        <w:autoSpaceDN w:val="0"/>
        <w:adjustRightInd w:val="0"/>
        <w:ind w:left="720"/>
        <w:contextualSpacing/>
        <w:jc w:val="both"/>
        <w:rPr>
          <w:rFonts w:ascii="Times New Roman" w:eastAsia="Times New Roman" w:hAnsi="Times New Roman" w:cs="Times New Roman"/>
          <w:sz w:val="8"/>
          <w:szCs w:val="8"/>
          <w:lang w:eastAsia="ru-RU"/>
        </w:rPr>
      </w:pPr>
    </w:p>
    <w:p w:rsidR="007F2FE4" w:rsidRPr="007F2FE4" w:rsidRDefault="007F2FE4" w:rsidP="00B55388">
      <w:pPr>
        <w:numPr>
          <w:ilvl w:val="0"/>
          <w:numId w:val="16"/>
        </w:num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sz w:val="24"/>
          <w:szCs w:val="24"/>
          <w:lang w:eastAsia="ru-RU"/>
        </w:rPr>
        <w:t>Развитие познавательно-исследовательской деятельности</w:t>
      </w:r>
    </w:p>
    <w:p w:rsidR="007F2FE4" w:rsidRPr="007F2FE4" w:rsidRDefault="007F2FE4" w:rsidP="00B55388">
      <w:pPr>
        <w:numPr>
          <w:ilvl w:val="0"/>
          <w:numId w:val="16"/>
        </w:num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sz w:val="24"/>
          <w:szCs w:val="24"/>
          <w:lang w:eastAsia="ru-RU"/>
        </w:rPr>
        <w:t>Формирование элементарных математических представлений</w:t>
      </w:r>
    </w:p>
    <w:p w:rsidR="007F2FE4" w:rsidRPr="007F2FE4" w:rsidRDefault="007F2FE4" w:rsidP="00B55388">
      <w:pPr>
        <w:numPr>
          <w:ilvl w:val="0"/>
          <w:numId w:val="16"/>
        </w:num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sz w:val="24"/>
          <w:szCs w:val="24"/>
          <w:lang w:eastAsia="ru-RU"/>
        </w:rPr>
        <w:t>Ознакомление с предметным миром</w:t>
      </w:r>
    </w:p>
    <w:p w:rsidR="007F2FE4" w:rsidRPr="007F2FE4" w:rsidRDefault="007F2FE4" w:rsidP="00B55388">
      <w:pPr>
        <w:numPr>
          <w:ilvl w:val="0"/>
          <w:numId w:val="16"/>
        </w:num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sz w:val="24"/>
          <w:szCs w:val="24"/>
          <w:lang w:eastAsia="ru-RU"/>
        </w:rPr>
        <w:t>Ознакомление с миром природы</w:t>
      </w:r>
    </w:p>
    <w:p w:rsidR="007F2FE4" w:rsidRPr="007F2FE4" w:rsidRDefault="007F2FE4" w:rsidP="00B55388">
      <w:pPr>
        <w:numPr>
          <w:ilvl w:val="0"/>
          <w:numId w:val="16"/>
        </w:num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sz w:val="24"/>
          <w:szCs w:val="24"/>
          <w:lang w:eastAsia="ru-RU"/>
        </w:rPr>
        <w:t>Ознакомление с социальным миром</w:t>
      </w:r>
    </w:p>
    <w:p w:rsidR="007F2FE4" w:rsidRPr="007F2FE4" w:rsidRDefault="007F2FE4" w:rsidP="007F2FE4">
      <w:pPr>
        <w:spacing w:after="0" w:line="240" w:lineRule="auto"/>
        <w:ind w:firstLine="708"/>
        <w:jc w:val="both"/>
        <w:rPr>
          <w:rFonts w:ascii="Times New Roman" w:eastAsia="Times New Roman" w:hAnsi="Times New Roman" w:cs="Times New Roman"/>
          <w:sz w:val="8"/>
          <w:szCs w:val="8"/>
          <w:lang w:eastAsia="ru-RU"/>
        </w:rPr>
      </w:pPr>
    </w:p>
    <w:p w:rsidR="007F2FE4" w:rsidRPr="007F2FE4" w:rsidRDefault="007F2FE4" w:rsidP="007F2FE4">
      <w:pPr>
        <w:spacing w:after="0"/>
        <w:ind w:firstLine="708"/>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sz w:val="24"/>
          <w:szCs w:val="24"/>
          <w:lang w:eastAsia="ru-RU"/>
        </w:rPr>
        <w:t>Данные направления реализуются через тематические модули «ФЭМП», «Ознакомление с предметным и социальным миром», « Ознакомление с миром природы».</w:t>
      </w:r>
    </w:p>
    <w:p w:rsidR="007F2FE4" w:rsidRPr="007F2FE4" w:rsidRDefault="007F2FE4" w:rsidP="007F2FE4">
      <w:pPr>
        <w:autoSpaceDE w:val="0"/>
        <w:autoSpaceDN w:val="0"/>
        <w:adjustRightInd w:val="0"/>
        <w:spacing w:after="0" w:line="240" w:lineRule="auto"/>
        <w:jc w:val="both"/>
        <w:rPr>
          <w:rFonts w:ascii="Times New Roman" w:eastAsia="Times New Roman" w:hAnsi="Times New Roman" w:cs="Times New Roman"/>
          <w:color w:val="000000"/>
          <w:sz w:val="8"/>
          <w:szCs w:val="8"/>
          <w:lang w:eastAsia="ru-RU"/>
        </w:rPr>
      </w:pPr>
    </w:p>
    <w:p w:rsidR="007F2FE4" w:rsidRPr="007F2FE4" w:rsidRDefault="007F2FE4" w:rsidP="007F2FE4">
      <w:pPr>
        <w:autoSpaceDE w:val="0"/>
        <w:autoSpaceDN w:val="0"/>
        <w:adjustRightInd w:val="0"/>
        <w:spacing w:after="0"/>
        <w:jc w:val="both"/>
        <w:rPr>
          <w:rFonts w:ascii="Times New Roman" w:eastAsia="Times New Roman" w:hAnsi="Times New Roman" w:cs="Times New Roman"/>
          <w:bCs/>
          <w:color w:val="000000"/>
          <w:sz w:val="24"/>
          <w:szCs w:val="24"/>
          <w:lang w:eastAsia="ru-RU"/>
        </w:rPr>
      </w:pPr>
      <w:r w:rsidRPr="007F2FE4">
        <w:rPr>
          <w:rFonts w:ascii="Times New Roman" w:eastAsia="Times New Roman" w:hAnsi="Times New Roman" w:cs="Times New Roman"/>
          <w:b/>
          <w:bCs/>
          <w:color w:val="000000"/>
          <w:sz w:val="24"/>
          <w:szCs w:val="24"/>
          <w:lang w:eastAsia="ru-RU"/>
        </w:rPr>
        <w:t>Содержание образовательного модуля «Формирование элементарных математических представлений»</w:t>
      </w:r>
      <w:r w:rsidRPr="007F2FE4">
        <w:rPr>
          <w:rFonts w:ascii="Times New Roman" w:eastAsia="Times New Roman" w:hAnsi="Times New Roman" w:cs="Times New Roman"/>
          <w:bCs/>
          <w:color w:val="000000"/>
          <w:sz w:val="24"/>
          <w:szCs w:val="24"/>
          <w:lang w:eastAsia="ru-RU"/>
        </w:rPr>
        <w:t xml:space="preserve">  направлено на  формирование приемов умственной деятельности, творческого и вариативного мышления на основе овладения детьми количественными отношениями предметов и явлений окружающего мира</w:t>
      </w:r>
    </w:p>
    <w:p w:rsidR="007F2FE4" w:rsidRPr="007F2FE4" w:rsidRDefault="007F2FE4" w:rsidP="007F2FE4">
      <w:pPr>
        <w:autoSpaceDE w:val="0"/>
        <w:autoSpaceDN w:val="0"/>
        <w:adjustRightInd w:val="0"/>
        <w:spacing w:after="0"/>
        <w:jc w:val="center"/>
        <w:rPr>
          <w:rFonts w:ascii="Times New Roman" w:eastAsia="Times New Roman" w:hAnsi="Times New Roman" w:cs="Times New Roman"/>
          <w:b/>
          <w:color w:val="000000"/>
          <w:sz w:val="8"/>
          <w:szCs w:val="8"/>
          <w:lang w:eastAsia="ru-RU"/>
        </w:rPr>
      </w:pPr>
    </w:p>
    <w:p w:rsidR="007F2FE4" w:rsidRPr="007F2FE4" w:rsidRDefault="007F2FE4" w:rsidP="007F2FE4">
      <w:pPr>
        <w:autoSpaceDE w:val="0"/>
        <w:autoSpaceDN w:val="0"/>
        <w:adjustRightInd w:val="0"/>
        <w:spacing w:after="0"/>
        <w:jc w:val="center"/>
        <w:rPr>
          <w:rFonts w:ascii="Times New Roman" w:eastAsia="Times New Roman" w:hAnsi="Times New Roman" w:cs="Times New Roman"/>
          <w:b/>
          <w:color w:val="000000"/>
          <w:sz w:val="24"/>
          <w:szCs w:val="24"/>
          <w:lang w:eastAsia="ru-RU"/>
        </w:rPr>
      </w:pPr>
      <w:r w:rsidRPr="007F2FE4">
        <w:rPr>
          <w:rFonts w:ascii="Times New Roman" w:eastAsia="Times New Roman" w:hAnsi="Times New Roman" w:cs="Times New Roman"/>
          <w:b/>
          <w:color w:val="000000"/>
          <w:sz w:val="24"/>
          <w:szCs w:val="24"/>
          <w:lang w:eastAsia="ru-RU"/>
        </w:rPr>
        <w:t>Принципы организации работы по формированию элементарных математических представлений</w:t>
      </w:r>
    </w:p>
    <w:p w:rsidR="007F2FE4" w:rsidRPr="007F2FE4" w:rsidRDefault="007F2FE4" w:rsidP="00F85729">
      <w:pPr>
        <w:numPr>
          <w:ilvl w:val="0"/>
          <w:numId w:val="33"/>
        </w:numPr>
        <w:spacing w:after="0"/>
        <w:ind w:left="0" w:firstLine="0"/>
        <w:contextualSpacing/>
        <w:jc w:val="both"/>
        <w:rPr>
          <w:rFonts w:ascii="Times New Roman" w:eastAsia="Calibri" w:hAnsi="Times New Roman" w:cs="Times New Roman"/>
          <w:sz w:val="24"/>
          <w:szCs w:val="24"/>
        </w:rPr>
      </w:pPr>
      <w:r w:rsidRPr="007F2FE4">
        <w:rPr>
          <w:rFonts w:ascii="Times New Roman" w:eastAsia="Calibri" w:hAnsi="Times New Roman" w:cs="Times New Roman"/>
          <w:sz w:val="24"/>
          <w:szCs w:val="24"/>
        </w:rPr>
        <w:lastRenderedPageBreak/>
        <w:t>Формирование математических представлений на основе перцептивных (ручных) действий детей, накопление чувственного опыта и его осмысления</w:t>
      </w:r>
    </w:p>
    <w:p w:rsidR="007F2FE4" w:rsidRPr="007F2FE4" w:rsidRDefault="007F2FE4" w:rsidP="00F85729">
      <w:pPr>
        <w:numPr>
          <w:ilvl w:val="0"/>
          <w:numId w:val="33"/>
        </w:numPr>
        <w:autoSpaceDE w:val="0"/>
        <w:autoSpaceDN w:val="0"/>
        <w:adjustRightInd w:val="0"/>
        <w:spacing w:after="0"/>
        <w:ind w:left="0" w:firstLine="0"/>
        <w:contextualSpacing/>
        <w:jc w:val="both"/>
        <w:rPr>
          <w:rFonts w:ascii="Times New Roman" w:eastAsia="Calibri" w:hAnsi="Times New Roman" w:cs="Times New Roman"/>
          <w:color w:val="000000"/>
          <w:sz w:val="24"/>
          <w:szCs w:val="24"/>
        </w:rPr>
      </w:pPr>
      <w:r w:rsidRPr="007F2FE4">
        <w:rPr>
          <w:rFonts w:ascii="Times New Roman" w:eastAsia="Calibri" w:hAnsi="Times New Roman" w:cs="Times New Roman"/>
          <w:color w:val="000000"/>
          <w:sz w:val="24"/>
          <w:szCs w:val="24"/>
        </w:rPr>
        <w:t>Использование разнообразного и разнопланового дидактического материала, позволяющего обобщить понятия «число», «множество», «форма»</w:t>
      </w:r>
    </w:p>
    <w:p w:rsidR="007F2FE4" w:rsidRPr="007F2FE4" w:rsidRDefault="007F2FE4" w:rsidP="00F85729">
      <w:pPr>
        <w:numPr>
          <w:ilvl w:val="0"/>
          <w:numId w:val="33"/>
        </w:numPr>
        <w:autoSpaceDE w:val="0"/>
        <w:autoSpaceDN w:val="0"/>
        <w:adjustRightInd w:val="0"/>
        <w:spacing w:after="0"/>
        <w:ind w:left="0" w:firstLine="0"/>
        <w:contextualSpacing/>
        <w:jc w:val="both"/>
        <w:rPr>
          <w:rFonts w:ascii="Times New Roman" w:eastAsia="Calibri" w:hAnsi="Times New Roman" w:cs="Times New Roman"/>
          <w:color w:val="000000"/>
          <w:sz w:val="24"/>
          <w:szCs w:val="24"/>
        </w:rPr>
      </w:pPr>
      <w:r w:rsidRPr="007F2FE4">
        <w:rPr>
          <w:rFonts w:ascii="Times New Roman" w:eastAsia="Calibri" w:hAnsi="Times New Roman" w:cs="Times New Roman"/>
          <w:color w:val="000000"/>
          <w:sz w:val="24"/>
          <w:szCs w:val="24"/>
        </w:rPr>
        <w:t>Стимулирование активной речевой деятельности детей, речевое сопровождение перцептивных действий</w:t>
      </w:r>
    </w:p>
    <w:p w:rsidR="007F2FE4" w:rsidRPr="007F2FE4" w:rsidRDefault="007F2FE4" w:rsidP="00F85729">
      <w:pPr>
        <w:numPr>
          <w:ilvl w:val="0"/>
          <w:numId w:val="33"/>
        </w:numPr>
        <w:autoSpaceDE w:val="0"/>
        <w:autoSpaceDN w:val="0"/>
        <w:adjustRightInd w:val="0"/>
        <w:spacing w:after="0"/>
        <w:ind w:left="0" w:firstLine="0"/>
        <w:contextualSpacing/>
        <w:jc w:val="both"/>
        <w:rPr>
          <w:rFonts w:ascii="Times New Roman" w:eastAsia="Calibri" w:hAnsi="Times New Roman" w:cs="Times New Roman"/>
          <w:color w:val="000000"/>
          <w:sz w:val="24"/>
          <w:szCs w:val="24"/>
        </w:rPr>
      </w:pPr>
      <w:r w:rsidRPr="007F2FE4">
        <w:rPr>
          <w:rFonts w:ascii="Times New Roman" w:eastAsia="Calibri" w:hAnsi="Times New Roman" w:cs="Times New Roman"/>
          <w:color w:val="000000"/>
          <w:sz w:val="24"/>
          <w:szCs w:val="24"/>
        </w:rPr>
        <w:t>Возможность сочетания самостоятельной деятельности детей и их разнообразного взаимодействия при освоении математических понятий</w:t>
      </w:r>
    </w:p>
    <w:p w:rsidR="007F2FE4" w:rsidRPr="007F2FE4" w:rsidRDefault="007F2FE4" w:rsidP="007F2FE4">
      <w:pPr>
        <w:autoSpaceDE w:val="0"/>
        <w:autoSpaceDN w:val="0"/>
        <w:adjustRightInd w:val="0"/>
        <w:spacing w:after="0" w:line="240" w:lineRule="auto"/>
        <w:ind w:firstLine="142"/>
        <w:jc w:val="both"/>
        <w:rPr>
          <w:rFonts w:ascii="Times New Roman" w:eastAsia="Calibri" w:hAnsi="Times New Roman" w:cs="Times New Roman"/>
          <w:color w:val="000000"/>
          <w:sz w:val="8"/>
          <w:szCs w:val="8"/>
          <w:lang w:eastAsia="ru-RU"/>
        </w:rPr>
      </w:pPr>
    </w:p>
    <w:p w:rsidR="007F2FE4" w:rsidRPr="007F2FE4" w:rsidRDefault="007F2FE4" w:rsidP="007F2FE4">
      <w:pPr>
        <w:autoSpaceDE w:val="0"/>
        <w:autoSpaceDN w:val="0"/>
        <w:adjustRightInd w:val="0"/>
        <w:spacing w:after="0" w:line="240" w:lineRule="auto"/>
        <w:jc w:val="center"/>
        <w:rPr>
          <w:rFonts w:ascii="Times New Roman" w:eastAsia="Times New Roman" w:hAnsi="Times New Roman" w:cs="Times New Roman"/>
          <w:b/>
          <w:color w:val="000000"/>
          <w:sz w:val="8"/>
          <w:szCs w:val="8"/>
          <w:lang w:eastAsia="ru-RU"/>
        </w:rPr>
      </w:pPr>
      <w:r w:rsidRPr="007F2FE4">
        <w:rPr>
          <w:rFonts w:ascii="Times New Roman" w:eastAsia="Times New Roman" w:hAnsi="Times New Roman" w:cs="Times New Roman"/>
          <w:b/>
          <w:color w:val="000000"/>
          <w:sz w:val="24"/>
          <w:szCs w:val="24"/>
          <w:lang w:eastAsia="ru-RU"/>
        </w:rPr>
        <w:t>Формы работы по развитию элементарных математических представлений</w:t>
      </w:r>
    </w:p>
    <w:p w:rsidR="007F2FE4" w:rsidRPr="007F2FE4" w:rsidRDefault="007F2FE4" w:rsidP="007F2FE4">
      <w:pPr>
        <w:autoSpaceDE w:val="0"/>
        <w:autoSpaceDN w:val="0"/>
        <w:adjustRightInd w:val="0"/>
        <w:spacing w:after="0" w:line="240" w:lineRule="auto"/>
        <w:jc w:val="center"/>
        <w:rPr>
          <w:rFonts w:ascii="Times New Roman" w:eastAsia="Times New Roman" w:hAnsi="Times New Roman" w:cs="Times New Roman"/>
          <w:b/>
          <w:color w:val="000000"/>
          <w:sz w:val="8"/>
          <w:szCs w:val="8"/>
          <w:lang w:eastAsia="ru-RU"/>
        </w:rPr>
      </w:pPr>
    </w:p>
    <w:p w:rsidR="007F2FE4" w:rsidRPr="00C06050" w:rsidRDefault="007F2FE4" w:rsidP="00F85729">
      <w:pPr>
        <w:numPr>
          <w:ilvl w:val="0"/>
          <w:numId w:val="34"/>
        </w:numPr>
        <w:autoSpaceDE w:val="0"/>
        <w:autoSpaceDN w:val="0"/>
        <w:adjustRightInd w:val="0"/>
        <w:spacing w:after="0"/>
        <w:ind w:left="426" w:hanging="426"/>
        <w:contextualSpacing/>
        <w:jc w:val="both"/>
        <w:rPr>
          <w:rFonts w:ascii="Calibri" w:eastAsia="Calibri" w:hAnsi="Calibri" w:cs="Times New Roman"/>
          <w:b/>
          <w:color w:val="FF0000"/>
        </w:rPr>
      </w:pPr>
      <w:r w:rsidRPr="007F2FE4">
        <w:rPr>
          <w:rFonts w:ascii="Times New Roman" w:hAnsi="Times New Roman" w:cs="Times New Roman"/>
          <w:bCs/>
          <w:sz w:val="24"/>
          <w:szCs w:val="24"/>
        </w:rPr>
        <w:t xml:space="preserve">Обучение в повседневных бытовых ситуациях </w:t>
      </w:r>
    </w:p>
    <w:p w:rsidR="007F2FE4" w:rsidRPr="007F2FE4" w:rsidRDefault="007F61FA" w:rsidP="00F85729">
      <w:pPr>
        <w:numPr>
          <w:ilvl w:val="0"/>
          <w:numId w:val="34"/>
        </w:numPr>
        <w:autoSpaceDE w:val="0"/>
        <w:autoSpaceDN w:val="0"/>
        <w:adjustRightInd w:val="0"/>
        <w:spacing w:after="0"/>
        <w:ind w:left="426" w:hanging="426"/>
        <w:contextualSpacing/>
        <w:jc w:val="both"/>
        <w:rPr>
          <w:rFonts w:ascii="Calibri" w:eastAsia="Calibri" w:hAnsi="Calibri" w:cs="Times New Roman"/>
          <w:b/>
          <w:color w:val="000000"/>
        </w:rPr>
      </w:pPr>
      <w:r>
        <w:rPr>
          <w:rFonts w:ascii="Times New Roman" w:hAnsi="Times New Roman" w:cs="Times New Roman"/>
          <w:bCs/>
          <w:sz w:val="24"/>
          <w:szCs w:val="24"/>
        </w:rPr>
        <w:t xml:space="preserve">Демонстрационные опыты </w:t>
      </w:r>
    </w:p>
    <w:p w:rsidR="007F61FA" w:rsidRPr="007F61FA" w:rsidRDefault="007F2FE4" w:rsidP="00F85729">
      <w:pPr>
        <w:numPr>
          <w:ilvl w:val="0"/>
          <w:numId w:val="34"/>
        </w:numPr>
        <w:autoSpaceDE w:val="0"/>
        <w:autoSpaceDN w:val="0"/>
        <w:adjustRightInd w:val="0"/>
        <w:spacing w:after="0"/>
        <w:ind w:left="426" w:hanging="426"/>
        <w:contextualSpacing/>
        <w:jc w:val="both"/>
        <w:rPr>
          <w:rFonts w:ascii="Calibri" w:eastAsia="Calibri" w:hAnsi="Calibri" w:cs="Times New Roman"/>
          <w:b/>
          <w:color w:val="000000"/>
        </w:rPr>
      </w:pPr>
      <w:r w:rsidRPr="007F61FA">
        <w:rPr>
          <w:rFonts w:ascii="Times New Roman" w:hAnsi="Times New Roman" w:cs="Times New Roman"/>
          <w:bCs/>
          <w:sz w:val="24"/>
          <w:szCs w:val="24"/>
        </w:rPr>
        <w:t xml:space="preserve">Сенсорные праздники на основе народного календаря </w:t>
      </w:r>
    </w:p>
    <w:p w:rsidR="007F2FE4" w:rsidRPr="007F61FA" w:rsidRDefault="007F2FE4" w:rsidP="00F85729">
      <w:pPr>
        <w:numPr>
          <w:ilvl w:val="0"/>
          <w:numId w:val="34"/>
        </w:numPr>
        <w:autoSpaceDE w:val="0"/>
        <w:autoSpaceDN w:val="0"/>
        <w:adjustRightInd w:val="0"/>
        <w:spacing w:after="0"/>
        <w:ind w:left="426" w:hanging="426"/>
        <w:contextualSpacing/>
        <w:jc w:val="both"/>
        <w:rPr>
          <w:rFonts w:ascii="Calibri" w:eastAsia="Calibri" w:hAnsi="Calibri" w:cs="Times New Roman"/>
          <w:b/>
          <w:color w:val="000000"/>
        </w:rPr>
      </w:pPr>
      <w:r w:rsidRPr="007F61FA">
        <w:rPr>
          <w:rFonts w:ascii="Times New Roman" w:hAnsi="Times New Roman" w:cs="Times New Roman"/>
          <w:bCs/>
          <w:sz w:val="24"/>
          <w:szCs w:val="24"/>
        </w:rPr>
        <w:t>Театрализация с математическим содержанием – на этапе объяснения или повторения и закрепления (средняя и старшая группы)</w:t>
      </w:r>
    </w:p>
    <w:p w:rsidR="007F2FE4" w:rsidRPr="007F2FE4" w:rsidRDefault="007F2FE4" w:rsidP="00F85729">
      <w:pPr>
        <w:numPr>
          <w:ilvl w:val="0"/>
          <w:numId w:val="34"/>
        </w:numPr>
        <w:autoSpaceDE w:val="0"/>
        <w:autoSpaceDN w:val="0"/>
        <w:adjustRightInd w:val="0"/>
        <w:spacing w:after="0"/>
        <w:ind w:left="426" w:hanging="426"/>
        <w:contextualSpacing/>
        <w:jc w:val="both"/>
        <w:rPr>
          <w:rFonts w:ascii="Calibri" w:eastAsia="Calibri" w:hAnsi="Calibri" w:cs="Times New Roman"/>
          <w:b/>
          <w:color w:val="000000"/>
        </w:rPr>
      </w:pPr>
      <w:r w:rsidRPr="007F2FE4">
        <w:rPr>
          <w:rFonts w:ascii="Times New Roman" w:hAnsi="Times New Roman" w:cs="Times New Roman"/>
          <w:bCs/>
          <w:sz w:val="24"/>
          <w:szCs w:val="24"/>
        </w:rPr>
        <w:t>Коллективное занятие при условии свободы участия в нем (средняя и старшая группы)</w:t>
      </w:r>
    </w:p>
    <w:p w:rsidR="007F2FE4" w:rsidRPr="007F2FE4" w:rsidRDefault="007F2FE4" w:rsidP="00F85729">
      <w:pPr>
        <w:numPr>
          <w:ilvl w:val="0"/>
          <w:numId w:val="34"/>
        </w:numPr>
        <w:autoSpaceDE w:val="0"/>
        <w:autoSpaceDN w:val="0"/>
        <w:adjustRightInd w:val="0"/>
        <w:spacing w:after="0"/>
        <w:ind w:left="426" w:hanging="426"/>
        <w:contextualSpacing/>
        <w:jc w:val="both"/>
        <w:rPr>
          <w:rFonts w:ascii="Calibri" w:eastAsia="Calibri" w:hAnsi="Calibri" w:cs="Times New Roman"/>
          <w:b/>
          <w:color w:val="000000"/>
        </w:rPr>
      </w:pPr>
      <w:r w:rsidRPr="007F2FE4">
        <w:rPr>
          <w:rFonts w:ascii="Times New Roman" w:hAnsi="Times New Roman" w:cs="Times New Roman"/>
          <w:bCs/>
          <w:sz w:val="24"/>
          <w:szCs w:val="24"/>
        </w:rPr>
        <w:t>Занятие с четкими правилами, обязательное для всех, фиксированной продолжительности (подготовительная группа, на основе соглашения с детьми)</w:t>
      </w:r>
    </w:p>
    <w:p w:rsidR="007F2FE4" w:rsidRPr="007F2FE4" w:rsidRDefault="007F2FE4" w:rsidP="00F85729">
      <w:pPr>
        <w:numPr>
          <w:ilvl w:val="0"/>
          <w:numId w:val="34"/>
        </w:numPr>
        <w:autoSpaceDE w:val="0"/>
        <w:autoSpaceDN w:val="0"/>
        <w:adjustRightInd w:val="0"/>
        <w:spacing w:after="0"/>
        <w:ind w:left="426" w:hanging="426"/>
        <w:contextualSpacing/>
        <w:jc w:val="both"/>
        <w:rPr>
          <w:rFonts w:ascii="Times New Roman" w:hAnsi="Times New Roman" w:cs="Times New Roman"/>
          <w:bCs/>
          <w:sz w:val="24"/>
          <w:szCs w:val="24"/>
        </w:rPr>
      </w:pPr>
      <w:r w:rsidRPr="007F2FE4">
        <w:rPr>
          <w:rFonts w:ascii="Times New Roman" w:hAnsi="Times New Roman" w:cs="Times New Roman"/>
          <w:bCs/>
          <w:sz w:val="24"/>
          <w:szCs w:val="24"/>
        </w:rPr>
        <w:t>Интегрированная деятельность  в процессе реализации проектов (старший дошкольный возраст)</w:t>
      </w:r>
    </w:p>
    <w:p w:rsidR="007F2FE4" w:rsidRPr="007F2FE4" w:rsidRDefault="007F2FE4" w:rsidP="00F85729">
      <w:pPr>
        <w:numPr>
          <w:ilvl w:val="0"/>
          <w:numId w:val="34"/>
        </w:numPr>
        <w:autoSpaceDE w:val="0"/>
        <w:autoSpaceDN w:val="0"/>
        <w:adjustRightInd w:val="0"/>
        <w:spacing w:after="0"/>
        <w:ind w:left="426" w:hanging="426"/>
        <w:contextualSpacing/>
        <w:jc w:val="both"/>
        <w:rPr>
          <w:rFonts w:ascii="Times New Roman" w:hAnsi="Times New Roman" w:cs="Times New Roman"/>
          <w:bCs/>
          <w:sz w:val="24"/>
          <w:szCs w:val="24"/>
        </w:rPr>
      </w:pPr>
      <w:r w:rsidRPr="007F2FE4">
        <w:rPr>
          <w:rFonts w:ascii="Times New Roman" w:hAnsi="Times New Roman" w:cs="Times New Roman"/>
          <w:bCs/>
          <w:sz w:val="24"/>
          <w:szCs w:val="24"/>
        </w:rPr>
        <w:t>Самостоятельная деятельность в развивающей среде (все возрастные группы)</w:t>
      </w:r>
    </w:p>
    <w:p w:rsidR="007F2FE4" w:rsidRPr="007F2FE4" w:rsidRDefault="007F2FE4" w:rsidP="00F85729">
      <w:pPr>
        <w:autoSpaceDE w:val="0"/>
        <w:autoSpaceDN w:val="0"/>
        <w:adjustRightInd w:val="0"/>
        <w:spacing w:after="0"/>
        <w:ind w:firstLine="426"/>
        <w:jc w:val="both"/>
        <w:rPr>
          <w:rFonts w:ascii="Times New Roman" w:eastAsia="Times New Roman" w:hAnsi="Times New Roman" w:cs="Times New Roman"/>
          <w:b/>
          <w:bCs/>
          <w:color w:val="000000"/>
          <w:sz w:val="24"/>
          <w:szCs w:val="24"/>
          <w:lang w:eastAsia="ru-RU"/>
        </w:rPr>
      </w:pPr>
      <w:r w:rsidRPr="007F2FE4">
        <w:rPr>
          <w:rFonts w:ascii="Times New Roman" w:eastAsia="Times New Roman" w:hAnsi="Times New Roman" w:cs="Times New Roman"/>
          <w:b/>
          <w:bCs/>
          <w:color w:val="000000"/>
          <w:sz w:val="24"/>
          <w:szCs w:val="24"/>
          <w:lang w:eastAsia="ru-RU"/>
        </w:rPr>
        <w:t>Принципы познавательного развития</w:t>
      </w:r>
    </w:p>
    <w:p w:rsidR="007F2FE4" w:rsidRPr="007F2FE4" w:rsidRDefault="007F2FE4" w:rsidP="007F2FE4">
      <w:pPr>
        <w:autoSpaceDE w:val="0"/>
        <w:autoSpaceDN w:val="0"/>
        <w:adjustRightInd w:val="0"/>
        <w:spacing w:after="0"/>
        <w:ind w:firstLine="426"/>
        <w:jc w:val="both"/>
        <w:rPr>
          <w:rFonts w:ascii="Times New Roman" w:eastAsia="Times New Roman" w:hAnsi="Times New Roman" w:cs="Times New Roman"/>
          <w:bCs/>
          <w:color w:val="000000"/>
          <w:sz w:val="24"/>
          <w:szCs w:val="24"/>
          <w:lang w:eastAsia="ru-RU"/>
        </w:rPr>
      </w:pPr>
      <w:r w:rsidRPr="007F2FE4">
        <w:rPr>
          <w:rFonts w:ascii="Times New Roman" w:eastAsia="Times New Roman" w:hAnsi="Times New Roman" w:cs="Times New Roman"/>
          <w:bCs/>
          <w:color w:val="000000"/>
          <w:sz w:val="24"/>
          <w:szCs w:val="24"/>
          <w:lang w:eastAsia="ru-RU"/>
        </w:rPr>
        <w:t>1.</w:t>
      </w:r>
      <w:r w:rsidRPr="007F2FE4">
        <w:rPr>
          <w:rFonts w:ascii="Times New Roman" w:eastAsia="Times New Roman" w:hAnsi="Times New Roman" w:cs="Times New Roman"/>
          <w:bCs/>
          <w:color w:val="000000"/>
          <w:sz w:val="24"/>
          <w:szCs w:val="24"/>
          <w:lang w:eastAsia="ru-RU"/>
        </w:rPr>
        <w:tab/>
        <w:t>Формирование познавательных интересов и познавательных действий ребёнка в различных видах деятельности</w:t>
      </w:r>
    </w:p>
    <w:p w:rsidR="007F2FE4" w:rsidRPr="007F2FE4" w:rsidRDefault="007F2FE4" w:rsidP="007F2FE4">
      <w:pPr>
        <w:autoSpaceDE w:val="0"/>
        <w:autoSpaceDN w:val="0"/>
        <w:adjustRightInd w:val="0"/>
        <w:spacing w:after="0"/>
        <w:ind w:firstLine="426"/>
        <w:jc w:val="both"/>
        <w:rPr>
          <w:rFonts w:ascii="Times New Roman" w:eastAsia="Times New Roman" w:hAnsi="Times New Roman" w:cs="Times New Roman"/>
          <w:bCs/>
          <w:color w:val="000000"/>
          <w:sz w:val="24"/>
          <w:szCs w:val="24"/>
          <w:lang w:eastAsia="ru-RU"/>
        </w:rPr>
      </w:pPr>
      <w:r w:rsidRPr="007F2FE4">
        <w:rPr>
          <w:rFonts w:ascii="Times New Roman" w:eastAsia="Times New Roman" w:hAnsi="Times New Roman" w:cs="Times New Roman"/>
          <w:bCs/>
          <w:color w:val="000000"/>
          <w:sz w:val="24"/>
          <w:szCs w:val="24"/>
          <w:lang w:eastAsia="ru-RU"/>
        </w:rPr>
        <w:t>2.</w:t>
      </w:r>
      <w:r w:rsidRPr="007F2FE4">
        <w:rPr>
          <w:rFonts w:ascii="Times New Roman" w:eastAsia="Times New Roman" w:hAnsi="Times New Roman" w:cs="Times New Roman"/>
          <w:bCs/>
          <w:color w:val="000000"/>
          <w:sz w:val="24"/>
          <w:szCs w:val="24"/>
          <w:lang w:eastAsia="ru-RU"/>
        </w:rPr>
        <w:tab/>
        <w:t>Формирование опыта познавательно-исследовательской деятельности детей как основы интеллектуально-личностного, творческого развития</w:t>
      </w:r>
    </w:p>
    <w:p w:rsidR="007F2FE4" w:rsidRPr="007F2FE4" w:rsidRDefault="007F2FE4" w:rsidP="007F2FE4">
      <w:pPr>
        <w:autoSpaceDE w:val="0"/>
        <w:autoSpaceDN w:val="0"/>
        <w:adjustRightInd w:val="0"/>
        <w:spacing w:after="0"/>
        <w:ind w:firstLine="426"/>
        <w:jc w:val="both"/>
        <w:rPr>
          <w:rFonts w:ascii="Times New Roman" w:eastAsia="Times New Roman" w:hAnsi="Times New Roman" w:cs="Times New Roman"/>
          <w:bCs/>
          <w:color w:val="000000"/>
          <w:sz w:val="24"/>
          <w:szCs w:val="24"/>
          <w:lang w:eastAsia="ru-RU"/>
        </w:rPr>
      </w:pPr>
      <w:r w:rsidRPr="007F2FE4">
        <w:rPr>
          <w:rFonts w:ascii="Times New Roman" w:eastAsia="Times New Roman" w:hAnsi="Times New Roman" w:cs="Times New Roman"/>
          <w:bCs/>
          <w:color w:val="000000"/>
          <w:sz w:val="24"/>
          <w:szCs w:val="24"/>
          <w:lang w:eastAsia="ru-RU"/>
        </w:rPr>
        <w:t>3.</w:t>
      </w:r>
      <w:r w:rsidRPr="007F2FE4">
        <w:rPr>
          <w:rFonts w:ascii="Times New Roman" w:eastAsia="Times New Roman" w:hAnsi="Times New Roman" w:cs="Times New Roman"/>
          <w:bCs/>
          <w:color w:val="000000"/>
          <w:sz w:val="24"/>
          <w:szCs w:val="24"/>
          <w:lang w:eastAsia="ru-RU"/>
        </w:rPr>
        <w:tab/>
        <w:t>Оптимальное соотношение процессов развития и саморазвития дошкольников</w:t>
      </w:r>
    </w:p>
    <w:p w:rsidR="007F2FE4" w:rsidRPr="007F2FE4" w:rsidRDefault="007F2FE4" w:rsidP="007F2FE4">
      <w:pPr>
        <w:autoSpaceDE w:val="0"/>
        <w:autoSpaceDN w:val="0"/>
        <w:adjustRightInd w:val="0"/>
        <w:spacing w:after="0"/>
        <w:ind w:firstLine="426"/>
        <w:jc w:val="both"/>
        <w:rPr>
          <w:rFonts w:ascii="Times New Roman" w:eastAsia="Times New Roman" w:hAnsi="Times New Roman" w:cs="Times New Roman"/>
          <w:bCs/>
          <w:color w:val="000000"/>
          <w:sz w:val="24"/>
          <w:szCs w:val="24"/>
          <w:lang w:eastAsia="ru-RU"/>
        </w:rPr>
      </w:pPr>
      <w:r w:rsidRPr="007F2FE4">
        <w:rPr>
          <w:rFonts w:ascii="Times New Roman" w:eastAsia="Times New Roman" w:hAnsi="Times New Roman" w:cs="Times New Roman"/>
          <w:bCs/>
          <w:color w:val="000000"/>
          <w:sz w:val="24"/>
          <w:szCs w:val="24"/>
          <w:lang w:eastAsia="ru-RU"/>
        </w:rPr>
        <w:t>4.</w:t>
      </w:r>
      <w:r w:rsidRPr="007F2FE4">
        <w:rPr>
          <w:rFonts w:ascii="Times New Roman" w:eastAsia="Times New Roman" w:hAnsi="Times New Roman" w:cs="Times New Roman"/>
          <w:bCs/>
          <w:color w:val="000000"/>
          <w:sz w:val="24"/>
          <w:szCs w:val="24"/>
          <w:lang w:eastAsia="ru-RU"/>
        </w:rPr>
        <w:tab/>
        <w:t>Стимулирование творческого применения детьми познавательного опыта</w:t>
      </w:r>
    </w:p>
    <w:p w:rsidR="007F2FE4" w:rsidRPr="007F2FE4" w:rsidRDefault="007F2FE4" w:rsidP="007F2FE4">
      <w:pPr>
        <w:autoSpaceDE w:val="0"/>
        <w:autoSpaceDN w:val="0"/>
        <w:adjustRightInd w:val="0"/>
        <w:spacing w:after="0"/>
        <w:ind w:firstLine="426"/>
        <w:jc w:val="both"/>
        <w:rPr>
          <w:rFonts w:ascii="Times New Roman" w:eastAsia="Times New Roman" w:hAnsi="Times New Roman" w:cs="Times New Roman"/>
          <w:bCs/>
          <w:color w:val="000000"/>
          <w:sz w:val="24"/>
          <w:szCs w:val="24"/>
          <w:lang w:eastAsia="ru-RU"/>
        </w:rPr>
      </w:pPr>
      <w:r w:rsidRPr="007F2FE4">
        <w:rPr>
          <w:rFonts w:ascii="Times New Roman" w:eastAsia="Times New Roman" w:hAnsi="Times New Roman" w:cs="Times New Roman"/>
          <w:bCs/>
          <w:color w:val="000000"/>
          <w:sz w:val="24"/>
          <w:szCs w:val="24"/>
          <w:lang w:eastAsia="ru-RU"/>
        </w:rPr>
        <w:t>5.</w:t>
      </w:r>
      <w:r w:rsidRPr="007F2FE4">
        <w:rPr>
          <w:rFonts w:ascii="Times New Roman" w:eastAsia="Times New Roman" w:hAnsi="Times New Roman" w:cs="Times New Roman"/>
          <w:bCs/>
          <w:color w:val="000000"/>
          <w:sz w:val="24"/>
          <w:szCs w:val="24"/>
          <w:lang w:eastAsia="ru-RU"/>
        </w:rPr>
        <w:tab/>
        <w:t>Стимулирование самостоятельности детей в применении опыта познавательно-исследовательской деятельности</w:t>
      </w:r>
    </w:p>
    <w:p w:rsidR="007F2FE4" w:rsidRPr="007F2FE4" w:rsidRDefault="007F2FE4" w:rsidP="007F2FE4">
      <w:pPr>
        <w:autoSpaceDE w:val="0"/>
        <w:autoSpaceDN w:val="0"/>
        <w:adjustRightInd w:val="0"/>
        <w:spacing w:after="0"/>
        <w:ind w:firstLine="426"/>
        <w:jc w:val="both"/>
        <w:rPr>
          <w:rFonts w:ascii="Times New Roman" w:eastAsia="Times New Roman" w:hAnsi="Times New Roman" w:cs="Times New Roman"/>
          <w:bCs/>
          <w:color w:val="000000"/>
          <w:sz w:val="24"/>
          <w:szCs w:val="24"/>
          <w:lang w:eastAsia="ru-RU"/>
        </w:rPr>
      </w:pPr>
      <w:r w:rsidRPr="007F2FE4">
        <w:rPr>
          <w:rFonts w:ascii="Times New Roman" w:eastAsia="Times New Roman" w:hAnsi="Times New Roman" w:cs="Times New Roman"/>
          <w:bCs/>
          <w:color w:val="000000"/>
          <w:sz w:val="24"/>
          <w:szCs w:val="24"/>
          <w:lang w:eastAsia="ru-RU"/>
        </w:rPr>
        <w:t>6.</w:t>
      </w:r>
      <w:r w:rsidRPr="007F2FE4">
        <w:rPr>
          <w:rFonts w:ascii="Times New Roman" w:eastAsia="Times New Roman" w:hAnsi="Times New Roman" w:cs="Times New Roman"/>
          <w:bCs/>
          <w:color w:val="000000"/>
          <w:sz w:val="24"/>
          <w:szCs w:val="24"/>
          <w:lang w:eastAsia="ru-RU"/>
        </w:rPr>
        <w:tab/>
        <w:t>Системный подход к подбору программного содержания, формулированию поисковых задач и заданий для детей, реализации структурных компонентов образовательного процесса</w:t>
      </w:r>
    </w:p>
    <w:p w:rsidR="007F2FE4" w:rsidRPr="007F2FE4" w:rsidRDefault="007F2FE4" w:rsidP="007F2FE4">
      <w:pPr>
        <w:autoSpaceDE w:val="0"/>
        <w:autoSpaceDN w:val="0"/>
        <w:adjustRightInd w:val="0"/>
        <w:spacing w:after="0"/>
        <w:ind w:firstLine="426"/>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b/>
          <w:bCs/>
          <w:color w:val="000000"/>
          <w:sz w:val="24"/>
          <w:szCs w:val="24"/>
          <w:lang w:eastAsia="ru-RU"/>
        </w:rPr>
        <w:t>Содержание образовательного модуля «</w:t>
      </w:r>
      <w:r w:rsidRPr="007F2FE4">
        <w:rPr>
          <w:rFonts w:ascii="Times New Roman" w:eastAsia="Times New Roman" w:hAnsi="Times New Roman" w:cs="Times New Roman"/>
          <w:b/>
          <w:color w:val="000000"/>
          <w:sz w:val="24"/>
          <w:szCs w:val="24"/>
          <w:lang w:eastAsia="ru-RU"/>
        </w:rPr>
        <w:t>Ознакомление с предметным и социальным миром</w:t>
      </w:r>
      <w:r w:rsidRPr="007F2FE4">
        <w:rPr>
          <w:rFonts w:ascii="Times New Roman" w:eastAsia="Times New Roman" w:hAnsi="Times New Roman" w:cs="Times New Roman"/>
          <w:b/>
          <w:bCs/>
          <w:color w:val="000000"/>
          <w:sz w:val="24"/>
          <w:szCs w:val="24"/>
          <w:lang w:eastAsia="ru-RU"/>
        </w:rPr>
        <w:t>»</w:t>
      </w:r>
      <w:r w:rsidRPr="007F2FE4">
        <w:rPr>
          <w:rFonts w:ascii="Times New Roman" w:eastAsia="Times New Roman" w:hAnsi="Times New Roman" w:cs="Times New Roman"/>
          <w:bCs/>
          <w:color w:val="000000"/>
          <w:sz w:val="24"/>
          <w:szCs w:val="24"/>
          <w:lang w:eastAsia="ru-RU"/>
        </w:rPr>
        <w:t xml:space="preserve">  направлено на  </w:t>
      </w:r>
      <w:r w:rsidRPr="007F2FE4">
        <w:rPr>
          <w:rFonts w:ascii="Times New Roman" w:eastAsia="Times New Roman" w:hAnsi="Times New Roman" w:cs="Times New Roman"/>
          <w:color w:val="000000"/>
          <w:sz w:val="24"/>
          <w:szCs w:val="24"/>
          <w:lang w:eastAsia="ru-RU"/>
        </w:rPr>
        <w:t>ознакомление с окружающим социальным миром, расширение кругозора детей, формирование целостной картины мира. Формирование первичных представлений о малой родине и Отечестве, представлений о социокультурных ценностях нашего народа, отечественных традициях и праздниках. Формирование элементарных представлений о планете Земля как общем доме людей, о многообразии стран и народов мира.</w:t>
      </w:r>
    </w:p>
    <w:p w:rsidR="007F2FE4" w:rsidRPr="007F2FE4" w:rsidRDefault="007F2FE4" w:rsidP="007F2FE4">
      <w:pPr>
        <w:autoSpaceDE w:val="0"/>
        <w:autoSpaceDN w:val="0"/>
        <w:adjustRightInd w:val="0"/>
        <w:spacing w:after="0" w:line="240" w:lineRule="auto"/>
        <w:jc w:val="center"/>
        <w:rPr>
          <w:rFonts w:ascii="Times New Roman" w:eastAsia="Times New Roman" w:hAnsi="Times New Roman" w:cs="Times New Roman"/>
          <w:b/>
          <w:color w:val="000000"/>
          <w:sz w:val="24"/>
          <w:szCs w:val="24"/>
          <w:lang w:eastAsia="ru-RU"/>
        </w:rPr>
      </w:pPr>
    </w:p>
    <w:p w:rsidR="00733FB0" w:rsidRDefault="00733FB0" w:rsidP="007F2FE4">
      <w:pPr>
        <w:autoSpaceDE w:val="0"/>
        <w:autoSpaceDN w:val="0"/>
        <w:adjustRightInd w:val="0"/>
        <w:spacing w:after="0" w:line="240" w:lineRule="auto"/>
        <w:jc w:val="center"/>
        <w:rPr>
          <w:rFonts w:ascii="Times New Roman" w:eastAsia="Times New Roman" w:hAnsi="Times New Roman" w:cs="Times New Roman"/>
          <w:b/>
          <w:color w:val="000000"/>
          <w:sz w:val="24"/>
          <w:szCs w:val="24"/>
          <w:lang w:eastAsia="ru-RU"/>
        </w:rPr>
      </w:pPr>
    </w:p>
    <w:p w:rsidR="007F2FE4" w:rsidRPr="007F2FE4" w:rsidRDefault="007F2FE4" w:rsidP="007F2FE4">
      <w:pPr>
        <w:autoSpaceDE w:val="0"/>
        <w:autoSpaceDN w:val="0"/>
        <w:adjustRightInd w:val="0"/>
        <w:spacing w:after="0" w:line="240" w:lineRule="auto"/>
        <w:jc w:val="center"/>
        <w:rPr>
          <w:rFonts w:ascii="Times New Roman" w:eastAsia="Times New Roman" w:hAnsi="Times New Roman" w:cs="Times New Roman"/>
          <w:b/>
          <w:color w:val="000000"/>
          <w:sz w:val="24"/>
          <w:szCs w:val="24"/>
          <w:lang w:eastAsia="ru-RU"/>
        </w:rPr>
      </w:pPr>
      <w:r w:rsidRPr="007F2FE4">
        <w:rPr>
          <w:rFonts w:ascii="Times New Roman" w:eastAsia="Times New Roman" w:hAnsi="Times New Roman" w:cs="Times New Roman"/>
          <w:b/>
          <w:color w:val="000000"/>
          <w:sz w:val="24"/>
          <w:szCs w:val="24"/>
          <w:lang w:eastAsia="ru-RU"/>
        </w:rPr>
        <w:t>Формы организации образовательной деятельности</w:t>
      </w:r>
    </w:p>
    <w:p w:rsidR="007F2FE4" w:rsidRPr="007F2FE4" w:rsidRDefault="007F2FE4" w:rsidP="007F2FE4">
      <w:pPr>
        <w:autoSpaceDE w:val="0"/>
        <w:autoSpaceDN w:val="0"/>
        <w:adjustRightInd w:val="0"/>
        <w:spacing w:after="0" w:line="240" w:lineRule="auto"/>
        <w:jc w:val="center"/>
        <w:rPr>
          <w:rFonts w:ascii="Times New Roman" w:eastAsia="Times New Roman" w:hAnsi="Times New Roman" w:cs="Times New Roman"/>
          <w:b/>
          <w:color w:val="000000"/>
          <w:sz w:val="24"/>
          <w:szCs w:val="24"/>
          <w:lang w:eastAsia="ru-RU"/>
        </w:rPr>
      </w:pPr>
      <w:r w:rsidRPr="007F2FE4">
        <w:rPr>
          <w:rFonts w:ascii="Times New Roman" w:eastAsia="Times New Roman" w:hAnsi="Times New Roman" w:cs="Times New Roman"/>
          <w:b/>
          <w:color w:val="000000"/>
          <w:sz w:val="24"/>
          <w:szCs w:val="24"/>
          <w:lang w:eastAsia="ru-RU"/>
        </w:rPr>
        <w:t>ознакомления дошкольников с социальным миром</w:t>
      </w:r>
    </w:p>
    <w:p w:rsidR="007F2FE4" w:rsidRPr="007F2FE4" w:rsidRDefault="007F2FE4" w:rsidP="007F2FE4">
      <w:pPr>
        <w:autoSpaceDE w:val="0"/>
        <w:autoSpaceDN w:val="0"/>
        <w:adjustRightInd w:val="0"/>
        <w:spacing w:after="0" w:line="240" w:lineRule="auto"/>
        <w:jc w:val="center"/>
        <w:rPr>
          <w:rFonts w:ascii="Times New Roman" w:eastAsia="Times New Roman" w:hAnsi="Times New Roman" w:cs="Times New Roman"/>
          <w:b/>
          <w:color w:val="000000"/>
          <w:sz w:val="24"/>
          <w:szCs w:val="24"/>
          <w:lang w:eastAsia="ru-RU"/>
        </w:rPr>
      </w:pPr>
    </w:p>
    <w:p w:rsidR="007F2FE4" w:rsidRPr="007F2FE4" w:rsidRDefault="007F2FE4" w:rsidP="00B55388">
      <w:pPr>
        <w:numPr>
          <w:ilvl w:val="0"/>
          <w:numId w:val="35"/>
        </w:numPr>
        <w:autoSpaceDE w:val="0"/>
        <w:autoSpaceDN w:val="0"/>
        <w:adjustRightInd w:val="0"/>
        <w:spacing w:after="0" w:line="240" w:lineRule="auto"/>
        <w:contextualSpacing/>
        <w:rPr>
          <w:rFonts w:ascii="Times New Roman" w:eastAsia="Calibri" w:hAnsi="Times New Roman" w:cs="Times New Roman"/>
          <w:color w:val="000000"/>
          <w:sz w:val="24"/>
          <w:szCs w:val="24"/>
        </w:rPr>
      </w:pPr>
      <w:r w:rsidRPr="007F2FE4">
        <w:rPr>
          <w:rFonts w:ascii="Times New Roman" w:eastAsia="Calibri" w:hAnsi="Times New Roman" w:cs="Times New Roman"/>
          <w:color w:val="000000"/>
          <w:sz w:val="24"/>
          <w:szCs w:val="24"/>
        </w:rPr>
        <w:t>Проектная деятельность</w:t>
      </w:r>
    </w:p>
    <w:p w:rsidR="007F2FE4" w:rsidRPr="007F2FE4" w:rsidRDefault="007F2FE4" w:rsidP="00B55388">
      <w:pPr>
        <w:numPr>
          <w:ilvl w:val="0"/>
          <w:numId w:val="35"/>
        </w:numPr>
        <w:autoSpaceDE w:val="0"/>
        <w:autoSpaceDN w:val="0"/>
        <w:adjustRightInd w:val="0"/>
        <w:spacing w:after="0" w:line="240" w:lineRule="auto"/>
        <w:contextualSpacing/>
        <w:rPr>
          <w:rFonts w:ascii="Times New Roman" w:eastAsia="Calibri" w:hAnsi="Times New Roman" w:cs="Times New Roman"/>
          <w:color w:val="000000"/>
          <w:sz w:val="24"/>
          <w:szCs w:val="24"/>
        </w:rPr>
      </w:pPr>
      <w:r w:rsidRPr="007F2FE4">
        <w:rPr>
          <w:rFonts w:ascii="Times New Roman" w:eastAsia="Calibri" w:hAnsi="Times New Roman" w:cs="Times New Roman"/>
          <w:color w:val="000000"/>
          <w:sz w:val="24"/>
          <w:szCs w:val="24"/>
        </w:rPr>
        <w:t>Познавательные эвристические беседы</w:t>
      </w:r>
    </w:p>
    <w:p w:rsidR="007F2FE4" w:rsidRPr="007F2FE4" w:rsidRDefault="007F2FE4" w:rsidP="00B55388">
      <w:pPr>
        <w:numPr>
          <w:ilvl w:val="0"/>
          <w:numId w:val="35"/>
        </w:numPr>
        <w:autoSpaceDE w:val="0"/>
        <w:autoSpaceDN w:val="0"/>
        <w:adjustRightInd w:val="0"/>
        <w:spacing w:after="0" w:line="240" w:lineRule="auto"/>
        <w:contextualSpacing/>
        <w:rPr>
          <w:rFonts w:ascii="Times New Roman" w:eastAsia="Calibri" w:hAnsi="Times New Roman" w:cs="Times New Roman"/>
          <w:color w:val="000000"/>
          <w:sz w:val="24"/>
          <w:szCs w:val="24"/>
        </w:rPr>
      </w:pPr>
      <w:r w:rsidRPr="007F2FE4">
        <w:rPr>
          <w:rFonts w:ascii="Times New Roman" w:eastAsia="Calibri" w:hAnsi="Times New Roman" w:cs="Times New Roman"/>
          <w:color w:val="000000"/>
          <w:sz w:val="24"/>
          <w:szCs w:val="24"/>
        </w:rPr>
        <w:t>Чтение художественной литературы</w:t>
      </w:r>
    </w:p>
    <w:p w:rsidR="007F2FE4" w:rsidRPr="007F2FE4" w:rsidRDefault="007F2FE4" w:rsidP="00B55388">
      <w:pPr>
        <w:numPr>
          <w:ilvl w:val="0"/>
          <w:numId w:val="35"/>
        </w:numPr>
        <w:autoSpaceDE w:val="0"/>
        <w:autoSpaceDN w:val="0"/>
        <w:adjustRightInd w:val="0"/>
        <w:spacing w:after="0" w:line="240" w:lineRule="auto"/>
        <w:contextualSpacing/>
        <w:rPr>
          <w:rFonts w:ascii="Times New Roman" w:eastAsia="Calibri" w:hAnsi="Times New Roman" w:cs="Times New Roman"/>
          <w:color w:val="000000"/>
          <w:sz w:val="24"/>
          <w:szCs w:val="24"/>
        </w:rPr>
      </w:pPr>
      <w:r w:rsidRPr="007F2FE4">
        <w:rPr>
          <w:rFonts w:ascii="Times New Roman" w:eastAsia="Calibri" w:hAnsi="Times New Roman" w:cs="Times New Roman"/>
          <w:color w:val="000000"/>
          <w:sz w:val="24"/>
          <w:szCs w:val="24"/>
        </w:rPr>
        <w:t>Изобразительная и конструктивная деятельность</w:t>
      </w:r>
    </w:p>
    <w:p w:rsidR="007F2FE4" w:rsidRPr="007F2FE4" w:rsidRDefault="007F2FE4" w:rsidP="00B55388">
      <w:pPr>
        <w:numPr>
          <w:ilvl w:val="0"/>
          <w:numId w:val="35"/>
        </w:numPr>
        <w:autoSpaceDE w:val="0"/>
        <w:autoSpaceDN w:val="0"/>
        <w:adjustRightInd w:val="0"/>
        <w:spacing w:after="0" w:line="240" w:lineRule="auto"/>
        <w:contextualSpacing/>
        <w:rPr>
          <w:rFonts w:ascii="Times New Roman" w:eastAsia="Calibri" w:hAnsi="Times New Roman" w:cs="Times New Roman"/>
          <w:color w:val="000000"/>
          <w:sz w:val="24"/>
          <w:szCs w:val="24"/>
        </w:rPr>
      </w:pPr>
      <w:r w:rsidRPr="007F2FE4">
        <w:rPr>
          <w:rFonts w:ascii="Times New Roman" w:eastAsia="Calibri" w:hAnsi="Times New Roman" w:cs="Times New Roman"/>
          <w:color w:val="000000"/>
          <w:sz w:val="24"/>
          <w:szCs w:val="24"/>
        </w:rPr>
        <w:t>Поисково-экспериментальная деятельность</w:t>
      </w:r>
    </w:p>
    <w:p w:rsidR="007F2FE4" w:rsidRPr="007F2FE4" w:rsidRDefault="007F2FE4" w:rsidP="00B55388">
      <w:pPr>
        <w:numPr>
          <w:ilvl w:val="0"/>
          <w:numId w:val="35"/>
        </w:numPr>
        <w:autoSpaceDE w:val="0"/>
        <w:autoSpaceDN w:val="0"/>
        <w:adjustRightInd w:val="0"/>
        <w:spacing w:after="0" w:line="240" w:lineRule="auto"/>
        <w:contextualSpacing/>
        <w:rPr>
          <w:rFonts w:ascii="Times New Roman" w:eastAsia="Calibri" w:hAnsi="Times New Roman" w:cs="Times New Roman"/>
          <w:color w:val="000000"/>
          <w:sz w:val="24"/>
          <w:szCs w:val="24"/>
        </w:rPr>
      </w:pPr>
      <w:r w:rsidRPr="007F2FE4">
        <w:rPr>
          <w:rFonts w:ascii="Times New Roman" w:eastAsia="Calibri" w:hAnsi="Times New Roman" w:cs="Times New Roman"/>
          <w:color w:val="000000"/>
          <w:sz w:val="24"/>
          <w:szCs w:val="24"/>
        </w:rPr>
        <w:t xml:space="preserve">Музыкальная деятельность </w:t>
      </w:r>
    </w:p>
    <w:p w:rsidR="007F2FE4" w:rsidRPr="007F2FE4" w:rsidRDefault="007F2FE4" w:rsidP="00B55388">
      <w:pPr>
        <w:numPr>
          <w:ilvl w:val="0"/>
          <w:numId w:val="35"/>
        </w:numPr>
        <w:autoSpaceDE w:val="0"/>
        <w:autoSpaceDN w:val="0"/>
        <w:adjustRightInd w:val="0"/>
        <w:spacing w:after="0" w:line="240" w:lineRule="auto"/>
        <w:contextualSpacing/>
        <w:rPr>
          <w:rFonts w:ascii="Times New Roman" w:eastAsia="Calibri" w:hAnsi="Times New Roman" w:cs="Times New Roman"/>
          <w:color w:val="000000"/>
          <w:sz w:val="24"/>
          <w:szCs w:val="24"/>
        </w:rPr>
      </w:pPr>
      <w:r w:rsidRPr="007F2FE4">
        <w:rPr>
          <w:rFonts w:ascii="Times New Roman" w:eastAsia="Calibri" w:hAnsi="Times New Roman" w:cs="Times New Roman"/>
          <w:color w:val="000000"/>
          <w:sz w:val="24"/>
          <w:szCs w:val="24"/>
        </w:rPr>
        <w:lastRenderedPageBreak/>
        <w:t>Игровая деятельность</w:t>
      </w:r>
    </w:p>
    <w:p w:rsidR="007F2FE4" w:rsidRPr="007F2FE4" w:rsidRDefault="007F2FE4" w:rsidP="00B55388">
      <w:pPr>
        <w:numPr>
          <w:ilvl w:val="0"/>
          <w:numId w:val="35"/>
        </w:numPr>
        <w:autoSpaceDE w:val="0"/>
        <w:autoSpaceDN w:val="0"/>
        <w:adjustRightInd w:val="0"/>
        <w:spacing w:after="0" w:line="240" w:lineRule="auto"/>
        <w:contextualSpacing/>
        <w:rPr>
          <w:rFonts w:ascii="Times New Roman" w:eastAsia="Calibri" w:hAnsi="Times New Roman" w:cs="Times New Roman"/>
          <w:color w:val="000000"/>
          <w:sz w:val="24"/>
          <w:szCs w:val="24"/>
        </w:rPr>
      </w:pPr>
      <w:r w:rsidRPr="007F2FE4">
        <w:rPr>
          <w:rFonts w:ascii="Times New Roman" w:eastAsia="Calibri" w:hAnsi="Times New Roman" w:cs="Times New Roman"/>
          <w:color w:val="000000"/>
          <w:sz w:val="24"/>
          <w:szCs w:val="24"/>
        </w:rPr>
        <w:t xml:space="preserve">Наблюдения </w:t>
      </w:r>
    </w:p>
    <w:p w:rsidR="007F2FE4" w:rsidRPr="007F2FE4" w:rsidRDefault="007F2FE4" w:rsidP="00B55388">
      <w:pPr>
        <w:numPr>
          <w:ilvl w:val="0"/>
          <w:numId w:val="35"/>
        </w:numPr>
        <w:autoSpaceDE w:val="0"/>
        <w:autoSpaceDN w:val="0"/>
        <w:adjustRightInd w:val="0"/>
        <w:spacing w:after="0" w:line="240" w:lineRule="auto"/>
        <w:contextualSpacing/>
        <w:rPr>
          <w:rFonts w:ascii="Times New Roman" w:eastAsia="Calibri" w:hAnsi="Times New Roman" w:cs="Times New Roman"/>
          <w:color w:val="000000"/>
          <w:sz w:val="24"/>
          <w:szCs w:val="24"/>
        </w:rPr>
      </w:pPr>
      <w:r w:rsidRPr="007F2FE4">
        <w:rPr>
          <w:rFonts w:ascii="Times New Roman" w:eastAsia="Calibri" w:hAnsi="Times New Roman" w:cs="Times New Roman"/>
          <w:color w:val="000000"/>
          <w:sz w:val="24"/>
          <w:szCs w:val="24"/>
        </w:rPr>
        <w:t>Трудовая деятельность</w:t>
      </w:r>
    </w:p>
    <w:p w:rsidR="007F2FE4" w:rsidRPr="007F2FE4" w:rsidRDefault="007F2FE4" w:rsidP="00B55388">
      <w:pPr>
        <w:numPr>
          <w:ilvl w:val="0"/>
          <w:numId w:val="35"/>
        </w:numPr>
        <w:autoSpaceDE w:val="0"/>
        <w:autoSpaceDN w:val="0"/>
        <w:adjustRightInd w:val="0"/>
        <w:spacing w:after="0" w:line="240" w:lineRule="auto"/>
        <w:contextualSpacing/>
        <w:rPr>
          <w:rFonts w:ascii="Times New Roman" w:eastAsia="Calibri" w:hAnsi="Times New Roman" w:cs="Times New Roman"/>
          <w:color w:val="000000"/>
          <w:sz w:val="24"/>
          <w:szCs w:val="24"/>
        </w:rPr>
      </w:pPr>
      <w:r w:rsidRPr="007F2FE4">
        <w:rPr>
          <w:rFonts w:ascii="Times New Roman" w:eastAsia="Calibri" w:hAnsi="Times New Roman" w:cs="Times New Roman"/>
          <w:color w:val="000000"/>
          <w:sz w:val="24"/>
          <w:szCs w:val="24"/>
        </w:rPr>
        <w:t xml:space="preserve">Праздники и развлечения </w:t>
      </w:r>
    </w:p>
    <w:p w:rsidR="007F2FE4" w:rsidRPr="007F2FE4" w:rsidRDefault="007F2FE4" w:rsidP="00B55388">
      <w:pPr>
        <w:numPr>
          <w:ilvl w:val="0"/>
          <w:numId w:val="35"/>
        </w:numPr>
        <w:autoSpaceDE w:val="0"/>
        <w:autoSpaceDN w:val="0"/>
        <w:adjustRightInd w:val="0"/>
        <w:spacing w:after="0" w:line="240" w:lineRule="auto"/>
        <w:contextualSpacing/>
        <w:rPr>
          <w:rFonts w:ascii="Times New Roman" w:eastAsia="Calibri" w:hAnsi="Times New Roman" w:cs="Times New Roman"/>
          <w:color w:val="000000"/>
          <w:sz w:val="24"/>
          <w:szCs w:val="24"/>
        </w:rPr>
      </w:pPr>
      <w:r w:rsidRPr="007F2FE4">
        <w:rPr>
          <w:rFonts w:ascii="Times New Roman" w:eastAsia="Calibri" w:hAnsi="Times New Roman" w:cs="Times New Roman"/>
          <w:color w:val="000000"/>
          <w:sz w:val="24"/>
          <w:szCs w:val="24"/>
        </w:rPr>
        <w:t>Индивидуальные беседы</w:t>
      </w:r>
    </w:p>
    <w:p w:rsidR="007F2FE4" w:rsidRPr="00F85729" w:rsidRDefault="007F2FE4" w:rsidP="00F85729">
      <w:pPr>
        <w:autoSpaceDE w:val="0"/>
        <w:autoSpaceDN w:val="0"/>
        <w:adjustRightInd w:val="0"/>
        <w:spacing w:after="0"/>
        <w:ind w:left="360"/>
        <w:contextualSpacing/>
        <w:rPr>
          <w:rFonts w:ascii="Times New Roman" w:eastAsia="Calibri" w:hAnsi="Times New Roman" w:cs="Times New Roman"/>
          <w:color w:val="000000"/>
          <w:sz w:val="10"/>
          <w:szCs w:val="10"/>
        </w:rPr>
      </w:pPr>
    </w:p>
    <w:p w:rsidR="007F2FE4" w:rsidRPr="007F2FE4" w:rsidRDefault="007F2FE4" w:rsidP="007F2FE4">
      <w:pPr>
        <w:autoSpaceDE w:val="0"/>
        <w:autoSpaceDN w:val="0"/>
        <w:adjustRightInd w:val="0"/>
        <w:spacing w:after="0"/>
        <w:ind w:firstLine="360"/>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b/>
          <w:bCs/>
          <w:color w:val="000000"/>
          <w:sz w:val="24"/>
          <w:szCs w:val="24"/>
          <w:lang w:eastAsia="ru-RU"/>
        </w:rPr>
        <w:t>Содержание образовательного модуля «</w:t>
      </w:r>
      <w:r w:rsidRPr="007F2FE4">
        <w:rPr>
          <w:rFonts w:ascii="Times New Roman" w:eastAsia="Times New Roman" w:hAnsi="Times New Roman" w:cs="Times New Roman"/>
          <w:b/>
          <w:color w:val="000000"/>
          <w:sz w:val="24"/>
          <w:szCs w:val="24"/>
          <w:lang w:eastAsia="ru-RU"/>
        </w:rPr>
        <w:t>Ознакомление с миром природы</w:t>
      </w:r>
      <w:r w:rsidRPr="007F2FE4">
        <w:rPr>
          <w:rFonts w:ascii="Times New Roman" w:eastAsia="Times New Roman" w:hAnsi="Times New Roman" w:cs="Times New Roman"/>
          <w:b/>
          <w:bCs/>
          <w:color w:val="000000"/>
          <w:sz w:val="24"/>
          <w:szCs w:val="24"/>
          <w:lang w:eastAsia="ru-RU"/>
        </w:rPr>
        <w:t>»</w:t>
      </w:r>
      <w:r w:rsidRPr="007F2FE4">
        <w:rPr>
          <w:rFonts w:ascii="Times New Roman" w:eastAsia="Times New Roman" w:hAnsi="Times New Roman" w:cs="Times New Roman"/>
          <w:bCs/>
          <w:color w:val="000000"/>
          <w:sz w:val="24"/>
          <w:szCs w:val="24"/>
          <w:lang w:eastAsia="ru-RU"/>
        </w:rPr>
        <w:t xml:space="preserve">  направлено</w:t>
      </w:r>
      <w:r w:rsidRPr="007F2FE4">
        <w:rPr>
          <w:rFonts w:ascii="Times New Roman" w:eastAsia="Times New Roman" w:hAnsi="Times New Roman" w:cs="Times New Roman"/>
          <w:color w:val="000000"/>
          <w:sz w:val="24"/>
          <w:szCs w:val="24"/>
          <w:lang w:eastAsia="ru-RU"/>
        </w:rPr>
        <w:t xml:space="preserve"> на</w:t>
      </w:r>
      <w:r w:rsidRPr="007F2FE4">
        <w:rPr>
          <w:rFonts w:ascii="Times New Roman" w:eastAsia="Times New Roman" w:hAnsi="Times New Roman" w:cs="Times New Roman"/>
          <w:b/>
          <w:color w:val="000000"/>
          <w:sz w:val="24"/>
          <w:szCs w:val="24"/>
          <w:lang w:eastAsia="ru-RU"/>
        </w:rPr>
        <w:t xml:space="preserve"> </w:t>
      </w:r>
      <w:r w:rsidRPr="007F2FE4">
        <w:rPr>
          <w:rFonts w:ascii="Times New Roman" w:eastAsia="Times New Roman" w:hAnsi="Times New Roman" w:cs="Times New Roman"/>
          <w:color w:val="000000"/>
          <w:sz w:val="24"/>
          <w:szCs w:val="24"/>
          <w:lang w:eastAsia="ru-RU"/>
        </w:rPr>
        <w:t>ознакомление с природой и природными явлениями. Развитие умения устанавливать причинно-следственные связи между природными явлениями. Формирование первичных представлений о природном многообразии планеты Земля. Формирование элементарных экологических представлений. Формирование понимания того, что человек - часть природы, что он должен беречь, охранять и защищать ее, что в природе все взаимосвязано, что жизнь человека на Земле во многом зависит от окружающей среды. Воспитание умения правильно вести себя в природе. Воспитание любви к природе, желания беречь ее.</w:t>
      </w:r>
    </w:p>
    <w:p w:rsidR="007F2FE4" w:rsidRPr="007F2FE4" w:rsidRDefault="007F2FE4" w:rsidP="007F2FE4">
      <w:pPr>
        <w:autoSpaceDE w:val="0"/>
        <w:autoSpaceDN w:val="0"/>
        <w:adjustRightInd w:val="0"/>
        <w:spacing w:after="0" w:line="240" w:lineRule="auto"/>
        <w:jc w:val="center"/>
        <w:rPr>
          <w:rFonts w:ascii="Times New Roman" w:eastAsia="Times New Roman" w:hAnsi="Times New Roman" w:cs="Times New Roman"/>
          <w:b/>
          <w:bCs/>
          <w:color w:val="000000"/>
          <w:sz w:val="16"/>
          <w:szCs w:val="16"/>
          <w:lang w:eastAsia="ru-RU"/>
        </w:rPr>
      </w:pPr>
    </w:p>
    <w:p w:rsidR="007F2FE4" w:rsidRPr="007F2FE4" w:rsidRDefault="007F2FE4" w:rsidP="007F2FE4">
      <w:pPr>
        <w:autoSpaceDE w:val="0"/>
        <w:autoSpaceDN w:val="0"/>
        <w:adjustRightInd w:val="0"/>
        <w:spacing w:after="0" w:line="240" w:lineRule="auto"/>
        <w:jc w:val="center"/>
        <w:rPr>
          <w:rFonts w:ascii="Times New Roman" w:eastAsia="Times New Roman" w:hAnsi="Times New Roman" w:cs="Times New Roman"/>
          <w:b/>
          <w:bCs/>
          <w:color w:val="000000"/>
          <w:sz w:val="16"/>
          <w:szCs w:val="16"/>
          <w:lang w:eastAsia="ru-RU"/>
        </w:rPr>
      </w:pPr>
    </w:p>
    <w:p w:rsidR="007F2FE4" w:rsidRPr="007F2FE4" w:rsidRDefault="00CB15CA" w:rsidP="007F2FE4">
      <w:pPr>
        <w:autoSpaceDE w:val="0"/>
        <w:autoSpaceDN w:val="0"/>
        <w:adjustRightInd w:val="0"/>
        <w:spacing w:after="0" w:line="240" w:lineRule="auto"/>
        <w:jc w:val="center"/>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noProof/>
          <w:color w:val="000000"/>
          <w:sz w:val="24"/>
          <w:szCs w:val="24"/>
          <w:lang w:eastAsia="ru-RU"/>
        </w:rPr>
        <mc:AlternateContent>
          <mc:Choice Requires="wps">
            <w:drawing>
              <wp:anchor distT="0" distB="0" distL="114300" distR="114300" simplePos="0" relativeHeight="251652096" behindDoc="0" locked="0" layoutInCell="1" allowOverlap="1">
                <wp:simplePos x="0" y="0"/>
                <wp:positionH relativeFrom="column">
                  <wp:posOffset>518160</wp:posOffset>
                </wp:positionH>
                <wp:positionV relativeFrom="paragraph">
                  <wp:posOffset>63500</wp:posOffset>
                </wp:positionV>
                <wp:extent cx="5553075" cy="285750"/>
                <wp:effectExtent l="0" t="0" r="28575" b="19050"/>
                <wp:wrapNone/>
                <wp:docPr id="230" name="Прямоугольник 2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53075" cy="285750"/>
                        </a:xfrm>
                        <a:prstGeom prst="rect">
                          <a:avLst/>
                        </a:prstGeom>
                        <a:solidFill>
                          <a:srgbClr val="FFFFFF"/>
                        </a:solidFill>
                        <a:ln w="9525">
                          <a:solidFill>
                            <a:srgbClr val="000000"/>
                          </a:solidFill>
                          <a:miter lim="800000"/>
                          <a:headEnd/>
                          <a:tailEnd/>
                        </a:ln>
                      </wps:spPr>
                      <wps:txbx>
                        <w:txbxContent>
                          <w:p w:rsidR="00DA263D" w:rsidRPr="001E290F" w:rsidRDefault="00DA263D" w:rsidP="007F2FE4">
                            <w:pPr>
                              <w:pStyle w:val="Default"/>
                              <w:ind w:left="360"/>
                              <w:jc w:val="center"/>
                              <w:rPr>
                                <w:b/>
                                <w:bCs/>
                              </w:rPr>
                            </w:pPr>
                            <w:r w:rsidRPr="001E290F">
                              <w:rPr>
                                <w:b/>
                                <w:bCs/>
                              </w:rPr>
                              <w:t>Методы ознакомления дошкольников с природой</w:t>
                            </w:r>
                          </w:p>
                          <w:p w:rsidR="00DA263D" w:rsidRDefault="00DA263D" w:rsidP="007F2FE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30" o:spid="_x0000_s1033" style="position:absolute;left:0;text-align:left;margin-left:40.8pt;margin-top:5pt;width:437.25pt;height:22.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">
                <v:textbox>
                  <w:txbxContent>
                    <w:p w:rsidR="00DA263D" w:rsidRPr="001E290F" w:rsidRDefault="00DA263D" w:rsidP="007F2FE4">
                      <w:pPr>
                        <w:pStyle w:val="Default"/>
                        <w:ind w:left="360"/>
                        <w:jc w:val="center"/>
                        <w:rPr>
                          <w:b/>
                          <w:bCs/>
                        </w:rPr>
                      </w:pPr>
                      <w:r w:rsidRPr="001E290F">
                        <w:rPr>
                          <w:b/>
                          <w:bCs/>
                        </w:rPr>
                        <w:t>Методы ознакомления дошкольников с природой</w:t>
                      </w:r>
                    </w:p>
                    <w:p w:rsidR="00DA263D" w:rsidRDefault="00DA263D" w:rsidP="007F2FE4"/>
                  </w:txbxContent>
                </v:textbox>
              </v:rect>
            </w:pict>
          </mc:Fallback>
        </mc:AlternateContent>
      </w:r>
    </w:p>
    <w:p w:rsidR="007F2FE4" w:rsidRPr="007F2FE4" w:rsidRDefault="007F2FE4" w:rsidP="007F2FE4">
      <w:pPr>
        <w:autoSpaceDE w:val="0"/>
        <w:autoSpaceDN w:val="0"/>
        <w:adjustRightInd w:val="0"/>
        <w:spacing w:after="0" w:line="240" w:lineRule="auto"/>
        <w:jc w:val="center"/>
        <w:rPr>
          <w:rFonts w:ascii="Times New Roman" w:eastAsia="Times New Roman" w:hAnsi="Times New Roman" w:cs="Times New Roman"/>
          <w:b/>
          <w:bCs/>
          <w:color w:val="000000"/>
          <w:sz w:val="24"/>
          <w:szCs w:val="24"/>
          <w:lang w:eastAsia="ru-RU"/>
        </w:rPr>
      </w:pPr>
    </w:p>
    <w:p w:rsidR="007F2FE4" w:rsidRPr="007F2FE4" w:rsidRDefault="00CB15CA" w:rsidP="007F2FE4">
      <w:pPr>
        <w:autoSpaceDE w:val="0"/>
        <w:autoSpaceDN w:val="0"/>
        <w:adjustRightInd w:val="0"/>
        <w:spacing w:after="0" w:line="240" w:lineRule="auto"/>
        <w:jc w:val="center"/>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noProof/>
          <w:color w:val="000000"/>
          <w:sz w:val="24"/>
          <w:szCs w:val="24"/>
          <w:lang w:eastAsia="ru-RU"/>
        </w:rPr>
        <mc:AlternateContent>
          <mc:Choice Requires="wps">
            <w:drawing>
              <wp:anchor distT="0" distB="0" distL="114300" distR="114300" simplePos="0" relativeHeight="251669504" behindDoc="0" locked="0" layoutInCell="1" allowOverlap="1">
                <wp:simplePos x="0" y="0"/>
                <wp:positionH relativeFrom="column">
                  <wp:posOffset>5690235</wp:posOffset>
                </wp:positionH>
                <wp:positionV relativeFrom="paragraph">
                  <wp:posOffset>-1270</wp:posOffset>
                </wp:positionV>
                <wp:extent cx="9525" cy="276225"/>
                <wp:effectExtent l="38100" t="0" r="66675" b="47625"/>
                <wp:wrapNone/>
                <wp:docPr id="229" name="Прямая со стрелкой 2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525" cy="27622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7E531C9B" id="_x0000_t32" coordsize="21600,21600" o:spt="32" o:oned="t" path="m,l21600,21600e" filled="f">
                <v:path arrowok="t" fillok="f" o:connecttype="none"/>
                <o:lock v:ext="edit" shapetype="t"/>
              </v:shapetype>
              <v:shape id="Прямая со стрелкой 229" o:spid="_x0000_s1026" type="#_x0000_t32" style="position:absolute;margin-left:448.05pt;margin-top:-.1pt;width:.75pt;height:21.7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">
                <v:stroke endarrow="block"/>
              </v:shape>
            </w:pict>
          </mc:Fallback>
        </mc:AlternateContent>
      </w:r>
      <w:r>
        <w:rPr>
          <w:rFonts w:ascii="Times New Roman" w:eastAsia="Times New Roman" w:hAnsi="Times New Roman" w:cs="Times New Roman"/>
          <w:b/>
          <w:bCs/>
          <w:noProof/>
          <w:color w:val="000000"/>
          <w:sz w:val="24"/>
          <w:szCs w:val="24"/>
          <w:lang w:eastAsia="ru-RU"/>
        </w:rPr>
        <mc:AlternateContent>
          <mc:Choice Requires="wps">
            <w:drawing>
              <wp:anchor distT="0" distB="0" distL="114298" distR="114298" simplePos="0" relativeHeight="251668480" behindDoc="0" locked="0" layoutInCell="1" allowOverlap="1">
                <wp:simplePos x="0" y="0"/>
                <wp:positionH relativeFrom="column">
                  <wp:posOffset>3299459</wp:posOffset>
                </wp:positionH>
                <wp:positionV relativeFrom="paragraph">
                  <wp:posOffset>-1270</wp:posOffset>
                </wp:positionV>
                <wp:extent cx="0" cy="228600"/>
                <wp:effectExtent l="76200" t="0" r="57150" b="57150"/>
                <wp:wrapNone/>
                <wp:docPr id="228" name="Прямая со стрелкой 2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860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A61B5A9" id="Прямая со стрелкой 228" o:spid="_x0000_s1026" type="#_x0000_t32" style="position:absolute;margin-left:259.8pt;margin-top:-.1pt;width:0;height:18pt;z-index:251668480;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">
                <v:stroke endarrow="block"/>
              </v:shape>
            </w:pict>
          </mc:Fallback>
        </mc:AlternateContent>
      </w:r>
      <w:r>
        <w:rPr>
          <w:rFonts w:ascii="Times New Roman" w:eastAsia="Times New Roman" w:hAnsi="Times New Roman" w:cs="Times New Roman"/>
          <w:b/>
          <w:bCs/>
          <w:noProof/>
          <w:color w:val="000000"/>
          <w:sz w:val="24"/>
          <w:szCs w:val="24"/>
          <w:lang w:eastAsia="ru-RU"/>
        </w:rPr>
        <mc:AlternateContent>
          <mc:Choice Requires="wps">
            <w:drawing>
              <wp:anchor distT="0" distB="0" distL="114300" distR="114300" simplePos="0" relativeHeight="251667456" behindDoc="0" locked="0" layoutInCell="1" allowOverlap="1">
                <wp:simplePos x="0" y="0"/>
                <wp:positionH relativeFrom="column">
                  <wp:posOffset>727710</wp:posOffset>
                </wp:positionH>
                <wp:positionV relativeFrom="paragraph">
                  <wp:posOffset>-1270</wp:posOffset>
                </wp:positionV>
                <wp:extent cx="9525" cy="276225"/>
                <wp:effectExtent l="38100" t="0" r="66675" b="47625"/>
                <wp:wrapNone/>
                <wp:docPr id="227" name="Прямая со стрелкой 2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525" cy="27622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3C353F3" id="Прямая со стрелкой 227" o:spid="_x0000_s1026" type="#_x0000_t32" style="position:absolute;margin-left:57.3pt;margin-top:-.1pt;width:.75pt;height:21.7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">
                <v:stroke endarrow="block"/>
              </v:shape>
            </w:pict>
          </mc:Fallback>
        </mc:AlternateContent>
      </w:r>
    </w:p>
    <w:p w:rsidR="007F2FE4" w:rsidRPr="007F2FE4" w:rsidRDefault="00CB15CA" w:rsidP="007F2FE4">
      <w:pPr>
        <w:autoSpaceDE w:val="0"/>
        <w:autoSpaceDN w:val="0"/>
        <w:adjustRightInd w:val="0"/>
        <w:spacing w:after="0" w:line="240" w:lineRule="auto"/>
        <w:jc w:val="center"/>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noProof/>
          <w:color w:val="000000"/>
          <w:sz w:val="24"/>
          <w:szCs w:val="24"/>
          <w:lang w:eastAsia="ru-RU"/>
        </w:rPr>
        <mc:AlternateContent>
          <mc:Choice Requires="wps">
            <w:drawing>
              <wp:anchor distT="0" distB="0" distL="114300" distR="114300" simplePos="0" relativeHeight="251657216" behindDoc="0" locked="0" layoutInCell="1" allowOverlap="1">
                <wp:simplePos x="0" y="0"/>
                <wp:positionH relativeFrom="column">
                  <wp:posOffset>5194935</wp:posOffset>
                </wp:positionH>
                <wp:positionV relativeFrom="paragraph">
                  <wp:posOffset>99695</wp:posOffset>
                </wp:positionV>
                <wp:extent cx="1200150" cy="314325"/>
                <wp:effectExtent l="0" t="0" r="19050" b="28575"/>
                <wp:wrapNone/>
                <wp:docPr id="226" name="Прямоугольник 2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0150" cy="314325"/>
                        </a:xfrm>
                        <a:prstGeom prst="rect">
                          <a:avLst/>
                        </a:prstGeom>
                        <a:solidFill>
                          <a:srgbClr val="FFFFFF"/>
                        </a:solidFill>
                        <a:ln w="9525">
                          <a:solidFill>
                            <a:srgbClr val="000000"/>
                          </a:solidFill>
                          <a:miter lim="800000"/>
                          <a:headEnd/>
                          <a:tailEnd/>
                        </a:ln>
                      </wps:spPr>
                      <wps:txbx>
                        <w:txbxContent>
                          <w:p w:rsidR="00DA263D" w:rsidRPr="00F85729" w:rsidRDefault="00DA263D" w:rsidP="007F2FE4">
                            <w:pPr>
                              <w:jc w:val="center"/>
                              <w:rPr>
                                <w:rFonts w:ascii="Times New Roman" w:hAnsi="Times New Roman" w:cs="Times New Roman"/>
                              </w:rPr>
                            </w:pPr>
                            <w:r w:rsidRPr="00F85729">
                              <w:rPr>
                                <w:rFonts w:ascii="Times New Roman" w:hAnsi="Times New Roman" w:cs="Times New Roman"/>
                                <w:b/>
                                <w:bCs/>
                              </w:rPr>
                              <w:t>Словесные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26" o:spid="_x0000_s1034" style="position:absolute;left:0;text-align:left;margin-left:409.05pt;margin-top:7.85pt;width:94.5pt;height:24.7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">
                <v:textbox>
                  <w:txbxContent>
                    <w:p w:rsidR="00DA263D" w:rsidRPr="00F85729" w:rsidRDefault="00DA263D" w:rsidP="007F2FE4">
                      <w:pPr>
                        <w:jc w:val="center"/>
                        <w:rPr>
                          <w:rFonts w:ascii="Times New Roman" w:hAnsi="Times New Roman" w:cs="Times New Roman"/>
                        </w:rPr>
                      </w:pPr>
                      <w:r w:rsidRPr="00F85729">
                        <w:rPr>
                          <w:rFonts w:ascii="Times New Roman" w:hAnsi="Times New Roman" w:cs="Times New Roman"/>
                          <w:b/>
                          <w:bCs/>
                        </w:rPr>
                        <w:t>Словесные</w:t>
                      </w:r>
                    </w:p>
                  </w:txbxContent>
                </v:textbox>
              </v:rect>
            </w:pict>
          </mc:Fallback>
        </mc:AlternateContent>
      </w:r>
      <w:r>
        <w:rPr>
          <w:rFonts w:ascii="Times New Roman" w:eastAsia="Times New Roman" w:hAnsi="Times New Roman" w:cs="Times New Roman"/>
          <w:b/>
          <w:bCs/>
          <w:noProof/>
          <w:color w:val="000000"/>
          <w:sz w:val="24"/>
          <w:szCs w:val="24"/>
          <w:lang w:eastAsia="ru-RU"/>
        </w:rPr>
        <mc:AlternateContent>
          <mc:Choice Requires="wps">
            <w:drawing>
              <wp:anchor distT="0" distB="0" distL="114300" distR="114300" simplePos="0" relativeHeight="251656192" behindDoc="0" locked="0" layoutInCell="1" allowOverlap="1">
                <wp:simplePos x="0" y="0"/>
                <wp:positionH relativeFrom="column">
                  <wp:posOffset>2670810</wp:posOffset>
                </wp:positionH>
                <wp:positionV relativeFrom="paragraph">
                  <wp:posOffset>99695</wp:posOffset>
                </wp:positionV>
                <wp:extent cx="1190625" cy="314325"/>
                <wp:effectExtent l="0" t="0" r="28575" b="28575"/>
                <wp:wrapNone/>
                <wp:docPr id="225" name="Прямоугольник 2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90625" cy="314325"/>
                        </a:xfrm>
                        <a:prstGeom prst="rect">
                          <a:avLst/>
                        </a:prstGeom>
                        <a:solidFill>
                          <a:srgbClr val="FFFFFF"/>
                        </a:solidFill>
                        <a:ln w="9525">
                          <a:solidFill>
                            <a:srgbClr val="000000"/>
                          </a:solidFill>
                          <a:miter lim="800000"/>
                          <a:headEnd/>
                          <a:tailEnd/>
                        </a:ln>
                      </wps:spPr>
                      <wps:txbx>
                        <w:txbxContent>
                          <w:p w:rsidR="00DA263D" w:rsidRPr="00F85729" w:rsidRDefault="00DA263D" w:rsidP="007F2FE4">
                            <w:pPr>
                              <w:jc w:val="center"/>
                              <w:rPr>
                                <w:rFonts w:ascii="Times New Roman" w:hAnsi="Times New Roman" w:cs="Times New Roman"/>
                              </w:rPr>
                            </w:pPr>
                            <w:r w:rsidRPr="00F85729">
                              <w:rPr>
                                <w:rFonts w:ascii="Times New Roman" w:hAnsi="Times New Roman" w:cs="Times New Roman"/>
                                <w:b/>
                                <w:bCs/>
                              </w:rPr>
                              <w:t>Практические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25" o:spid="_x0000_s1035" style="position:absolute;left:0;text-align:left;margin-left:210.3pt;margin-top:7.85pt;width:93.75pt;height:24.7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">
                <v:textbox>
                  <w:txbxContent>
                    <w:p w:rsidR="00DA263D" w:rsidRPr="00F85729" w:rsidRDefault="00DA263D" w:rsidP="007F2FE4">
                      <w:pPr>
                        <w:jc w:val="center"/>
                        <w:rPr>
                          <w:rFonts w:ascii="Times New Roman" w:hAnsi="Times New Roman" w:cs="Times New Roman"/>
                        </w:rPr>
                      </w:pPr>
                      <w:r w:rsidRPr="00F85729">
                        <w:rPr>
                          <w:rFonts w:ascii="Times New Roman" w:hAnsi="Times New Roman" w:cs="Times New Roman"/>
                          <w:b/>
                          <w:bCs/>
                        </w:rPr>
                        <w:t>Практические</w:t>
                      </w:r>
                    </w:p>
                  </w:txbxContent>
                </v:textbox>
              </v:rect>
            </w:pict>
          </mc:Fallback>
        </mc:AlternateContent>
      </w:r>
      <w:r>
        <w:rPr>
          <w:rFonts w:ascii="Times New Roman" w:eastAsia="Times New Roman" w:hAnsi="Times New Roman" w:cs="Times New Roman"/>
          <w:b/>
          <w:bCs/>
          <w:noProof/>
          <w:color w:val="000000"/>
          <w:sz w:val="24"/>
          <w:szCs w:val="24"/>
          <w:lang w:eastAsia="ru-RU"/>
        </w:rPr>
        <mc:AlternateContent>
          <mc:Choice Requires="wps">
            <w:drawing>
              <wp:anchor distT="0" distB="0" distL="114300" distR="114300" simplePos="0" relativeHeight="251653120" behindDoc="0" locked="0" layoutInCell="1" allowOverlap="1">
                <wp:simplePos x="0" y="0"/>
                <wp:positionH relativeFrom="column">
                  <wp:posOffset>13335</wp:posOffset>
                </wp:positionH>
                <wp:positionV relativeFrom="paragraph">
                  <wp:posOffset>99695</wp:posOffset>
                </wp:positionV>
                <wp:extent cx="1076325" cy="314325"/>
                <wp:effectExtent l="0" t="0" r="28575" b="28575"/>
                <wp:wrapNone/>
                <wp:docPr id="224" name="Прямоугольник 2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76325" cy="314325"/>
                        </a:xfrm>
                        <a:prstGeom prst="rect">
                          <a:avLst/>
                        </a:prstGeom>
                        <a:solidFill>
                          <a:srgbClr val="FFFFFF"/>
                        </a:solidFill>
                        <a:ln w="9525">
                          <a:solidFill>
                            <a:srgbClr val="000000"/>
                          </a:solidFill>
                          <a:miter lim="800000"/>
                          <a:headEnd/>
                          <a:tailEnd/>
                        </a:ln>
                      </wps:spPr>
                      <wps:txbx>
                        <w:txbxContent>
                          <w:p w:rsidR="00DA263D" w:rsidRPr="00F85729" w:rsidRDefault="00DA263D" w:rsidP="007F2FE4">
                            <w:pPr>
                              <w:jc w:val="center"/>
                              <w:rPr>
                                <w:rFonts w:ascii="Times New Roman" w:hAnsi="Times New Roman" w:cs="Times New Roman"/>
                              </w:rPr>
                            </w:pPr>
                            <w:r w:rsidRPr="00F85729">
                              <w:rPr>
                                <w:rFonts w:ascii="Times New Roman" w:hAnsi="Times New Roman" w:cs="Times New Roman"/>
                                <w:b/>
                                <w:bCs/>
                              </w:rPr>
                              <w:t>Наглядные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24" o:spid="_x0000_s1036" style="position:absolute;left:0;text-align:left;margin-left:1.05pt;margin-top:7.85pt;width:84.75pt;height:24.7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">
                <v:textbox>
                  <w:txbxContent>
                    <w:p w:rsidR="00DA263D" w:rsidRPr="00F85729" w:rsidRDefault="00DA263D" w:rsidP="007F2FE4">
                      <w:pPr>
                        <w:jc w:val="center"/>
                        <w:rPr>
                          <w:rFonts w:ascii="Times New Roman" w:hAnsi="Times New Roman" w:cs="Times New Roman"/>
                        </w:rPr>
                      </w:pPr>
                      <w:r w:rsidRPr="00F85729">
                        <w:rPr>
                          <w:rFonts w:ascii="Times New Roman" w:hAnsi="Times New Roman" w:cs="Times New Roman"/>
                          <w:b/>
                          <w:bCs/>
                        </w:rPr>
                        <w:t>Наглядные</w:t>
                      </w:r>
                    </w:p>
                  </w:txbxContent>
                </v:textbox>
              </v:rect>
            </w:pict>
          </mc:Fallback>
        </mc:AlternateContent>
      </w:r>
    </w:p>
    <w:p w:rsidR="007F2FE4" w:rsidRPr="007F2FE4" w:rsidRDefault="00CB15CA" w:rsidP="007F2FE4">
      <w:pPr>
        <w:autoSpaceDE w:val="0"/>
        <w:autoSpaceDN w:val="0"/>
        <w:adjustRightInd w:val="0"/>
        <w:spacing w:after="0" w:line="240" w:lineRule="auto"/>
        <w:ind w:left="360"/>
        <w:jc w:val="both"/>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noProof/>
          <w:color w:val="000000"/>
          <w:sz w:val="24"/>
          <w:szCs w:val="24"/>
          <w:lang w:eastAsia="ru-RU"/>
        </w:rPr>
        <mc:AlternateContent>
          <mc:Choice Requires="wps">
            <w:drawing>
              <wp:anchor distT="0" distB="0" distL="114300" distR="114300" simplePos="0" relativeHeight="251671552" behindDoc="0" locked="0" layoutInCell="1" allowOverlap="1">
                <wp:simplePos x="0" y="0"/>
                <wp:positionH relativeFrom="column">
                  <wp:posOffset>3861435</wp:posOffset>
                </wp:positionH>
                <wp:positionV relativeFrom="paragraph">
                  <wp:posOffset>143510</wp:posOffset>
                </wp:positionV>
                <wp:extent cx="628650" cy="276225"/>
                <wp:effectExtent l="0" t="0" r="76200" b="66675"/>
                <wp:wrapNone/>
                <wp:docPr id="31" name="Прямая со стрелкой 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8650" cy="27622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295E6A7" id="Прямая со стрелкой 31" o:spid="_x0000_s1026" type="#_x0000_t32" style="position:absolute;margin-left:304.05pt;margin-top:11.3pt;width:49.5pt;height:21.7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">
                <v:stroke endarrow="block"/>
              </v:shape>
            </w:pict>
          </mc:Fallback>
        </mc:AlternateContent>
      </w:r>
      <w:r w:rsidR="007F2FE4" w:rsidRPr="007F2FE4">
        <w:rPr>
          <w:rFonts w:ascii="Times New Roman" w:eastAsia="Times New Roman" w:hAnsi="Times New Roman" w:cs="Times New Roman"/>
          <w:b/>
          <w:bCs/>
          <w:color w:val="000000"/>
          <w:sz w:val="24"/>
          <w:szCs w:val="24"/>
          <w:lang w:eastAsia="ru-RU"/>
        </w:rPr>
        <w:t xml:space="preserve">   </w:t>
      </w:r>
    </w:p>
    <w:p w:rsidR="007F2FE4" w:rsidRPr="007F2FE4" w:rsidRDefault="00CB15CA" w:rsidP="007F2FE4">
      <w:pPr>
        <w:autoSpaceDE w:val="0"/>
        <w:autoSpaceDN w:val="0"/>
        <w:adjustRightInd w:val="0"/>
        <w:spacing w:after="0" w:line="240" w:lineRule="auto"/>
        <w:ind w:left="360"/>
        <w:jc w:val="both"/>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noProof/>
          <w:color w:val="000000"/>
          <w:sz w:val="24"/>
          <w:szCs w:val="24"/>
          <w:lang w:eastAsia="ru-RU"/>
        </w:rPr>
        <mc:AlternateContent>
          <mc:Choice Requires="wps">
            <w:drawing>
              <wp:anchor distT="0" distB="0" distL="114298" distR="114298" simplePos="0" relativeHeight="251676672" behindDoc="0" locked="0" layoutInCell="1" allowOverlap="1">
                <wp:simplePos x="0" y="0"/>
                <wp:positionH relativeFrom="column">
                  <wp:posOffset>2947034</wp:posOffset>
                </wp:positionH>
                <wp:positionV relativeFrom="paragraph">
                  <wp:posOffset>63500</wp:posOffset>
                </wp:positionV>
                <wp:extent cx="0" cy="180975"/>
                <wp:effectExtent l="76200" t="0" r="57150" b="47625"/>
                <wp:wrapNone/>
                <wp:docPr id="30" name="Прямая со стрелкой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8097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AB8CF06" id="Прямая со стрелкой 30" o:spid="_x0000_s1026" type="#_x0000_t32" style="position:absolute;margin-left:232.05pt;margin-top:5pt;width:0;height:14.25pt;z-index:251676672;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">
                <v:stroke endarrow="block"/>
              </v:shape>
            </w:pict>
          </mc:Fallback>
        </mc:AlternateContent>
      </w:r>
      <w:r>
        <w:rPr>
          <w:rFonts w:ascii="Times New Roman" w:eastAsia="Times New Roman" w:hAnsi="Times New Roman" w:cs="Times New Roman"/>
          <w:b/>
          <w:bCs/>
          <w:noProof/>
          <w:color w:val="000000"/>
          <w:sz w:val="24"/>
          <w:szCs w:val="24"/>
          <w:lang w:eastAsia="ru-RU"/>
        </w:rPr>
        <mc:AlternateContent>
          <mc:Choice Requires="wps">
            <w:drawing>
              <wp:anchor distT="0" distB="0" distL="114298" distR="114298" simplePos="0" relativeHeight="251672576" behindDoc="0" locked="0" layoutInCell="1" allowOverlap="1">
                <wp:simplePos x="0" y="0"/>
                <wp:positionH relativeFrom="column">
                  <wp:posOffset>5785484</wp:posOffset>
                </wp:positionH>
                <wp:positionV relativeFrom="paragraph">
                  <wp:posOffset>63500</wp:posOffset>
                </wp:positionV>
                <wp:extent cx="0" cy="180975"/>
                <wp:effectExtent l="76200" t="0" r="57150" b="47625"/>
                <wp:wrapNone/>
                <wp:docPr id="29" name="Прямая со стрелкой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8097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0CDF483" id="Прямая со стрелкой 29" o:spid="_x0000_s1026" type="#_x0000_t32" style="position:absolute;margin-left:455.55pt;margin-top:5pt;width:0;height:14.25pt;z-index:251672576;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">
                <v:stroke endarrow="block"/>
              </v:shape>
            </w:pict>
          </mc:Fallback>
        </mc:AlternateContent>
      </w:r>
      <w:r>
        <w:rPr>
          <w:rFonts w:ascii="Times New Roman" w:eastAsia="Times New Roman" w:hAnsi="Times New Roman" w:cs="Times New Roman"/>
          <w:b/>
          <w:bCs/>
          <w:noProof/>
          <w:color w:val="000000"/>
          <w:sz w:val="24"/>
          <w:szCs w:val="24"/>
          <w:lang w:eastAsia="ru-RU"/>
        </w:rPr>
        <mc:AlternateContent>
          <mc:Choice Requires="wps">
            <w:drawing>
              <wp:anchor distT="0" distB="0" distL="114298" distR="114298" simplePos="0" relativeHeight="251670528" behindDoc="0" locked="0" layoutInCell="1" allowOverlap="1">
                <wp:simplePos x="0" y="0"/>
                <wp:positionH relativeFrom="column">
                  <wp:posOffset>3566159</wp:posOffset>
                </wp:positionH>
                <wp:positionV relativeFrom="paragraph">
                  <wp:posOffset>63500</wp:posOffset>
                </wp:positionV>
                <wp:extent cx="0" cy="180975"/>
                <wp:effectExtent l="76200" t="0" r="57150" b="47625"/>
                <wp:wrapNone/>
                <wp:docPr id="28" name="Прямая со стрелкой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8097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FC85A6D" id="Прямая со стрелкой 28" o:spid="_x0000_s1026" type="#_x0000_t32" style="position:absolute;margin-left:280.8pt;margin-top:5pt;width:0;height:14.25pt;z-index:251670528;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">
                <v:stroke endarrow="block"/>
              </v:shape>
            </w:pict>
          </mc:Fallback>
        </mc:AlternateContent>
      </w:r>
      <w:r>
        <w:rPr>
          <w:rFonts w:ascii="Times New Roman" w:eastAsia="Times New Roman" w:hAnsi="Times New Roman" w:cs="Times New Roman"/>
          <w:b/>
          <w:bCs/>
          <w:noProof/>
          <w:color w:val="000000"/>
          <w:sz w:val="24"/>
          <w:szCs w:val="24"/>
          <w:lang w:eastAsia="ru-RU"/>
        </w:rPr>
        <mc:AlternateContent>
          <mc:Choice Requires="wps">
            <w:drawing>
              <wp:anchor distT="0" distB="0" distL="114300" distR="114300" simplePos="0" relativeHeight="251665408" behindDoc="0" locked="0" layoutInCell="1" allowOverlap="1">
                <wp:simplePos x="0" y="0"/>
                <wp:positionH relativeFrom="column">
                  <wp:posOffset>1022985</wp:posOffset>
                </wp:positionH>
                <wp:positionV relativeFrom="paragraph">
                  <wp:posOffset>63500</wp:posOffset>
                </wp:positionV>
                <wp:extent cx="276225" cy="295275"/>
                <wp:effectExtent l="0" t="0" r="66675" b="47625"/>
                <wp:wrapNone/>
                <wp:docPr id="27" name="Прямая со стрелкой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6225" cy="29527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D3F22D7" id="Прямая со стрелкой 27" o:spid="_x0000_s1026" type="#_x0000_t32" style="position:absolute;margin-left:80.55pt;margin-top:5pt;width:21.75pt;height:23.2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">
                <v:stroke endarrow="block"/>
              </v:shape>
            </w:pict>
          </mc:Fallback>
        </mc:AlternateContent>
      </w:r>
      <w:r>
        <w:rPr>
          <w:rFonts w:ascii="Times New Roman" w:eastAsia="Times New Roman" w:hAnsi="Times New Roman" w:cs="Times New Roman"/>
          <w:b/>
          <w:bCs/>
          <w:noProof/>
          <w:color w:val="000000"/>
          <w:sz w:val="24"/>
          <w:szCs w:val="24"/>
          <w:lang w:eastAsia="ru-RU"/>
        </w:rPr>
        <mc:AlternateContent>
          <mc:Choice Requires="wps">
            <w:drawing>
              <wp:anchor distT="0" distB="0" distL="114298" distR="114298" simplePos="0" relativeHeight="251664384" behindDoc="0" locked="0" layoutInCell="1" allowOverlap="1">
                <wp:simplePos x="0" y="0"/>
                <wp:positionH relativeFrom="column">
                  <wp:posOffset>260984</wp:posOffset>
                </wp:positionH>
                <wp:positionV relativeFrom="paragraph">
                  <wp:posOffset>63500</wp:posOffset>
                </wp:positionV>
                <wp:extent cx="0" cy="295275"/>
                <wp:effectExtent l="76200" t="0" r="57150" b="47625"/>
                <wp:wrapNone/>
                <wp:docPr id="26" name="Прямая со стрелкой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9527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F9013E5" id="Прямая со стрелкой 26" o:spid="_x0000_s1026" type="#_x0000_t32" style="position:absolute;margin-left:20.55pt;margin-top:5pt;width:0;height:23.25pt;z-index:251664384;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">
                <v:stroke endarrow="block"/>
              </v:shape>
            </w:pict>
          </mc:Fallback>
        </mc:AlternateContent>
      </w:r>
    </w:p>
    <w:p w:rsidR="007F2FE4" w:rsidRPr="007F2FE4" w:rsidRDefault="00CB15CA" w:rsidP="007F2FE4">
      <w:pPr>
        <w:autoSpaceDE w:val="0"/>
        <w:autoSpaceDN w:val="0"/>
        <w:adjustRightInd w:val="0"/>
        <w:spacing w:after="0" w:line="240" w:lineRule="auto"/>
        <w:ind w:left="360"/>
        <w:jc w:val="both"/>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noProof/>
          <w:color w:val="000000"/>
          <w:sz w:val="24"/>
          <w:szCs w:val="24"/>
          <w:lang w:eastAsia="ru-RU"/>
        </w:rPr>
        <mc:AlternateContent>
          <mc:Choice Requires="wps">
            <w:drawing>
              <wp:anchor distT="0" distB="0" distL="114300" distR="114300" simplePos="0" relativeHeight="251663360" behindDoc="0" locked="0" layoutInCell="1" allowOverlap="1">
                <wp:simplePos x="0" y="0"/>
                <wp:positionH relativeFrom="column">
                  <wp:posOffset>2477770</wp:posOffset>
                </wp:positionH>
                <wp:positionV relativeFrom="paragraph">
                  <wp:posOffset>12700</wp:posOffset>
                </wp:positionV>
                <wp:extent cx="1543050" cy="2021205"/>
                <wp:effectExtent l="0" t="0" r="19050" b="17145"/>
                <wp:wrapNone/>
                <wp:docPr id="15" name="Прямоугольник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43050" cy="2021205"/>
                        </a:xfrm>
                        <a:prstGeom prst="rect">
                          <a:avLst/>
                        </a:prstGeom>
                        <a:solidFill>
                          <a:srgbClr val="FFFFFF"/>
                        </a:solidFill>
                        <a:ln w="9525">
                          <a:solidFill>
                            <a:srgbClr val="000000"/>
                          </a:solidFill>
                          <a:miter lim="800000"/>
                          <a:headEnd/>
                          <a:tailEnd/>
                        </a:ln>
                      </wps:spPr>
                      <wps:txbx>
                        <w:txbxContent>
                          <w:p w:rsidR="00DA263D" w:rsidRPr="00530716" w:rsidRDefault="00DA263D" w:rsidP="007F2FE4">
                            <w:pPr>
                              <w:pStyle w:val="Default"/>
                              <w:jc w:val="both"/>
                              <w:rPr>
                                <w:bCs/>
                              </w:rPr>
                            </w:pPr>
                            <w:r w:rsidRPr="00530716">
                              <w:rPr>
                                <w:bCs/>
                              </w:rPr>
                              <w:t>Дидактическе игры:</w:t>
                            </w:r>
                          </w:p>
                          <w:p w:rsidR="00DA263D" w:rsidRPr="00530716" w:rsidRDefault="00DA263D" w:rsidP="007F2FE4">
                            <w:pPr>
                              <w:pStyle w:val="Default"/>
                              <w:jc w:val="both"/>
                              <w:rPr>
                                <w:bCs/>
                              </w:rPr>
                            </w:pPr>
                            <w:r w:rsidRPr="00530716">
                              <w:rPr>
                                <w:bCs/>
                              </w:rPr>
                              <w:t>-</w:t>
                            </w:r>
                            <w:r>
                              <w:rPr>
                                <w:bCs/>
                              </w:rPr>
                              <w:t xml:space="preserve"> </w:t>
                            </w:r>
                            <w:r w:rsidRPr="00530716">
                              <w:rPr>
                                <w:bCs/>
                              </w:rPr>
                              <w:t xml:space="preserve">предметные, </w:t>
                            </w:r>
                          </w:p>
                          <w:p w:rsidR="00DA263D" w:rsidRPr="00530716" w:rsidRDefault="00DA263D" w:rsidP="007F2FE4">
                            <w:pPr>
                              <w:pStyle w:val="Default"/>
                              <w:jc w:val="both"/>
                              <w:rPr>
                                <w:bCs/>
                              </w:rPr>
                            </w:pPr>
                            <w:r w:rsidRPr="00530716">
                              <w:rPr>
                                <w:bCs/>
                              </w:rPr>
                              <w:t>-</w:t>
                            </w:r>
                            <w:r>
                              <w:rPr>
                                <w:bCs/>
                              </w:rPr>
                              <w:t xml:space="preserve"> </w:t>
                            </w:r>
                            <w:r w:rsidRPr="00530716">
                              <w:rPr>
                                <w:bCs/>
                              </w:rPr>
                              <w:t>настольно-</w:t>
                            </w:r>
                          </w:p>
                          <w:p w:rsidR="00DA263D" w:rsidRPr="00530716" w:rsidRDefault="00DA263D" w:rsidP="007F2FE4">
                            <w:pPr>
                              <w:pStyle w:val="Default"/>
                              <w:jc w:val="both"/>
                              <w:rPr>
                                <w:bCs/>
                              </w:rPr>
                            </w:pPr>
                            <w:r w:rsidRPr="00530716">
                              <w:rPr>
                                <w:bCs/>
                              </w:rPr>
                              <w:t xml:space="preserve">печатные, </w:t>
                            </w:r>
                          </w:p>
                          <w:p w:rsidR="00DA263D" w:rsidRPr="00530716" w:rsidRDefault="00DA263D" w:rsidP="007F2FE4">
                            <w:pPr>
                              <w:pStyle w:val="Default"/>
                              <w:jc w:val="both"/>
                              <w:rPr>
                                <w:bCs/>
                              </w:rPr>
                            </w:pPr>
                            <w:r w:rsidRPr="00530716">
                              <w:rPr>
                                <w:bCs/>
                              </w:rPr>
                              <w:t>-</w:t>
                            </w:r>
                            <w:r>
                              <w:rPr>
                                <w:bCs/>
                              </w:rPr>
                              <w:t xml:space="preserve"> </w:t>
                            </w:r>
                            <w:r w:rsidRPr="00530716">
                              <w:rPr>
                                <w:bCs/>
                              </w:rPr>
                              <w:t xml:space="preserve">словесные </w:t>
                            </w:r>
                          </w:p>
                          <w:p w:rsidR="00DA263D" w:rsidRPr="00530716" w:rsidRDefault="00DA263D" w:rsidP="007F2FE4">
                            <w:pPr>
                              <w:pStyle w:val="Default"/>
                              <w:jc w:val="both"/>
                              <w:rPr>
                                <w:bCs/>
                              </w:rPr>
                            </w:pPr>
                            <w:r w:rsidRPr="00530716">
                              <w:rPr>
                                <w:bCs/>
                              </w:rPr>
                              <w:t xml:space="preserve">-игровые </w:t>
                            </w:r>
                          </w:p>
                          <w:p w:rsidR="00DA263D" w:rsidRPr="00530716" w:rsidRDefault="00DA263D" w:rsidP="007F2FE4">
                            <w:pPr>
                              <w:pStyle w:val="Default"/>
                              <w:jc w:val="both"/>
                              <w:rPr>
                                <w:bCs/>
                              </w:rPr>
                            </w:pPr>
                            <w:r w:rsidRPr="00530716">
                              <w:rPr>
                                <w:bCs/>
                              </w:rPr>
                              <w:t>упражнения и игры-</w:t>
                            </w:r>
                          </w:p>
                          <w:p w:rsidR="00DA263D" w:rsidRPr="00530716" w:rsidRDefault="00DA263D" w:rsidP="007F2FE4">
                            <w:pPr>
                              <w:pStyle w:val="Default"/>
                              <w:jc w:val="both"/>
                              <w:rPr>
                                <w:bCs/>
                              </w:rPr>
                            </w:pPr>
                            <w:r w:rsidRPr="00530716">
                              <w:rPr>
                                <w:bCs/>
                              </w:rPr>
                              <w:t xml:space="preserve">занятия </w:t>
                            </w:r>
                          </w:p>
                          <w:p w:rsidR="00DA263D" w:rsidRPr="00530716" w:rsidRDefault="00DA263D" w:rsidP="007F2FE4">
                            <w:pPr>
                              <w:pStyle w:val="Default"/>
                              <w:jc w:val="both"/>
                              <w:rPr>
                                <w:bCs/>
                              </w:rPr>
                            </w:pPr>
                            <w:r w:rsidRPr="00530716">
                              <w:rPr>
                                <w:bCs/>
                              </w:rPr>
                              <w:t xml:space="preserve">Подвижные игры </w:t>
                            </w:r>
                          </w:p>
                          <w:p w:rsidR="00DA263D" w:rsidRPr="00530716" w:rsidRDefault="00DA263D" w:rsidP="007F2FE4">
                            <w:pPr>
                              <w:pStyle w:val="Default"/>
                              <w:ind w:right="-126"/>
                              <w:jc w:val="both"/>
                              <w:rPr>
                                <w:bCs/>
                              </w:rPr>
                            </w:pPr>
                            <w:r w:rsidRPr="00530716">
                              <w:rPr>
                                <w:bCs/>
                              </w:rPr>
                              <w:t>Творческие игры (в т.ч. строительные)</w:t>
                            </w:r>
                          </w:p>
                          <w:p w:rsidR="00DA263D" w:rsidRPr="00530716" w:rsidRDefault="00DA263D" w:rsidP="007F2FE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15" o:spid="_x0000_s1037" style="position:absolute;left:0;text-align:left;margin-left:195.1pt;margin-top:1pt;width:121.5pt;height:159.1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">
                <v:textbox>
                  <w:txbxContent>
                    <w:p w:rsidR="00DA263D" w:rsidRPr="00530716" w:rsidRDefault="00DA263D" w:rsidP="007F2FE4">
                      <w:pPr>
                        <w:pStyle w:val="Default"/>
                        <w:jc w:val="both"/>
                        <w:rPr>
                          <w:bCs/>
                        </w:rPr>
                      </w:pPr>
                      <w:r w:rsidRPr="00530716">
                        <w:rPr>
                          <w:bCs/>
                        </w:rPr>
                        <w:t>Дидактическе игры:</w:t>
                      </w:r>
                    </w:p>
                    <w:p w:rsidR="00DA263D" w:rsidRPr="00530716" w:rsidRDefault="00DA263D" w:rsidP="007F2FE4">
                      <w:pPr>
                        <w:pStyle w:val="Default"/>
                        <w:jc w:val="both"/>
                        <w:rPr>
                          <w:bCs/>
                        </w:rPr>
                      </w:pPr>
                      <w:r w:rsidRPr="00530716">
                        <w:rPr>
                          <w:bCs/>
                        </w:rPr>
                        <w:t>-</w:t>
                      </w:r>
                      <w:r>
                        <w:rPr>
                          <w:bCs/>
                        </w:rPr>
                        <w:t xml:space="preserve"> </w:t>
                      </w:r>
                      <w:r w:rsidRPr="00530716">
                        <w:rPr>
                          <w:bCs/>
                        </w:rPr>
                        <w:t xml:space="preserve">предметные, </w:t>
                      </w:r>
                    </w:p>
                    <w:p w:rsidR="00DA263D" w:rsidRPr="00530716" w:rsidRDefault="00DA263D" w:rsidP="007F2FE4">
                      <w:pPr>
                        <w:pStyle w:val="Default"/>
                        <w:jc w:val="both"/>
                        <w:rPr>
                          <w:bCs/>
                        </w:rPr>
                      </w:pPr>
                      <w:r w:rsidRPr="00530716">
                        <w:rPr>
                          <w:bCs/>
                        </w:rPr>
                        <w:t>-</w:t>
                      </w:r>
                      <w:r>
                        <w:rPr>
                          <w:bCs/>
                        </w:rPr>
                        <w:t xml:space="preserve"> </w:t>
                      </w:r>
                      <w:r w:rsidRPr="00530716">
                        <w:rPr>
                          <w:bCs/>
                        </w:rPr>
                        <w:t>настольно-</w:t>
                      </w:r>
                    </w:p>
                    <w:p w:rsidR="00DA263D" w:rsidRPr="00530716" w:rsidRDefault="00DA263D" w:rsidP="007F2FE4">
                      <w:pPr>
                        <w:pStyle w:val="Default"/>
                        <w:jc w:val="both"/>
                        <w:rPr>
                          <w:bCs/>
                        </w:rPr>
                      </w:pPr>
                      <w:r w:rsidRPr="00530716">
                        <w:rPr>
                          <w:bCs/>
                        </w:rPr>
                        <w:t xml:space="preserve">печатные, </w:t>
                      </w:r>
                    </w:p>
                    <w:p w:rsidR="00DA263D" w:rsidRPr="00530716" w:rsidRDefault="00DA263D" w:rsidP="007F2FE4">
                      <w:pPr>
                        <w:pStyle w:val="Default"/>
                        <w:jc w:val="both"/>
                        <w:rPr>
                          <w:bCs/>
                        </w:rPr>
                      </w:pPr>
                      <w:r w:rsidRPr="00530716">
                        <w:rPr>
                          <w:bCs/>
                        </w:rPr>
                        <w:t>-</w:t>
                      </w:r>
                      <w:r>
                        <w:rPr>
                          <w:bCs/>
                        </w:rPr>
                        <w:t xml:space="preserve"> </w:t>
                      </w:r>
                      <w:r w:rsidRPr="00530716">
                        <w:rPr>
                          <w:bCs/>
                        </w:rPr>
                        <w:t xml:space="preserve">словесные </w:t>
                      </w:r>
                    </w:p>
                    <w:p w:rsidR="00DA263D" w:rsidRPr="00530716" w:rsidRDefault="00DA263D" w:rsidP="007F2FE4">
                      <w:pPr>
                        <w:pStyle w:val="Default"/>
                        <w:jc w:val="both"/>
                        <w:rPr>
                          <w:bCs/>
                        </w:rPr>
                      </w:pPr>
                      <w:r w:rsidRPr="00530716">
                        <w:rPr>
                          <w:bCs/>
                        </w:rPr>
                        <w:t xml:space="preserve">-игровые </w:t>
                      </w:r>
                    </w:p>
                    <w:p w:rsidR="00DA263D" w:rsidRPr="00530716" w:rsidRDefault="00DA263D" w:rsidP="007F2FE4">
                      <w:pPr>
                        <w:pStyle w:val="Default"/>
                        <w:jc w:val="both"/>
                        <w:rPr>
                          <w:bCs/>
                        </w:rPr>
                      </w:pPr>
                      <w:r w:rsidRPr="00530716">
                        <w:rPr>
                          <w:bCs/>
                        </w:rPr>
                        <w:t>упражнения и игры-</w:t>
                      </w:r>
                    </w:p>
                    <w:p w:rsidR="00DA263D" w:rsidRPr="00530716" w:rsidRDefault="00DA263D" w:rsidP="007F2FE4">
                      <w:pPr>
                        <w:pStyle w:val="Default"/>
                        <w:jc w:val="both"/>
                        <w:rPr>
                          <w:bCs/>
                        </w:rPr>
                      </w:pPr>
                      <w:r w:rsidRPr="00530716">
                        <w:rPr>
                          <w:bCs/>
                        </w:rPr>
                        <w:t xml:space="preserve">занятия </w:t>
                      </w:r>
                    </w:p>
                    <w:p w:rsidR="00DA263D" w:rsidRPr="00530716" w:rsidRDefault="00DA263D" w:rsidP="007F2FE4">
                      <w:pPr>
                        <w:pStyle w:val="Default"/>
                        <w:jc w:val="both"/>
                        <w:rPr>
                          <w:bCs/>
                        </w:rPr>
                      </w:pPr>
                      <w:r w:rsidRPr="00530716">
                        <w:rPr>
                          <w:bCs/>
                        </w:rPr>
                        <w:t xml:space="preserve">Подвижные игры </w:t>
                      </w:r>
                    </w:p>
                    <w:p w:rsidR="00DA263D" w:rsidRPr="00530716" w:rsidRDefault="00DA263D" w:rsidP="007F2FE4">
                      <w:pPr>
                        <w:pStyle w:val="Default"/>
                        <w:ind w:right="-126"/>
                        <w:jc w:val="both"/>
                        <w:rPr>
                          <w:bCs/>
                        </w:rPr>
                      </w:pPr>
                      <w:r w:rsidRPr="00530716">
                        <w:rPr>
                          <w:bCs/>
                        </w:rPr>
                        <w:t>Творческие игры (в т.ч. строительные)</w:t>
                      </w:r>
                    </w:p>
                    <w:p w:rsidR="00DA263D" w:rsidRPr="00530716" w:rsidRDefault="00DA263D" w:rsidP="007F2FE4"/>
                  </w:txbxContent>
                </v:textbox>
              </v:rect>
            </w:pict>
          </mc:Fallback>
        </mc:AlternateContent>
      </w:r>
      <w:r>
        <w:rPr>
          <w:rFonts w:ascii="Times New Roman" w:eastAsia="Times New Roman" w:hAnsi="Times New Roman" w:cs="Times New Roman"/>
          <w:b/>
          <w:bCs/>
          <w:noProof/>
          <w:color w:val="000000"/>
          <w:sz w:val="24"/>
          <w:szCs w:val="24"/>
          <w:lang w:eastAsia="ru-RU"/>
        </w:rPr>
        <mc:AlternateContent>
          <mc:Choice Requires="wps">
            <w:drawing>
              <wp:anchor distT="0" distB="0" distL="114300" distR="114300" simplePos="0" relativeHeight="251661312" behindDoc="0" locked="0" layoutInCell="1" allowOverlap="1">
                <wp:simplePos x="0" y="0"/>
                <wp:positionH relativeFrom="column">
                  <wp:posOffset>5404485</wp:posOffset>
                </wp:positionH>
                <wp:positionV relativeFrom="paragraph">
                  <wp:posOffset>69850</wp:posOffset>
                </wp:positionV>
                <wp:extent cx="781050" cy="581025"/>
                <wp:effectExtent l="0" t="0" r="19050" b="28575"/>
                <wp:wrapNone/>
                <wp:docPr id="25" name="Прямоугольник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81050" cy="581025"/>
                        </a:xfrm>
                        <a:prstGeom prst="rect">
                          <a:avLst/>
                        </a:prstGeom>
                        <a:solidFill>
                          <a:srgbClr val="FFFFFF"/>
                        </a:solidFill>
                        <a:ln w="9525">
                          <a:solidFill>
                            <a:srgbClr val="000000"/>
                          </a:solidFill>
                          <a:miter lim="800000"/>
                          <a:headEnd/>
                          <a:tailEnd/>
                        </a:ln>
                      </wps:spPr>
                      <wps:txbx>
                        <w:txbxContent>
                          <w:p w:rsidR="00DA263D" w:rsidRDefault="00DA263D" w:rsidP="007F2FE4">
                            <w:pPr>
                              <w:jc w:val="both"/>
                              <w:rPr>
                                <w:b/>
                                <w:bCs/>
                              </w:rPr>
                            </w:pPr>
                            <w:r w:rsidRPr="001E290F">
                              <w:rPr>
                                <w:b/>
                                <w:bCs/>
                              </w:rPr>
                              <w:t>•</w:t>
                            </w:r>
                            <w:r w:rsidRPr="00F85729">
                              <w:rPr>
                                <w:rFonts w:ascii="Times New Roman" w:hAnsi="Times New Roman" w:cs="Times New Roman"/>
                                <w:b/>
                                <w:bCs/>
                              </w:rPr>
                              <w:t>Беседа •Рассказ</w:t>
                            </w:r>
                          </w:p>
                          <w:p w:rsidR="00DA263D" w:rsidRDefault="00DA263D" w:rsidP="007F2FE4">
                            <w:pPr>
                              <w:jc w:val="both"/>
                            </w:pPr>
                            <w:r w:rsidRPr="001E290F">
                              <w:rPr>
                                <w:b/>
                                <w:bCs/>
                              </w:rPr>
                              <w:t>•Чтение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5" o:spid="_x0000_s1038" style="position:absolute;left:0;text-align:left;margin-left:425.55pt;margin-top:5.5pt;width:61.5pt;height:45.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">
                <v:textbox>
                  <w:txbxContent>
                    <w:p w:rsidR="00DA263D" w:rsidRDefault="00DA263D" w:rsidP="007F2FE4">
                      <w:pPr>
                        <w:jc w:val="both"/>
                        <w:rPr>
                          <w:b/>
                          <w:bCs/>
                        </w:rPr>
                      </w:pPr>
                      <w:r w:rsidRPr="001E290F">
                        <w:rPr>
                          <w:b/>
                          <w:bCs/>
                        </w:rPr>
                        <w:t>•</w:t>
                      </w:r>
                      <w:r w:rsidRPr="00F85729">
                        <w:rPr>
                          <w:rFonts w:ascii="Times New Roman" w:hAnsi="Times New Roman" w:cs="Times New Roman"/>
                          <w:b/>
                          <w:bCs/>
                        </w:rPr>
                        <w:t>Беседа •Рассказ</w:t>
                      </w:r>
                    </w:p>
                    <w:p w:rsidR="00DA263D" w:rsidRDefault="00DA263D" w:rsidP="007F2FE4">
                      <w:pPr>
                        <w:jc w:val="both"/>
                      </w:pPr>
                      <w:r w:rsidRPr="001E290F">
                        <w:rPr>
                          <w:b/>
                          <w:bCs/>
                        </w:rPr>
                        <w:t>•Чтение</w:t>
                      </w:r>
                    </w:p>
                  </w:txbxContent>
                </v:textbox>
              </v:rect>
            </w:pict>
          </mc:Fallback>
        </mc:AlternateContent>
      </w:r>
      <w:r>
        <w:rPr>
          <w:rFonts w:ascii="Times New Roman" w:eastAsia="Times New Roman" w:hAnsi="Times New Roman" w:cs="Times New Roman"/>
          <w:b/>
          <w:bCs/>
          <w:noProof/>
          <w:color w:val="000000"/>
          <w:sz w:val="24"/>
          <w:szCs w:val="24"/>
          <w:lang w:eastAsia="ru-RU"/>
        </w:rPr>
        <mc:AlternateContent>
          <mc:Choice Requires="wps">
            <w:drawing>
              <wp:anchor distT="0" distB="0" distL="114300" distR="114300" simplePos="0" relativeHeight="251660288" behindDoc="0" locked="0" layoutInCell="1" allowOverlap="1">
                <wp:simplePos x="0" y="0"/>
                <wp:positionH relativeFrom="column">
                  <wp:posOffset>4185285</wp:posOffset>
                </wp:positionH>
                <wp:positionV relativeFrom="paragraph">
                  <wp:posOffset>69850</wp:posOffset>
                </wp:positionV>
                <wp:extent cx="952500" cy="581025"/>
                <wp:effectExtent l="0" t="0" r="19050" b="28575"/>
                <wp:wrapNone/>
                <wp:docPr id="24" name="Прямоугольник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52500" cy="581025"/>
                        </a:xfrm>
                        <a:prstGeom prst="rect">
                          <a:avLst/>
                        </a:prstGeom>
                        <a:solidFill>
                          <a:srgbClr val="FFFFFF"/>
                        </a:solidFill>
                        <a:ln w="9525">
                          <a:solidFill>
                            <a:srgbClr val="000000"/>
                          </a:solidFill>
                          <a:miter lim="800000"/>
                          <a:headEnd/>
                          <a:tailEnd/>
                        </a:ln>
                      </wps:spPr>
                      <wps:txbx>
                        <w:txbxContent>
                          <w:p w:rsidR="00DA263D" w:rsidRDefault="00DA263D" w:rsidP="007F2FE4">
                            <w:pPr>
                              <w:pStyle w:val="Default"/>
                              <w:ind w:right="-218"/>
                              <w:jc w:val="both"/>
                              <w:rPr>
                                <w:b/>
                                <w:bCs/>
                              </w:rPr>
                            </w:pPr>
                            <w:r>
                              <w:rPr>
                                <w:b/>
                                <w:bCs/>
                              </w:rPr>
                              <w:t xml:space="preserve">Элементар- -ные </w:t>
                            </w:r>
                            <w:r w:rsidRPr="001E290F">
                              <w:rPr>
                                <w:b/>
                                <w:bCs/>
                              </w:rPr>
                              <w:t>опыты</w:t>
                            </w:r>
                          </w:p>
                          <w:p w:rsidR="00DA263D" w:rsidRDefault="00DA263D" w:rsidP="007F2FE4">
                            <w:pPr>
                              <w:pStyle w:val="Default"/>
                              <w:ind w:left="360"/>
                              <w:jc w:val="both"/>
                              <w:rPr>
                                <w:b/>
                                <w:bCs/>
                              </w:rPr>
                            </w:pPr>
                          </w:p>
                          <w:p w:rsidR="00DA263D" w:rsidRDefault="00DA263D" w:rsidP="007F2FE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4" o:spid="_x0000_s1039" style="position:absolute;left:0;text-align:left;margin-left:329.55pt;margin-top:5.5pt;width:75pt;height:45.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">
                <v:textbox>
                  <w:txbxContent>
                    <w:p w:rsidR="00DA263D" w:rsidRDefault="00DA263D" w:rsidP="007F2FE4">
                      <w:pPr>
                        <w:pStyle w:val="Default"/>
                        <w:ind w:right="-218"/>
                        <w:jc w:val="both"/>
                        <w:rPr>
                          <w:b/>
                          <w:bCs/>
                        </w:rPr>
                      </w:pPr>
                      <w:r>
                        <w:rPr>
                          <w:b/>
                          <w:bCs/>
                        </w:rPr>
                        <w:t xml:space="preserve">Элементар- -ные </w:t>
                      </w:r>
                      <w:r w:rsidRPr="001E290F">
                        <w:rPr>
                          <w:b/>
                          <w:bCs/>
                        </w:rPr>
                        <w:t>опыты</w:t>
                      </w:r>
                    </w:p>
                    <w:p w:rsidR="00DA263D" w:rsidRDefault="00DA263D" w:rsidP="007F2FE4">
                      <w:pPr>
                        <w:pStyle w:val="Default"/>
                        <w:ind w:left="360"/>
                        <w:jc w:val="both"/>
                        <w:rPr>
                          <w:b/>
                          <w:bCs/>
                        </w:rPr>
                      </w:pPr>
                    </w:p>
                    <w:p w:rsidR="00DA263D" w:rsidRDefault="00DA263D" w:rsidP="007F2FE4"/>
                  </w:txbxContent>
                </v:textbox>
              </v:rect>
            </w:pict>
          </mc:Fallback>
        </mc:AlternateContent>
      </w:r>
      <w:r>
        <w:rPr>
          <w:rFonts w:ascii="Times New Roman" w:eastAsia="Times New Roman" w:hAnsi="Times New Roman" w:cs="Times New Roman"/>
          <w:b/>
          <w:bCs/>
          <w:noProof/>
          <w:color w:val="000000"/>
          <w:sz w:val="24"/>
          <w:szCs w:val="24"/>
          <w:lang w:eastAsia="ru-RU"/>
        </w:rPr>
        <mc:AlternateContent>
          <mc:Choice Requires="wps">
            <w:drawing>
              <wp:anchor distT="0" distB="0" distL="114300" distR="114300" simplePos="0" relativeHeight="251659264" behindDoc="0" locked="0" layoutInCell="1" allowOverlap="1">
                <wp:simplePos x="0" y="0"/>
                <wp:positionH relativeFrom="column">
                  <wp:posOffset>3299460</wp:posOffset>
                </wp:positionH>
                <wp:positionV relativeFrom="paragraph">
                  <wp:posOffset>69850</wp:posOffset>
                </wp:positionV>
                <wp:extent cx="800100" cy="476250"/>
                <wp:effectExtent l="0" t="0" r="19050" b="19050"/>
                <wp:wrapNone/>
                <wp:docPr id="23" name="Прямоугольник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00100" cy="476250"/>
                        </a:xfrm>
                        <a:prstGeom prst="rect">
                          <a:avLst/>
                        </a:prstGeom>
                        <a:solidFill>
                          <a:srgbClr val="FFFFFF"/>
                        </a:solidFill>
                        <a:ln w="9525">
                          <a:solidFill>
                            <a:srgbClr val="000000"/>
                          </a:solidFill>
                          <a:miter lim="800000"/>
                          <a:headEnd/>
                          <a:tailEnd/>
                        </a:ln>
                      </wps:spPr>
                      <wps:txbx>
                        <w:txbxContent>
                          <w:p w:rsidR="00DA263D" w:rsidRPr="001E290F" w:rsidRDefault="00DA263D" w:rsidP="007F2FE4">
                            <w:pPr>
                              <w:pStyle w:val="Default"/>
                              <w:jc w:val="both"/>
                              <w:rPr>
                                <w:b/>
                                <w:bCs/>
                              </w:rPr>
                            </w:pPr>
                            <w:r>
                              <w:rPr>
                                <w:b/>
                                <w:bCs/>
                              </w:rPr>
                              <w:t xml:space="preserve">Труд  </w:t>
                            </w:r>
                            <w:r w:rsidRPr="001E290F">
                              <w:rPr>
                                <w:b/>
                                <w:bCs/>
                              </w:rPr>
                              <w:t xml:space="preserve">в </w:t>
                            </w:r>
                          </w:p>
                          <w:p w:rsidR="00DA263D" w:rsidRPr="001E290F" w:rsidRDefault="00DA263D" w:rsidP="007F2FE4">
                            <w:pPr>
                              <w:pStyle w:val="Default"/>
                              <w:jc w:val="both"/>
                              <w:rPr>
                                <w:b/>
                                <w:bCs/>
                              </w:rPr>
                            </w:pPr>
                            <w:r w:rsidRPr="001E290F">
                              <w:rPr>
                                <w:b/>
                                <w:bCs/>
                              </w:rPr>
                              <w:t xml:space="preserve">природе </w:t>
                            </w:r>
                          </w:p>
                          <w:p w:rsidR="00DA263D" w:rsidRDefault="00DA263D" w:rsidP="007F2FE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3" o:spid="_x0000_s1040" style="position:absolute;left:0;text-align:left;margin-left:259.8pt;margin-top:5.5pt;width:63pt;height:3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">
                <v:textbox>
                  <w:txbxContent>
                    <w:p w:rsidR="00DA263D" w:rsidRPr="001E290F" w:rsidRDefault="00DA263D" w:rsidP="007F2FE4">
                      <w:pPr>
                        <w:pStyle w:val="Default"/>
                        <w:jc w:val="both"/>
                        <w:rPr>
                          <w:b/>
                          <w:bCs/>
                        </w:rPr>
                      </w:pPr>
                      <w:r>
                        <w:rPr>
                          <w:b/>
                          <w:bCs/>
                        </w:rPr>
                        <w:t xml:space="preserve">Труд  </w:t>
                      </w:r>
                      <w:r w:rsidRPr="001E290F">
                        <w:rPr>
                          <w:b/>
                          <w:bCs/>
                        </w:rPr>
                        <w:t xml:space="preserve">в </w:t>
                      </w:r>
                    </w:p>
                    <w:p w:rsidR="00DA263D" w:rsidRPr="001E290F" w:rsidRDefault="00DA263D" w:rsidP="007F2FE4">
                      <w:pPr>
                        <w:pStyle w:val="Default"/>
                        <w:jc w:val="both"/>
                        <w:rPr>
                          <w:b/>
                          <w:bCs/>
                        </w:rPr>
                      </w:pPr>
                      <w:r w:rsidRPr="001E290F">
                        <w:rPr>
                          <w:b/>
                          <w:bCs/>
                        </w:rPr>
                        <w:t xml:space="preserve">природе </w:t>
                      </w:r>
                    </w:p>
                    <w:p w:rsidR="00DA263D" w:rsidRDefault="00DA263D" w:rsidP="007F2FE4"/>
                  </w:txbxContent>
                </v:textbox>
              </v:rect>
            </w:pict>
          </mc:Fallback>
        </mc:AlternateContent>
      </w:r>
      <w:r>
        <w:rPr>
          <w:rFonts w:ascii="Times New Roman" w:eastAsia="Times New Roman" w:hAnsi="Times New Roman" w:cs="Times New Roman"/>
          <w:b/>
          <w:bCs/>
          <w:noProof/>
          <w:color w:val="000000"/>
          <w:sz w:val="24"/>
          <w:szCs w:val="24"/>
          <w:lang w:eastAsia="ru-RU"/>
        </w:rPr>
        <mc:AlternateContent>
          <mc:Choice Requires="wps">
            <w:drawing>
              <wp:anchor distT="0" distB="0" distL="114300" distR="114300" simplePos="0" relativeHeight="251658240" behindDoc="0" locked="0" layoutInCell="1" allowOverlap="1">
                <wp:simplePos x="0" y="0"/>
                <wp:positionH relativeFrom="column">
                  <wp:posOffset>2670810</wp:posOffset>
                </wp:positionH>
                <wp:positionV relativeFrom="paragraph">
                  <wp:posOffset>69850</wp:posOffset>
                </wp:positionV>
                <wp:extent cx="523875" cy="304800"/>
                <wp:effectExtent l="0" t="0" r="28575" b="19050"/>
                <wp:wrapNone/>
                <wp:docPr id="22" name="Прямоугольник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23875" cy="304800"/>
                        </a:xfrm>
                        <a:prstGeom prst="rect">
                          <a:avLst/>
                        </a:prstGeom>
                        <a:solidFill>
                          <a:srgbClr val="FFFFFF"/>
                        </a:solidFill>
                        <a:ln w="9525">
                          <a:solidFill>
                            <a:srgbClr val="000000"/>
                          </a:solidFill>
                          <a:miter lim="800000"/>
                          <a:headEnd/>
                          <a:tailEnd/>
                        </a:ln>
                      </wps:spPr>
                      <wps:txbx>
                        <w:txbxContent>
                          <w:p w:rsidR="00DA263D" w:rsidRPr="001E290F" w:rsidRDefault="00DA263D" w:rsidP="007F2FE4">
                            <w:pPr>
                              <w:pStyle w:val="Default"/>
                              <w:ind w:right="-184"/>
                              <w:jc w:val="both"/>
                              <w:rPr>
                                <w:b/>
                                <w:bCs/>
                              </w:rPr>
                            </w:pPr>
                            <w:r w:rsidRPr="001E290F">
                              <w:rPr>
                                <w:b/>
                                <w:bCs/>
                              </w:rPr>
                              <w:t xml:space="preserve">Игра </w:t>
                            </w:r>
                          </w:p>
                          <w:p w:rsidR="00DA263D" w:rsidRPr="001E290F" w:rsidRDefault="00DA263D" w:rsidP="007F2FE4">
                            <w:pPr>
                              <w:pStyle w:val="Default"/>
                              <w:ind w:left="360" w:right="-184"/>
                              <w:jc w:val="both"/>
                              <w:rPr>
                                <w:b/>
                                <w:bCs/>
                              </w:rPr>
                            </w:pPr>
                            <w:r w:rsidRPr="001E290F">
                              <w:rPr>
                                <w:b/>
                                <w:bCs/>
                              </w:rPr>
                              <w:t xml:space="preserve"> </w:t>
                            </w:r>
                            <w:r>
                              <w:rPr>
                                <w:b/>
                                <w:bCs/>
                              </w:rPr>
                              <w:t xml:space="preserve">   </w:t>
                            </w:r>
                            <w:r w:rsidRPr="001E290F">
                              <w:rPr>
                                <w:b/>
                                <w:bCs/>
                              </w:rPr>
                              <w:t xml:space="preserve">Игра </w:t>
                            </w:r>
                          </w:p>
                          <w:p w:rsidR="00DA263D" w:rsidRDefault="00DA263D" w:rsidP="007F2FE4">
                            <w:pPr>
                              <w:ind w:right="-184"/>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2" o:spid="_x0000_s1041" style="position:absolute;left:0;text-align:left;margin-left:210.3pt;margin-top:5.5pt;width:41.25pt;height:24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">
                <v:textbox>
                  <w:txbxContent>
                    <w:p w:rsidR="00DA263D" w:rsidRPr="001E290F" w:rsidRDefault="00DA263D" w:rsidP="007F2FE4">
                      <w:pPr>
                        <w:pStyle w:val="Default"/>
                        <w:ind w:right="-184"/>
                        <w:jc w:val="both"/>
                        <w:rPr>
                          <w:b/>
                          <w:bCs/>
                        </w:rPr>
                      </w:pPr>
                      <w:r w:rsidRPr="001E290F">
                        <w:rPr>
                          <w:b/>
                          <w:bCs/>
                        </w:rPr>
                        <w:t xml:space="preserve">Игра </w:t>
                      </w:r>
                    </w:p>
                    <w:p w:rsidR="00DA263D" w:rsidRPr="001E290F" w:rsidRDefault="00DA263D" w:rsidP="007F2FE4">
                      <w:pPr>
                        <w:pStyle w:val="Default"/>
                        <w:ind w:left="360" w:right="-184"/>
                        <w:jc w:val="both"/>
                        <w:rPr>
                          <w:b/>
                          <w:bCs/>
                        </w:rPr>
                      </w:pPr>
                      <w:r w:rsidRPr="001E290F">
                        <w:rPr>
                          <w:b/>
                          <w:bCs/>
                        </w:rPr>
                        <w:t xml:space="preserve"> </w:t>
                      </w:r>
                      <w:r>
                        <w:rPr>
                          <w:b/>
                          <w:bCs/>
                        </w:rPr>
                        <w:t xml:space="preserve">   </w:t>
                      </w:r>
                      <w:r w:rsidRPr="001E290F">
                        <w:rPr>
                          <w:b/>
                          <w:bCs/>
                        </w:rPr>
                        <w:t xml:space="preserve">Игра </w:t>
                      </w:r>
                    </w:p>
                    <w:p w:rsidR="00DA263D" w:rsidRDefault="00DA263D" w:rsidP="007F2FE4">
                      <w:pPr>
                        <w:ind w:right="-184"/>
                      </w:pPr>
                    </w:p>
                  </w:txbxContent>
                </v:textbox>
              </v:rect>
            </w:pict>
          </mc:Fallback>
        </mc:AlternateContent>
      </w:r>
    </w:p>
    <w:p w:rsidR="007F2FE4" w:rsidRPr="007F2FE4" w:rsidRDefault="00CB15CA" w:rsidP="007F2FE4">
      <w:pPr>
        <w:autoSpaceDE w:val="0"/>
        <w:autoSpaceDN w:val="0"/>
        <w:adjustRightInd w:val="0"/>
        <w:spacing w:after="0" w:line="240" w:lineRule="auto"/>
        <w:ind w:left="360"/>
        <w:jc w:val="both"/>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noProof/>
          <w:color w:val="000000"/>
          <w:sz w:val="24"/>
          <w:szCs w:val="24"/>
          <w:lang w:eastAsia="ru-RU"/>
        </w:rPr>
        <mc:AlternateContent>
          <mc:Choice Requires="wps">
            <w:drawing>
              <wp:anchor distT="0" distB="0" distL="114300" distR="114300" simplePos="0" relativeHeight="251655168" behindDoc="0" locked="0" layoutInCell="1" allowOverlap="1">
                <wp:simplePos x="0" y="0"/>
                <wp:positionH relativeFrom="column">
                  <wp:posOffset>1089660</wp:posOffset>
                </wp:positionH>
                <wp:positionV relativeFrom="paragraph">
                  <wp:posOffset>8890</wp:posOffset>
                </wp:positionV>
                <wp:extent cx="1323975" cy="800100"/>
                <wp:effectExtent l="0" t="0" r="28575" b="19050"/>
                <wp:wrapNone/>
                <wp:docPr id="21" name="Прямоугольник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23975" cy="800100"/>
                        </a:xfrm>
                        <a:prstGeom prst="rect">
                          <a:avLst/>
                        </a:prstGeom>
                        <a:solidFill>
                          <a:srgbClr val="FFFFFF"/>
                        </a:solidFill>
                        <a:ln w="9525">
                          <a:solidFill>
                            <a:srgbClr val="000000"/>
                          </a:solidFill>
                          <a:miter lim="800000"/>
                          <a:headEnd/>
                          <a:tailEnd/>
                        </a:ln>
                      </wps:spPr>
                      <wps:txbx>
                        <w:txbxContent>
                          <w:p w:rsidR="00DA263D" w:rsidRPr="001E290F" w:rsidRDefault="00DA263D" w:rsidP="007F2FE4">
                            <w:pPr>
                              <w:pStyle w:val="Default"/>
                              <w:ind w:right="-73"/>
                              <w:jc w:val="both"/>
                              <w:rPr>
                                <w:b/>
                                <w:bCs/>
                              </w:rPr>
                            </w:pPr>
                            <w:r>
                              <w:rPr>
                                <w:b/>
                                <w:bCs/>
                              </w:rPr>
                              <w:t>Рассматри</w:t>
                            </w:r>
                            <w:r w:rsidRPr="001E290F">
                              <w:rPr>
                                <w:b/>
                                <w:bCs/>
                              </w:rPr>
                              <w:t xml:space="preserve">вание картин, </w:t>
                            </w:r>
                            <w:r>
                              <w:rPr>
                                <w:b/>
                                <w:bCs/>
                              </w:rPr>
                              <w:t xml:space="preserve">                              </w:t>
                            </w:r>
                            <w:r w:rsidRPr="001E290F">
                              <w:rPr>
                                <w:b/>
                                <w:bCs/>
                              </w:rPr>
                              <w:t>демонстрация</w:t>
                            </w:r>
                            <w:r w:rsidRPr="00624DBD">
                              <w:rPr>
                                <w:b/>
                                <w:bCs/>
                              </w:rPr>
                              <w:t xml:space="preserve"> </w:t>
                            </w:r>
                            <w:r w:rsidRPr="001E290F">
                              <w:rPr>
                                <w:b/>
                                <w:bCs/>
                              </w:rPr>
                              <w:t xml:space="preserve">фильмов </w:t>
                            </w:r>
                          </w:p>
                          <w:p w:rsidR="00DA263D" w:rsidRDefault="00DA263D" w:rsidP="007F2FE4">
                            <w:pPr>
                              <w:ind w:right="-73"/>
                            </w:pPr>
                            <w:r>
                              <w:rPr>
                                <w:b/>
                                <w:bCs/>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1" o:spid="_x0000_s1042" style="position:absolute;left:0;text-align:left;margin-left:85.8pt;margin-top:.7pt;width:104.25pt;height:63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">
                <v:textbox>
                  <w:txbxContent>
                    <w:p w:rsidR="00DA263D" w:rsidRPr="001E290F" w:rsidRDefault="00DA263D" w:rsidP="007F2FE4">
                      <w:pPr>
                        <w:pStyle w:val="Default"/>
                        <w:ind w:right="-73"/>
                        <w:jc w:val="both"/>
                        <w:rPr>
                          <w:b/>
                          <w:bCs/>
                        </w:rPr>
                      </w:pPr>
                      <w:r>
                        <w:rPr>
                          <w:b/>
                          <w:bCs/>
                        </w:rPr>
                        <w:t>Рассматри</w:t>
                      </w:r>
                      <w:r w:rsidRPr="001E290F">
                        <w:rPr>
                          <w:b/>
                          <w:bCs/>
                        </w:rPr>
                        <w:t xml:space="preserve">вание картин, </w:t>
                      </w:r>
                      <w:r>
                        <w:rPr>
                          <w:b/>
                          <w:bCs/>
                        </w:rPr>
                        <w:t xml:space="preserve">                              </w:t>
                      </w:r>
                      <w:r w:rsidRPr="001E290F">
                        <w:rPr>
                          <w:b/>
                          <w:bCs/>
                        </w:rPr>
                        <w:t>демонстрация</w:t>
                      </w:r>
                      <w:r w:rsidRPr="00624DBD">
                        <w:rPr>
                          <w:b/>
                          <w:bCs/>
                        </w:rPr>
                        <w:t xml:space="preserve"> </w:t>
                      </w:r>
                      <w:r w:rsidRPr="001E290F">
                        <w:rPr>
                          <w:b/>
                          <w:bCs/>
                        </w:rPr>
                        <w:t xml:space="preserve">фильмов </w:t>
                      </w:r>
                    </w:p>
                    <w:p w:rsidR="00DA263D" w:rsidRDefault="00DA263D" w:rsidP="007F2FE4">
                      <w:pPr>
                        <w:ind w:right="-73"/>
                      </w:pPr>
                      <w:r>
                        <w:rPr>
                          <w:b/>
                          <w:bCs/>
                        </w:rPr>
                        <w:t xml:space="preserve">     </w:t>
                      </w:r>
                    </w:p>
                  </w:txbxContent>
                </v:textbox>
              </v:rect>
            </w:pict>
          </mc:Fallback>
        </mc:AlternateContent>
      </w:r>
      <w:r>
        <w:rPr>
          <w:rFonts w:ascii="Times New Roman" w:eastAsia="Times New Roman" w:hAnsi="Times New Roman" w:cs="Times New Roman"/>
          <w:b/>
          <w:bCs/>
          <w:noProof/>
          <w:color w:val="000000"/>
          <w:sz w:val="24"/>
          <w:szCs w:val="24"/>
          <w:lang w:eastAsia="ru-RU"/>
        </w:rPr>
        <mc:AlternateContent>
          <mc:Choice Requires="wps">
            <w:drawing>
              <wp:anchor distT="0" distB="0" distL="114300" distR="114300" simplePos="0" relativeHeight="251654144" behindDoc="0" locked="0" layoutInCell="1" allowOverlap="1">
                <wp:simplePos x="0" y="0"/>
                <wp:positionH relativeFrom="column">
                  <wp:posOffset>13335</wp:posOffset>
                </wp:positionH>
                <wp:positionV relativeFrom="paragraph">
                  <wp:posOffset>8890</wp:posOffset>
                </wp:positionV>
                <wp:extent cx="1009650" cy="285750"/>
                <wp:effectExtent l="0" t="0" r="19050" b="19050"/>
                <wp:wrapNone/>
                <wp:docPr id="20" name="Прямоугольник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09650" cy="285750"/>
                        </a:xfrm>
                        <a:prstGeom prst="rect">
                          <a:avLst/>
                        </a:prstGeom>
                        <a:solidFill>
                          <a:srgbClr val="FFFFFF"/>
                        </a:solidFill>
                        <a:ln w="9525">
                          <a:solidFill>
                            <a:srgbClr val="000000"/>
                          </a:solidFill>
                          <a:miter lim="800000"/>
                          <a:headEnd/>
                          <a:tailEnd/>
                        </a:ln>
                      </wps:spPr>
                      <wps:txbx>
                        <w:txbxContent>
                          <w:p w:rsidR="00DA263D" w:rsidRPr="00F85729" w:rsidRDefault="00DA263D" w:rsidP="007F2FE4">
                            <w:pPr>
                              <w:ind w:right="-128"/>
                              <w:rPr>
                                <w:rFonts w:ascii="Times New Roman" w:hAnsi="Times New Roman" w:cs="Times New Roman"/>
                              </w:rPr>
                            </w:pPr>
                            <w:r w:rsidRPr="00F85729">
                              <w:rPr>
                                <w:rFonts w:ascii="Times New Roman" w:hAnsi="Times New Roman" w:cs="Times New Roman"/>
                                <w:b/>
                                <w:bCs/>
                              </w:rPr>
                              <w:t>Наблюдения</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0" o:spid="_x0000_s1043" style="position:absolute;left:0;text-align:left;margin-left:1.05pt;margin-top:.7pt;width:79.5pt;height:22.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">
                <v:textbox>
                  <w:txbxContent>
                    <w:p w:rsidR="00DA263D" w:rsidRPr="00F85729" w:rsidRDefault="00DA263D" w:rsidP="007F2FE4">
                      <w:pPr>
                        <w:ind w:right="-128"/>
                        <w:rPr>
                          <w:rFonts w:ascii="Times New Roman" w:hAnsi="Times New Roman" w:cs="Times New Roman"/>
                        </w:rPr>
                      </w:pPr>
                      <w:r w:rsidRPr="00F85729">
                        <w:rPr>
                          <w:rFonts w:ascii="Times New Roman" w:hAnsi="Times New Roman" w:cs="Times New Roman"/>
                          <w:b/>
                          <w:bCs/>
                        </w:rPr>
                        <w:t>Наблюдения</w:t>
                      </w:r>
                    </w:p>
                  </w:txbxContent>
                </v:textbox>
              </v:rect>
            </w:pict>
          </mc:Fallback>
        </mc:AlternateContent>
      </w:r>
      <w:r w:rsidR="007F2FE4" w:rsidRPr="007F2FE4">
        <w:rPr>
          <w:rFonts w:ascii="Times New Roman" w:eastAsia="Times New Roman" w:hAnsi="Times New Roman" w:cs="Times New Roman"/>
          <w:b/>
          <w:bCs/>
          <w:color w:val="000000"/>
          <w:sz w:val="24"/>
          <w:szCs w:val="24"/>
          <w:lang w:eastAsia="ru-RU"/>
        </w:rPr>
        <w:t xml:space="preserve">                                                                                                      </w:t>
      </w:r>
    </w:p>
    <w:p w:rsidR="007F2FE4" w:rsidRPr="007F2FE4" w:rsidRDefault="00CB15CA" w:rsidP="007F2FE4">
      <w:pPr>
        <w:autoSpaceDE w:val="0"/>
        <w:autoSpaceDN w:val="0"/>
        <w:adjustRightInd w:val="0"/>
        <w:spacing w:after="0" w:line="240" w:lineRule="auto"/>
        <w:jc w:val="both"/>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noProof/>
          <w:color w:val="000000"/>
          <w:sz w:val="24"/>
          <w:szCs w:val="24"/>
          <w:lang w:eastAsia="ru-RU"/>
        </w:rPr>
        <mc:AlternateContent>
          <mc:Choice Requires="wps">
            <w:drawing>
              <wp:anchor distT="0" distB="0" distL="114300" distR="114300" simplePos="0" relativeHeight="251674624" behindDoc="0" locked="0" layoutInCell="1" allowOverlap="1">
                <wp:simplePos x="0" y="0"/>
                <wp:positionH relativeFrom="column">
                  <wp:posOffset>2947035</wp:posOffset>
                </wp:positionH>
                <wp:positionV relativeFrom="paragraph">
                  <wp:posOffset>22225</wp:posOffset>
                </wp:positionV>
                <wp:extent cx="45720" cy="209550"/>
                <wp:effectExtent l="38100" t="0" r="68580" b="57150"/>
                <wp:wrapNone/>
                <wp:docPr id="19" name="Прямая со стрелкой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720" cy="20955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F34EF5E" id="Прямая со стрелкой 19" o:spid="_x0000_s1026" type="#_x0000_t32" style="position:absolute;margin-left:232.05pt;margin-top:1.75pt;width:3.6pt;height:16.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">
                <v:stroke endarrow="block"/>
              </v:shape>
            </w:pict>
          </mc:Fallback>
        </mc:AlternateContent>
      </w:r>
      <w:r>
        <w:rPr>
          <w:rFonts w:ascii="Times New Roman" w:eastAsia="Times New Roman" w:hAnsi="Times New Roman" w:cs="Times New Roman"/>
          <w:b/>
          <w:bCs/>
          <w:noProof/>
          <w:color w:val="000000"/>
          <w:sz w:val="24"/>
          <w:szCs w:val="24"/>
          <w:lang w:eastAsia="ru-RU"/>
        </w:rPr>
        <mc:AlternateContent>
          <mc:Choice Requires="wps">
            <w:drawing>
              <wp:anchor distT="0" distB="0" distL="114298" distR="114298" simplePos="0" relativeHeight="251673600" behindDoc="0" locked="0" layoutInCell="1" allowOverlap="1">
                <wp:simplePos x="0" y="0"/>
                <wp:positionH relativeFrom="column">
                  <wp:posOffset>470534</wp:posOffset>
                </wp:positionH>
                <wp:positionV relativeFrom="paragraph">
                  <wp:posOffset>119380</wp:posOffset>
                </wp:positionV>
                <wp:extent cx="0" cy="639445"/>
                <wp:effectExtent l="76200" t="0" r="76200" b="65405"/>
                <wp:wrapNone/>
                <wp:docPr id="18" name="Прямая со стрелкой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3944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AFD743B" id="Прямая со стрелкой 18" o:spid="_x0000_s1026" type="#_x0000_t32" style="position:absolute;margin-left:37.05pt;margin-top:9.4pt;width:0;height:50.35pt;z-index:251673600;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">
                <v:stroke endarrow="block"/>
              </v:shape>
            </w:pict>
          </mc:Fallback>
        </mc:AlternateContent>
      </w:r>
    </w:p>
    <w:p w:rsidR="007F2FE4" w:rsidRPr="007F2FE4" w:rsidRDefault="00CB15CA" w:rsidP="007F2FE4">
      <w:pPr>
        <w:autoSpaceDE w:val="0"/>
        <w:autoSpaceDN w:val="0"/>
        <w:adjustRightInd w:val="0"/>
        <w:spacing w:after="0" w:line="240" w:lineRule="auto"/>
        <w:ind w:left="360"/>
        <w:jc w:val="both"/>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noProof/>
          <w:color w:val="000000"/>
          <w:sz w:val="24"/>
          <w:szCs w:val="24"/>
          <w:lang w:eastAsia="ru-RU"/>
        </w:rPr>
        <mc:AlternateContent>
          <mc:Choice Requires="wps">
            <w:drawing>
              <wp:anchor distT="0" distB="0" distL="114300" distR="114300" simplePos="0" relativeHeight="251675648" behindDoc="0" locked="0" layoutInCell="1" allowOverlap="1">
                <wp:simplePos x="0" y="0"/>
                <wp:positionH relativeFrom="column">
                  <wp:posOffset>3956685</wp:posOffset>
                </wp:positionH>
                <wp:positionV relativeFrom="paragraph">
                  <wp:posOffset>20320</wp:posOffset>
                </wp:positionV>
                <wp:extent cx="228600" cy="201295"/>
                <wp:effectExtent l="0" t="0" r="76200" b="65405"/>
                <wp:wrapNone/>
                <wp:docPr id="17" name="Прямая со стрелкой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20129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7CBAD53" id="Прямая со стрелкой 17" o:spid="_x0000_s1026" type="#_x0000_t32" style="position:absolute;margin-left:311.55pt;margin-top:1.6pt;width:18pt;height:15.8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">
                <v:stroke endarrow="block"/>
              </v:shape>
            </w:pict>
          </mc:Fallback>
        </mc:AlternateContent>
      </w:r>
      <w:r w:rsidR="007F2FE4" w:rsidRPr="007F2FE4">
        <w:rPr>
          <w:rFonts w:ascii="Times New Roman" w:eastAsia="Times New Roman" w:hAnsi="Times New Roman" w:cs="Times New Roman"/>
          <w:b/>
          <w:bCs/>
          <w:color w:val="000000"/>
          <w:sz w:val="24"/>
          <w:szCs w:val="24"/>
          <w:lang w:eastAsia="ru-RU"/>
        </w:rPr>
        <w:t xml:space="preserve">                                                                                                                                             </w:t>
      </w:r>
    </w:p>
    <w:p w:rsidR="007F2FE4" w:rsidRPr="007F2FE4" w:rsidRDefault="00CB15CA" w:rsidP="007F2FE4">
      <w:pPr>
        <w:autoSpaceDE w:val="0"/>
        <w:autoSpaceDN w:val="0"/>
        <w:adjustRightInd w:val="0"/>
        <w:spacing w:after="0" w:line="240" w:lineRule="auto"/>
        <w:ind w:left="360"/>
        <w:jc w:val="both"/>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noProof/>
          <w:color w:val="000000"/>
          <w:sz w:val="24"/>
          <w:szCs w:val="24"/>
          <w:lang w:eastAsia="ru-RU"/>
        </w:rPr>
        <mc:AlternateContent>
          <mc:Choice Requires="wps">
            <w:drawing>
              <wp:anchor distT="0" distB="0" distL="114300" distR="114300" simplePos="0" relativeHeight="251666432" behindDoc="0" locked="0" layoutInCell="1" allowOverlap="1">
                <wp:simplePos x="0" y="0"/>
                <wp:positionH relativeFrom="column">
                  <wp:posOffset>3956685</wp:posOffset>
                </wp:positionH>
                <wp:positionV relativeFrom="paragraph">
                  <wp:posOffset>46355</wp:posOffset>
                </wp:positionV>
                <wp:extent cx="1333500" cy="838200"/>
                <wp:effectExtent l="0" t="0" r="19050" b="19050"/>
                <wp:wrapNone/>
                <wp:docPr id="16" name="Прямоугольник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33500" cy="838200"/>
                        </a:xfrm>
                        <a:prstGeom prst="rect">
                          <a:avLst/>
                        </a:prstGeom>
                        <a:solidFill>
                          <a:srgbClr val="FFFFFF"/>
                        </a:solidFill>
                        <a:ln w="9525">
                          <a:solidFill>
                            <a:srgbClr val="000000"/>
                          </a:solidFill>
                          <a:miter lim="800000"/>
                          <a:headEnd/>
                          <a:tailEnd/>
                        </a:ln>
                      </wps:spPr>
                      <wps:txbx>
                        <w:txbxContent>
                          <w:p w:rsidR="00DA263D" w:rsidRPr="00530716" w:rsidRDefault="00DA263D" w:rsidP="007F2FE4">
                            <w:pPr>
                              <w:pStyle w:val="Default"/>
                              <w:ind w:right="-185"/>
                              <w:jc w:val="both"/>
                              <w:rPr>
                                <w:bCs/>
                              </w:rPr>
                            </w:pPr>
                            <w:r w:rsidRPr="00530716">
                              <w:rPr>
                                <w:bCs/>
                              </w:rPr>
                              <w:t>•Индивидуаль</w:t>
                            </w:r>
                            <w:r>
                              <w:rPr>
                                <w:bCs/>
                              </w:rPr>
                              <w:t>ные поруче</w:t>
                            </w:r>
                            <w:r w:rsidRPr="00530716">
                              <w:rPr>
                                <w:bCs/>
                              </w:rPr>
                              <w:t xml:space="preserve">ния </w:t>
                            </w:r>
                          </w:p>
                          <w:p w:rsidR="00DA263D" w:rsidRPr="00530716" w:rsidRDefault="00DA263D" w:rsidP="007F2FE4">
                            <w:pPr>
                              <w:pStyle w:val="Default"/>
                              <w:jc w:val="both"/>
                              <w:rPr>
                                <w:b/>
                                <w:bCs/>
                              </w:rPr>
                            </w:pPr>
                            <w:r w:rsidRPr="00530716">
                              <w:rPr>
                                <w:bCs/>
                              </w:rPr>
                              <w:t xml:space="preserve">•Коллективный труд </w:t>
                            </w:r>
                          </w:p>
                          <w:p w:rsidR="00DA263D" w:rsidRDefault="00DA263D" w:rsidP="007F2FE4">
                            <w:pPr>
                              <w:pStyle w:val="Default"/>
                              <w:ind w:left="360"/>
                              <w:jc w:val="both"/>
                              <w:rPr>
                                <w:b/>
                                <w:bCs/>
                              </w:rPr>
                            </w:pPr>
                          </w:p>
                          <w:p w:rsidR="00DA263D" w:rsidRDefault="00DA263D" w:rsidP="007F2FE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16" o:spid="_x0000_s1044" style="position:absolute;left:0;text-align:left;margin-left:311.55pt;margin-top:3.65pt;width:105pt;height:66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">
                <v:textbox>
                  <w:txbxContent>
                    <w:p w:rsidR="00DA263D" w:rsidRPr="00530716" w:rsidRDefault="00DA263D" w:rsidP="007F2FE4">
                      <w:pPr>
                        <w:pStyle w:val="Default"/>
                        <w:ind w:right="-185"/>
                        <w:jc w:val="both"/>
                        <w:rPr>
                          <w:bCs/>
                        </w:rPr>
                      </w:pPr>
                      <w:r w:rsidRPr="00530716">
                        <w:rPr>
                          <w:bCs/>
                        </w:rPr>
                        <w:t>•Индивидуаль</w:t>
                      </w:r>
                      <w:r>
                        <w:rPr>
                          <w:bCs/>
                        </w:rPr>
                        <w:t>ные поруче</w:t>
                      </w:r>
                      <w:r w:rsidRPr="00530716">
                        <w:rPr>
                          <w:bCs/>
                        </w:rPr>
                        <w:t xml:space="preserve">ния </w:t>
                      </w:r>
                    </w:p>
                    <w:p w:rsidR="00DA263D" w:rsidRPr="00530716" w:rsidRDefault="00DA263D" w:rsidP="007F2FE4">
                      <w:pPr>
                        <w:pStyle w:val="Default"/>
                        <w:jc w:val="both"/>
                        <w:rPr>
                          <w:b/>
                          <w:bCs/>
                        </w:rPr>
                      </w:pPr>
                      <w:r w:rsidRPr="00530716">
                        <w:rPr>
                          <w:bCs/>
                        </w:rPr>
                        <w:t xml:space="preserve">•Коллективный труд </w:t>
                      </w:r>
                    </w:p>
                    <w:p w:rsidR="00DA263D" w:rsidRDefault="00DA263D" w:rsidP="007F2FE4">
                      <w:pPr>
                        <w:pStyle w:val="Default"/>
                        <w:ind w:left="360"/>
                        <w:jc w:val="both"/>
                        <w:rPr>
                          <w:b/>
                          <w:bCs/>
                        </w:rPr>
                      </w:pPr>
                    </w:p>
                    <w:p w:rsidR="00DA263D" w:rsidRDefault="00DA263D" w:rsidP="007F2FE4"/>
                  </w:txbxContent>
                </v:textbox>
              </v:rect>
            </w:pict>
          </mc:Fallback>
        </mc:AlternateContent>
      </w:r>
      <w:r w:rsidR="007F2FE4" w:rsidRPr="007F2FE4">
        <w:rPr>
          <w:rFonts w:ascii="Times New Roman" w:eastAsia="Times New Roman" w:hAnsi="Times New Roman" w:cs="Times New Roman"/>
          <w:b/>
          <w:bCs/>
          <w:color w:val="000000"/>
          <w:sz w:val="24"/>
          <w:szCs w:val="24"/>
          <w:lang w:eastAsia="ru-RU"/>
        </w:rPr>
        <w:t xml:space="preserve">                                                                                                                                             </w:t>
      </w:r>
    </w:p>
    <w:p w:rsidR="007F2FE4" w:rsidRPr="007F2FE4" w:rsidRDefault="00CB15CA" w:rsidP="007F2FE4">
      <w:pPr>
        <w:autoSpaceDE w:val="0"/>
        <w:autoSpaceDN w:val="0"/>
        <w:adjustRightInd w:val="0"/>
        <w:spacing w:after="0" w:line="240" w:lineRule="auto"/>
        <w:ind w:left="360"/>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noProof/>
          <w:color w:val="000000"/>
          <w:sz w:val="24"/>
          <w:szCs w:val="24"/>
          <w:lang w:eastAsia="ru-RU"/>
        </w:rPr>
        <mc:AlternateContent>
          <mc:Choice Requires="wps">
            <w:drawing>
              <wp:anchor distT="0" distB="0" distL="114300" distR="114300" simplePos="0" relativeHeight="251662336" behindDoc="0" locked="0" layoutInCell="1" allowOverlap="1">
                <wp:simplePos x="0" y="0"/>
                <wp:positionH relativeFrom="column">
                  <wp:posOffset>13335</wp:posOffset>
                </wp:positionH>
                <wp:positionV relativeFrom="paragraph">
                  <wp:posOffset>107950</wp:posOffset>
                </wp:positionV>
                <wp:extent cx="2400300" cy="1103630"/>
                <wp:effectExtent l="0" t="0" r="19050" b="20320"/>
                <wp:wrapNone/>
                <wp:docPr id="14" name="Прямоугольник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flipV="1">
                          <a:off x="0" y="0"/>
                          <a:ext cx="2400300" cy="1103630"/>
                        </a:xfrm>
                        <a:prstGeom prst="rect">
                          <a:avLst/>
                        </a:prstGeom>
                        <a:solidFill>
                          <a:srgbClr val="FFFFFF"/>
                        </a:solidFill>
                        <a:ln w="9525">
                          <a:solidFill>
                            <a:srgbClr val="000000"/>
                          </a:solidFill>
                          <a:miter lim="800000"/>
                          <a:headEnd/>
                          <a:tailEnd/>
                        </a:ln>
                      </wps:spPr>
                      <wps:txbx>
                        <w:txbxContent>
                          <w:p w:rsidR="00DA263D" w:rsidRPr="00530716" w:rsidRDefault="00DA263D" w:rsidP="007F2FE4">
                            <w:pPr>
                              <w:pStyle w:val="Default"/>
                              <w:jc w:val="both"/>
                              <w:rPr>
                                <w:bCs/>
                              </w:rPr>
                            </w:pPr>
                            <w:r w:rsidRPr="00530716">
                              <w:rPr>
                                <w:bCs/>
                              </w:rPr>
                              <w:t xml:space="preserve">•Кратковременные </w:t>
                            </w:r>
                          </w:p>
                          <w:p w:rsidR="00DA263D" w:rsidRPr="00530716" w:rsidRDefault="00DA263D" w:rsidP="007F2FE4">
                            <w:pPr>
                              <w:pStyle w:val="Default"/>
                              <w:jc w:val="both"/>
                              <w:rPr>
                                <w:bCs/>
                              </w:rPr>
                            </w:pPr>
                            <w:r w:rsidRPr="00530716">
                              <w:rPr>
                                <w:bCs/>
                              </w:rPr>
                              <w:t xml:space="preserve">•Длительные </w:t>
                            </w:r>
                          </w:p>
                          <w:p w:rsidR="00DA263D" w:rsidRPr="00530716" w:rsidRDefault="00DA263D" w:rsidP="007F2FE4">
                            <w:pPr>
                              <w:pStyle w:val="Default"/>
                              <w:jc w:val="both"/>
                              <w:rPr>
                                <w:bCs/>
                              </w:rPr>
                            </w:pPr>
                            <w:r w:rsidRPr="00530716">
                              <w:rPr>
                                <w:bCs/>
                              </w:rPr>
                              <w:t xml:space="preserve">•Определение состояния   предмета по отдельным признакам </w:t>
                            </w:r>
                          </w:p>
                          <w:p w:rsidR="00DA263D" w:rsidRPr="00530716" w:rsidRDefault="00DA263D" w:rsidP="007F2FE4">
                            <w:pPr>
                              <w:pStyle w:val="Default"/>
                              <w:jc w:val="both"/>
                              <w:rPr>
                                <w:bCs/>
                              </w:rPr>
                            </w:pPr>
                            <w:r w:rsidRPr="00530716">
                              <w:rPr>
                                <w:bCs/>
                              </w:rPr>
                              <w:t>•Восстановление картины целого по отдельным  признакам</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14" o:spid="_x0000_s1045" style="position:absolute;left:0;text-align:left;margin-left:1.05pt;margin-top:8.5pt;width:189pt;height:86.9pt;flip:x y;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">
                <v:textbox>
                  <w:txbxContent>
                    <w:p w:rsidR="00DA263D" w:rsidRPr="00530716" w:rsidRDefault="00DA263D" w:rsidP="007F2FE4">
                      <w:pPr>
                        <w:pStyle w:val="Default"/>
                        <w:jc w:val="both"/>
                        <w:rPr>
                          <w:bCs/>
                        </w:rPr>
                      </w:pPr>
                      <w:r w:rsidRPr="00530716">
                        <w:rPr>
                          <w:bCs/>
                        </w:rPr>
                        <w:t xml:space="preserve">•Кратковременные </w:t>
                      </w:r>
                    </w:p>
                    <w:p w:rsidR="00DA263D" w:rsidRPr="00530716" w:rsidRDefault="00DA263D" w:rsidP="007F2FE4">
                      <w:pPr>
                        <w:pStyle w:val="Default"/>
                        <w:jc w:val="both"/>
                        <w:rPr>
                          <w:bCs/>
                        </w:rPr>
                      </w:pPr>
                      <w:r w:rsidRPr="00530716">
                        <w:rPr>
                          <w:bCs/>
                        </w:rPr>
                        <w:t xml:space="preserve">•Длительные </w:t>
                      </w:r>
                    </w:p>
                    <w:p w:rsidR="00DA263D" w:rsidRPr="00530716" w:rsidRDefault="00DA263D" w:rsidP="007F2FE4">
                      <w:pPr>
                        <w:pStyle w:val="Default"/>
                        <w:jc w:val="both"/>
                        <w:rPr>
                          <w:bCs/>
                        </w:rPr>
                      </w:pPr>
                      <w:r w:rsidRPr="00530716">
                        <w:rPr>
                          <w:bCs/>
                        </w:rPr>
                        <w:t xml:space="preserve">•Определение состояния   предмета по отдельным признакам </w:t>
                      </w:r>
                    </w:p>
                    <w:p w:rsidR="00DA263D" w:rsidRPr="00530716" w:rsidRDefault="00DA263D" w:rsidP="007F2FE4">
                      <w:pPr>
                        <w:pStyle w:val="Default"/>
                        <w:jc w:val="both"/>
                        <w:rPr>
                          <w:bCs/>
                        </w:rPr>
                      </w:pPr>
                      <w:r w:rsidRPr="00530716">
                        <w:rPr>
                          <w:bCs/>
                        </w:rPr>
                        <w:t>•Восстановление картины целого по отдельным  признакам</w:t>
                      </w:r>
                    </w:p>
                  </w:txbxContent>
                </v:textbox>
              </v:rect>
            </w:pict>
          </mc:Fallback>
        </mc:AlternateContent>
      </w:r>
      <w:r w:rsidR="007F2FE4" w:rsidRPr="007F2FE4">
        <w:rPr>
          <w:rFonts w:ascii="Times New Roman" w:eastAsia="Times New Roman" w:hAnsi="Times New Roman" w:cs="Times New Roman"/>
          <w:b/>
          <w:bCs/>
          <w:color w:val="000000"/>
          <w:sz w:val="24"/>
          <w:szCs w:val="24"/>
          <w:lang w:eastAsia="ru-RU"/>
        </w:rPr>
        <w:t xml:space="preserve">                                                                                                                                             </w:t>
      </w:r>
    </w:p>
    <w:p w:rsidR="007F2FE4" w:rsidRPr="007F2FE4" w:rsidRDefault="007F2FE4" w:rsidP="007F2FE4">
      <w:pPr>
        <w:autoSpaceDE w:val="0"/>
        <w:autoSpaceDN w:val="0"/>
        <w:adjustRightInd w:val="0"/>
        <w:spacing w:after="0" w:line="240" w:lineRule="auto"/>
        <w:jc w:val="both"/>
        <w:rPr>
          <w:rFonts w:ascii="Times New Roman" w:eastAsia="Times New Roman" w:hAnsi="Times New Roman" w:cs="Times New Roman"/>
          <w:b/>
          <w:bCs/>
          <w:color w:val="000000"/>
          <w:sz w:val="24"/>
          <w:szCs w:val="24"/>
          <w:lang w:eastAsia="ru-RU"/>
        </w:rPr>
      </w:pPr>
    </w:p>
    <w:p w:rsidR="007F2FE4" w:rsidRPr="007F2FE4" w:rsidRDefault="007F2FE4" w:rsidP="007F2FE4">
      <w:pPr>
        <w:autoSpaceDE w:val="0"/>
        <w:autoSpaceDN w:val="0"/>
        <w:adjustRightInd w:val="0"/>
        <w:spacing w:after="0" w:line="240" w:lineRule="auto"/>
        <w:ind w:left="360"/>
        <w:jc w:val="both"/>
        <w:rPr>
          <w:rFonts w:ascii="Times New Roman" w:eastAsia="Times New Roman" w:hAnsi="Times New Roman" w:cs="Times New Roman"/>
          <w:b/>
          <w:bCs/>
          <w:color w:val="000000"/>
          <w:sz w:val="24"/>
          <w:szCs w:val="24"/>
          <w:lang w:eastAsia="ru-RU"/>
        </w:rPr>
      </w:pPr>
    </w:p>
    <w:p w:rsidR="007F2FE4" w:rsidRPr="007F2FE4" w:rsidRDefault="007F2FE4" w:rsidP="007F2FE4">
      <w:pPr>
        <w:autoSpaceDE w:val="0"/>
        <w:autoSpaceDN w:val="0"/>
        <w:adjustRightInd w:val="0"/>
        <w:spacing w:after="0" w:line="240" w:lineRule="auto"/>
        <w:jc w:val="both"/>
        <w:rPr>
          <w:rFonts w:ascii="Times New Roman" w:eastAsia="Times New Roman" w:hAnsi="Times New Roman" w:cs="Times New Roman"/>
          <w:b/>
          <w:bCs/>
          <w:color w:val="000000"/>
          <w:sz w:val="24"/>
          <w:szCs w:val="24"/>
          <w:lang w:eastAsia="ru-RU"/>
        </w:rPr>
      </w:pPr>
    </w:p>
    <w:p w:rsidR="007F2FE4" w:rsidRPr="007F2FE4" w:rsidRDefault="007F2FE4" w:rsidP="007F2FE4">
      <w:pPr>
        <w:autoSpaceDE w:val="0"/>
        <w:autoSpaceDN w:val="0"/>
        <w:adjustRightInd w:val="0"/>
        <w:spacing w:after="0" w:line="240" w:lineRule="auto"/>
        <w:ind w:left="360"/>
        <w:jc w:val="both"/>
        <w:rPr>
          <w:rFonts w:ascii="Times New Roman" w:eastAsia="Times New Roman" w:hAnsi="Times New Roman" w:cs="Times New Roman"/>
          <w:b/>
          <w:bCs/>
          <w:color w:val="000000"/>
          <w:sz w:val="24"/>
          <w:szCs w:val="24"/>
          <w:lang w:eastAsia="ru-RU"/>
        </w:rPr>
      </w:pPr>
    </w:p>
    <w:p w:rsidR="007F2FE4" w:rsidRPr="007F61FA" w:rsidRDefault="007F2FE4" w:rsidP="007F61FA">
      <w:pPr>
        <w:autoSpaceDE w:val="0"/>
        <w:autoSpaceDN w:val="0"/>
        <w:adjustRightInd w:val="0"/>
        <w:spacing w:after="0" w:line="240" w:lineRule="auto"/>
        <w:ind w:left="360"/>
        <w:jc w:val="both"/>
        <w:rPr>
          <w:rFonts w:ascii="Times New Roman" w:eastAsia="Times New Roman" w:hAnsi="Times New Roman" w:cs="Times New Roman"/>
          <w:b/>
          <w:bCs/>
          <w:color w:val="000000"/>
          <w:sz w:val="24"/>
          <w:szCs w:val="24"/>
          <w:lang w:eastAsia="ru-RU"/>
        </w:rPr>
      </w:pPr>
      <w:r w:rsidRPr="007F2FE4">
        <w:rPr>
          <w:rFonts w:ascii="Times New Roman" w:eastAsia="Times New Roman" w:hAnsi="Times New Roman" w:cs="Times New Roman"/>
          <w:b/>
          <w:bCs/>
          <w:color w:val="000000"/>
          <w:sz w:val="24"/>
          <w:szCs w:val="24"/>
          <w:lang w:eastAsia="ru-RU"/>
        </w:rPr>
        <w:t xml:space="preserve"> </w:t>
      </w:r>
    </w:p>
    <w:p w:rsidR="00DE09EB" w:rsidRDefault="00DE09EB" w:rsidP="007F2FE4">
      <w:pPr>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rsidR="00DE09EB" w:rsidRPr="00B378C4" w:rsidRDefault="00DE09EB" w:rsidP="00DE09EB">
      <w:pPr>
        <w:spacing w:after="0"/>
        <w:jc w:val="both"/>
        <w:rPr>
          <w:rFonts w:ascii="Times New Roman" w:eastAsia="Times New Roman" w:hAnsi="Times New Roman"/>
          <w:sz w:val="24"/>
          <w:szCs w:val="24"/>
          <w:lang w:eastAsia="ru-RU"/>
        </w:rPr>
      </w:pPr>
      <w:r w:rsidRPr="00B378C4">
        <w:rPr>
          <w:rFonts w:ascii="Times New Roman" w:eastAsia="Times New Roman" w:hAnsi="Times New Roman"/>
          <w:b/>
          <w:sz w:val="24"/>
          <w:szCs w:val="24"/>
          <w:lang w:eastAsia="ru-RU"/>
        </w:rPr>
        <w:t xml:space="preserve">Содержание психолого-педагогической работы по всем направлениям образовательной области «Познавательное развитие» </w:t>
      </w:r>
      <w:r w:rsidRPr="00B378C4">
        <w:rPr>
          <w:rFonts w:ascii="Times New Roman" w:eastAsia="Times New Roman" w:hAnsi="Times New Roman"/>
          <w:bCs/>
          <w:sz w:val="24"/>
          <w:szCs w:val="24"/>
          <w:lang w:eastAsia="ru-RU"/>
        </w:rPr>
        <w:t xml:space="preserve">(см. </w:t>
      </w:r>
      <w:r w:rsidRPr="00B378C4">
        <w:rPr>
          <w:rFonts w:ascii="Times New Roman" w:eastAsia="Times New Roman" w:hAnsi="Times New Roman"/>
          <w:sz w:val="24"/>
          <w:szCs w:val="24"/>
          <w:lang w:eastAsia="ru-RU"/>
        </w:rPr>
        <w:t>примерную образовательную программу дошкольного образования «От рождения до школы» под редакцией Н. Е. Вераксы, Т. С. Комаровой, М. А. Васильевой и др., 201</w:t>
      </w:r>
      <w:r w:rsidR="00C06050" w:rsidRPr="00B378C4">
        <w:rPr>
          <w:rFonts w:ascii="Times New Roman" w:eastAsia="Times New Roman" w:hAnsi="Times New Roman"/>
          <w:sz w:val="24"/>
          <w:szCs w:val="24"/>
          <w:lang w:eastAsia="ru-RU"/>
        </w:rPr>
        <w:t>4</w:t>
      </w:r>
      <w:r w:rsidRPr="00B378C4">
        <w:rPr>
          <w:rFonts w:ascii="Times New Roman" w:eastAsia="Times New Roman" w:hAnsi="Times New Roman"/>
          <w:sz w:val="24"/>
          <w:szCs w:val="24"/>
          <w:lang w:eastAsia="ru-RU"/>
        </w:rPr>
        <w:t xml:space="preserve"> г.). </w:t>
      </w:r>
    </w:p>
    <w:p w:rsidR="00DE09EB" w:rsidRDefault="00DE09EB" w:rsidP="00DE09EB">
      <w:pPr>
        <w:autoSpaceDE w:val="0"/>
        <w:autoSpaceDN w:val="0"/>
        <w:adjustRightInd w:val="0"/>
        <w:spacing w:after="0"/>
        <w:ind w:left="360"/>
        <w:jc w:val="center"/>
        <w:rPr>
          <w:rFonts w:ascii="Times New Roman" w:eastAsia="Times New Roman,Bold" w:hAnsi="Times New Roman"/>
          <w:b/>
          <w:bCs/>
          <w:sz w:val="10"/>
          <w:szCs w:val="10"/>
        </w:rPr>
      </w:pPr>
      <w:r w:rsidRPr="00042693">
        <w:rPr>
          <w:rFonts w:ascii="Times New Roman" w:hAnsi="Times New Roman"/>
          <w:b/>
          <w:sz w:val="24"/>
          <w:szCs w:val="24"/>
        </w:rPr>
        <w:t>Часть программы, формируемая участниками образовательных отношений</w:t>
      </w:r>
      <w:r w:rsidRPr="00042693">
        <w:rPr>
          <w:rFonts w:ascii="Times New Roman" w:eastAsia="Times New Roman,Bold" w:hAnsi="Times New Roman"/>
          <w:b/>
          <w:bCs/>
          <w:sz w:val="24"/>
          <w:szCs w:val="24"/>
        </w:rPr>
        <w:t xml:space="preserve"> </w:t>
      </w:r>
    </w:p>
    <w:p w:rsidR="00DE09EB" w:rsidRPr="00042693" w:rsidRDefault="00DE09EB" w:rsidP="00DE09EB">
      <w:pPr>
        <w:autoSpaceDE w:val="0"/>
        <w:autoSpaceDN w:val="0"/>
        <w:adjustRightInd w:val="0"/>
        <w:spacing w:after="0" w:line="240" w:lineRule="auto"/>
        <w:ind w:left="360"/>
        <w:jc w:val="center"/>
        <w:rPr>
          <w:rFonts w:ascii="Times New Roman" w:eastAsia="Times New Roman,Bold" w:hAnsi="Times New Roman"/>
          <w:b/>
          <w:bCs/>
          <w:sz w:val="10"/>
          <w:szCs w:val="10"/>
        </w:rPr>
      </w:pPr>
    </w:p>
    <w:p w:rsidR="00875FA6" w:rsidRDefault="00DE09EB" w:rsidP="00875FA6">
      <w:pPr>
        <w:autoSpaceDE w:val="0"/>
        <w:autoSpaceDN w:val="0"/>
        <w:adjustRightInd w:val="0"/>
        <w:spacing w:after="0"/>
        <w:jc w:val="both"/>
        <w:rPr>
          <w:rFonts w:ascii="Times New Roman" w:hAnsi="Times New Roman" w:cs="Times New Roman"/>
          <w:sz w:val="24"/>
          <w:szCs w:val="24"/>
        </w:rPr>
      </w:pPr>
      <w:r>
        <w:rPr>
          <w:rFonts w:ascii="Times New Roman" w:hAnsi="Times New Roman"/>
          <w:b/>
          <w:sz w:val="24"/>
          <w:szCs w:val="24"/>
        </w:rPr>
        <w:t>Содержание образовательной области «Познавательное развитие»</w:t>
      </w:r>
      <w:r w:rsidR="00875FA6">
        <w:rPr>
          <w:rFonts w:ascii="Times New Roman" w:eastAsia="Times New Roman" w:hAnsi="Times New Roman" w:cs="Times New Roman"/>
          <w:b/>
          <w:lang w:eastAsia="ru-RU"/>
        </w:rPr>
        <w:t xml:space="preserve"> предусматривает реализацию </w:t>
      </w:r>
      <w:r w:rsidRPr="007F2FE4">
        <w:rPr>
          <w:rFonts w:ascii="Times New Roman" w:eastAsia="Times New Roman" w:hAnsi="Times New Roman" w:cs="Times New Roman"/>
          <w:sz w:val="24"/>
          <w:szCs w:val="24"/>
          <w:lang w:eastAsia="ru-RU"/>
        </w:rPr>
        <w:t>региональной образовательной программы дошкольного образования «С</w:t>
      </w:r>
      <w:r w:rsidRPr="007F2FE4">
        <w:rPr>
          <w:rFonts w:ascii="Times New Roman" w:eastAsia="Times New Roman" w:hAnsi="Times New Roman" w:cs="Times New Roman"/>
          <w:sz w:val="24"/>
          <w:szCs w:val="24"/>
          <w:lang w:val="tt-RU" w:eastAsia="ru-RU"/>
        </w:rPr>
        <w:t>өенеч – Радость познания</w:t>
      </w:r>
      <w:r w:rsidRPr="007F2FE4">
        <w:rPr>
          <w:rFonts w:ascii="Times New Roman" w:eastAsia="Times New Roman" w:hAnsi="Times New Roman" w:cs="Times New Roman"/>
          <w:bCs/>
          <w:sz w:val="24"/>
          <w:szCs w:val="24"/>
          <w:lang w:eastAsia="ru-RU"/>
        </w:rPr>
        <w:t>» Р. К. Шаехова, 2016 г.</w:t>
      </w:r>
      <w:r>
        <w:rPr>
          <w:rFonts w:ascii="Times New Roman" w:eastAsia="Times New Roman" w:hAnsi="Times New Roman" w:cs="Times New Roman"/>
          <w:bCs/>
          <w:sz w:val="24"/>
          <w:szCs w:val="24"/>
          <w:lang w:eastAsia="ru-RU"/>
        </w:rPr>
        <w:t>)</w:t>
      </w:r>
      <w:r w:rsidR="00875FA6">
        <w:rPr>
          <w:rFonts w:ascii="Times New Roman" w:eastAsia="Times New Roman" w:hAnsi="Times New Roman" w:cs="Times New Roman"/>
          <w:bCs/>
          <w:sz w:val="24"/>
          <w:szCs w:val="24"/>
          <w:lang w:eastAsia="ru-RU"/>
        </w:rPr>
        <w:t xml:space="preserve"> и </w:t>
      </w:r>
      <w:r>
        <w:rPr>
          <w:rFonts w:ascii="Times New Roman" w:hAnsi="Times New Roman"/>
          <w:b/>
          <w:sz w:val="24"/>
          <w:szCs w:val="24"/>
        </w:rPr>
        <w:t>направлено на</w:t>
      </w:r>
      <w:r>
        <w:rPr>
          <w:rFonts w:ascii="Times New Roman" w:eastAsia="Times New Roman" w:hAnsi="Times New Roman" w:cs="Times New Roman"/>
          <w:b/>
          <w:sz w:val="24"/>
          <w:szCs w:val="24"/>
          <w:lang w:eastAsia="ru-RU"/>
        </w:rPr>
        <w:t xml:space="preserve"> </w:t>
      </w:r>
      <w:r>
        <w:rPr>
          <w:rFonts w:ascii="Times New Roman" w:hAnsi="Times New Roman" w:cs="Times New Roman"/>
          <w:sz w:val="24"/>
          <w:szCs w:val="24"/>
        </w:rPr>
        <w:t>развитие познавательного интереса и любознательности в области ознакомления с историей, культурой, архитектурой, природой родного края. Интеграция национальных ценностей и системы образования - процесс постоянного совершенствования содержания дошкольного образования, его целей, ценностей, смысловых установок. Введение элементов национальной культуры в содержание познавательно - исследовательской деятельности ребенка способствует формированию личности с высоким уровнем национального самосознания и духовной культуры. При этом интеграция рассматривается не как самоцель,</w:t>
      </w:r>
      <w:r w:rsidR="00875FA6" w:rsidRPr="00875FA6">
        <w:rPr>
          <w:rFonts w:ascii="Times New Roman" w:hAnsi="Times New Roman" w:cs="Times New Roman"/>
          <w:sz w:val="24"/>
          <w:szCs w:val="24"/>
        </w:rPr>
        <w:t xml:space="preserve"> </w:t>
      </w:r>
      <w:r w:rsidR="00875FA6">
        <w:rPr>
          <w:rFonts w:ascii="Times New Roman" w:hAnsi="Times New Roman" w:cs="Times New Roman"/>
          <w:sz w:val="24"/>
          <w:szCs w:val="24"/>
        </w:rPr>
        <w:t>а потребность перехода системы</w:t>
      </w:r>
    </w:p>
    <w:p w:rsidR="00875FA6" w:rsidRDefault="00875FA6" w:rsidP="00875FA6">
      <w:pPr>
        <w:autoSpaceDE w:val="0"/>
        <w:autoSpaceDN w:val="0"/>
        <w:adjustRightInd w:val="0"/>
        <w:spacing w:after="0"/>
        <w:jc w:val="both"/>
        <w:rPr>
          <w:rFonts w:ascii="Times New Roman" w:hAnsi="Times New Roman" w:cs="Times New Roman"/>
          <w:sz w:val="24"/>
          <w:szCs w:val="24"/>
        </w:rPr>
      </w:pPr>
      <w:r>
        <w:rPr>
          <w:rFonts w:ascii="Times New Roman" w:hAnsi="Times New Roman" w:cs="Times New Roman"/>
          <w:sz w:val="24"/>
          <w:szCs w:val="24"/>
        </w:rPr>
        <w:t>регионального образования в новое состояние.</w:t>
      </w:r>
    </w:p>
    <w:p w:rsidR="00875FA6" w:rsidRPr="00875FA6" w:rsidRDefault="00875FA6" w:rsidP="00875FA6">
      <w:pPr>
        <w:autoSpaceDE w:val="0"/>
        <w:autoSpaceDN w:val="0"/>
        <w:adjustRightInd w:val="0"/>
        <w:spacing w:after="0"/>
        <w:jc w:val="center"/>
        <w:rPr>
          <w:rFonts w:ascii="Times New Roman" w:eastAsia="Times New Roman,Bold" w:hAnsi="Times New Roman" w:cs="Times New Roman"/>
          <w:b/>
          <w:bCs/>
          <w:sz w:val="24"/>
          <w:szCs w:val="24"/>
        </w:rPr>
      </w:pPr>
      <w:r w:rsidRPr="00875FA6">
        <w:rPr>
          <w:rFonts w:ascii="Times New Roman" w:eastAsia="Times New Roman,Bold" w:hAnsi="Times New Roman" w:cs="Times New Roman"/>
          <w:b/>
          <w:bCs/>
          <w:sz w:val="24"/>
          <w:szCs w:val="24"/>
        </w:rPr>
        <w:t>Формы, приемы организации образовательного процесса</w:t>
      </w:r>
    </w:p>
    <w:p w:rsidR="00875FA6" w:rsidRDefault="00875FA6" w:rsidP="00875FA6">
      <w:pPr>
        <w:autoSpaceDE w:val="0"/>
        <w:autoSpaceDN w:val="0"/>
        <w:adjustRightInd w:val="0"/>
        <w:spacing w:after="0"/>
        <w:jc w:val="center"/>
        <w:rPr>
          <w:rFonts w:ascii="Times New Roman" w:eastAsia="Times New Roman,Bold" w:hAnsi="Times New Roman" w:cs="Times New Roman"/>
          <w:b/>
          <w:bCs/>
          <w:sz w:val="10"/>
          <w:szCs w:val="10"/>
        </w:rPr>
      </w:pPr>
      <w:r w:rsidRPr="00875FA6">
        <w:rPr>
          <w:rFonts w:ascii="Times New Roman" w:eastAsia="Times New Roman,Bold" w:hAnsi="Times New Roman" w:cs="Times New Roman"/>
          <w:b/>
          <w:bCs/>
          <w:sz w:val="24"/>
          <w:szCs w:val="24"/>
        </w:rPr>
        <w:t>по образовательной области «Познавательное развитие»</w:t>
      </w:r>
    </w:p>
    <w:p w:rsidR="00875FA6" w:rsidRPr="00875FA6" w:rsidRDefault="00875FA6" w:rsidP="00875FA6">
      <w:pPr>
        <w:autoSpaceDE w:val="0"/>
        <w:autoSpaceDN w:val="0"/>
        <w:adjustRightInd w:val="0"/>
        <w:spacing w:after="0"/>
        <w:jc w:val="center"/>
        <w:rPr>
          <w:rFonts w:ascii="Times New Roman" w:eastAsia="Times New Roman,Bold" w:hAnsi="Times New Roman" w:cs="Times New Roman"/>
          <w:b/>
          <w:bCs/>
          <w:sz w:val="10"/>
          <w:szCs w:val="10"/>
        </w:rPr>
      </w:pPr>
    </w:p>
    <w:tbl>
      <w:tblPr>
        <w:tblStyle w:val="a9"/>
        <w:tblW w:w="0" w:type="auto"/>
        <w:tblLook w:val="04A0" w:firstRow="1" w:lastRow="0" w:firstColumn="1" w:lastColumn="0" w:noHBand="0" w:noVBand="1"/>
      </w:tblPr>
      <w:tblGrid>
        <w:gridCol w:w="3190"/>
        <w:gridCol w:w="3638"/>
        <w:gridCol w:w="2942"/>
      </w:tblGrid>
      <w:tr w:rsidR="00875FA6" w:rsidTr="00875FA6">
        <w:tc>
          <w:tcPr>
            <w:tcW w:w="3227" w:type="dxa"/>
          </w:tcPr>
          <w:p w:rsidR="00875FA6" w:rsidRPr="00875FA6" w:rsidRDefault="00875FA6" w:rsidP="00875FA6">
            <w:pPr>
              <w:autoSpaceDE w:val="0"/>
              <w:autoSpaceDN w:val="0"/>
              <w:adjustRightInd w:val="0"/>
              <w:jc w:val="center"/>
              <w:rPr>
                <w:sz w:val="24"/>
                <w:szCs w:val="24"/>
              </w:rPr>
            </w:pPr>
            <w:r w:rsidRPr="00875FA6">
              <w:rPr>
                <w:sz w:val="24"/>
                <w:szCs w:val="24"/>
              </w:rPr>
              <w:t>Непосредственно</w:t>
            </w:r>
          </w:p>
          <w:p w:rsidR="00875FA6" w:rsidRPr="00875FA6" w:rsidRDefault="00875FA6" w:rsidP="00875FA6">
            <w:pPr>
              <w:autoSpaceDE w:val="0"/>
              <w:autoSpaceDN w:val="0"/>
              <w:adjustRightInd w:val="0"/>
              <w:jc w:val="center"/>
              <w:rPr>
                <w:sz w:val="24"/>
                <w:szCs w:val="24"/>
              </w:rPr>
            </w:pPr>
            <w:r w:rsidRPr="00875FA6">
              <w:rPr>
                <w:sz w:val="24"/>
                <w:szCs w:val="24"/>
              </w:rPr>
              <w:t>образовательная деятельность</w:t>
            </w:r>
          </w:p>
        </w:tc>
        <w:tc>
          <w:tcPr>
            <w:tcW w:w="3685" w:type="dxa"/>
          </w:tcPr>
          <w:p w:rsidR="00875FA6" w:rsidRPr="00875FA6" w:rsidRDefault="00875FA6" w:rsidP="00875FA6">
            <w:pPr>
              <w:autoSpaceDE w:val="0"/>
              <w:autoSpaceDN w:val="0"/>
              <w:adjustRightInd w:val="0"/>
              <w:jc w:val="center"/>
              <w:rPr>
                <w:sz w:val="24"/>
                <w:szCs w:val="24"/>
              </w:rPr>
            </w:pPr>
            <w:r w:rsidRPr="00875FA6">
              <w:rPr>
                <w:sz w:val="24"/>
                <w:szCs w:val="24"/>
              </w:rPr>
              <w:t>Образовательная</w:t>
            </w:r>
          </w:p>
          <w:p w:rsidR="00875FA6" w:rsidRPr="00875FA6" w:rsidRDefault="00875FA6" w:rsidP="00875FA6">
            <w:pPr>
              <w:autoSpaceDE w:val="0"/>
              <w:autoSpaceDN w:val="0"/>
              <w:adjustRightInd w:val="0"/>
              <w:jc w:val="center"/>
              <w:rPr>
                <w:sz w:val="24"/>
                <w:szCs w:val="24"/>
              </w:rPr>
            </w:pPr>
            <w:r w:rsidRPr="00875FA6">
              <w:rPr>
                <w:sz w:val="24"/>
                <w:szCs w:val="24"/>
              </w:rPr>
              <w:t>деятельность в режимных</w:t>
            </w:r>
          </w:p>
          <w:p w:rsidR="00875FA6" w:rsidRPr="00875FA6" w:rsidRDefault="00875FA6" w:rsidP="00875FA6">
            <w:pPr>
              <w:autoSpaceDE w:val="0"/>
              <w:autoSpaceDN w:val="0"/>
              <w:adjustRightInd w:val="0"/>
              <w:jc w:val="center"/>
              <w:rPr>
                <w:b/>
                <w:sz w:val="24"/>
                <w:szCs w:val="24"/>
              </w:rPr>
            </w:pPr>
            <w:r w:rsidRPr="00875FA6">
              <w:rPr>
                <w:sz w:val="24"/>
                <w:szCs w:val="24"/>
              </w:rPr>
              <w:t>моментах</w:t>
            </w:r>
          </w:p>
        </w:tc>
        <w:tc>
          <w:tcPr>
            <w:tcW w:w="2977" w:type="dxa"/>
          </w:tcPr>
          <w:p w:rsidR="00875FA6" w:rsidRPr="00875FA6" w:rsidRDefault="00875FA6" w:rsidP="00875FA6">
            <w:pPr>
              <w:autoSpaceDE w:val="0"/>
              <w:autoSpaceDN w:val="0"/>
              <w:adjustRightInd w:val="0"/>
              <w:jc w:val="center"/>
              <w:rPr>
                <w:sz w:val="24"/>
                <w:szCs w:val="24"/>
              </w:rPr>
            </w:pPr>
            <w:r w:rsidRPr="00875FA6">
              <w:rPr>
                <w:sz w:val="24"/>
                <w:szCs w:val="24"/>
              </w:rPr>
              <w:t>Самостоятельная</w:t>
            </w:r>
          </w:p>
          <w:p w:rsidR="00875FA6" w:rsidRPr="00875FA6" w:rsidRDefault="00875FA6" w:rsidP="00875FA6">
            <w:pPr>
              <w:autoSpaceDE w:val="0"/>
              <w:autoSpaceDN w:val="0"/>
              <w:adjustRightInd w:val="0"/>
              <w:jc w:val="center"/>
              <w:rPr>
                <w:b/>
                <w:sz w:val="24"/>
                <w:szCs w:val="24"/>
              </w:rPr>
            </w:pPr>
            <w:r w:rsidRPr="00875FA6">
              <w:rPr>
                <w:sz w:val="24"/>
                <w:szCs w:val="24"/>
              </w:rPr>
              <w:t>деятельность детей</w:t>
            </w:r>
          </w:p>
        </w:tc>
      </w:tr>
      <w:tr w:rsidR="00875FA6" w:rsidTr="00875FA6">
        <w:tc>
          <w:tcPr>
            <w:tcW w:w="3227" w:type="dxa"/>
          </w:tcPr>
          <w:p w:rsidR="00875FA6" w:rsidRDefault="00FA5544" w:rsidP="00FA5544">
            <w:pPr>
              <w:autoSpaceDE w:val="0"/>
              <w:autoSpaceDN w:val="0"/>
              <w:adjustRightInd w:val="0"/>
              <w:jc w:val="both"/>
              <w:rPr>
                <w:sz w:val="22"/>
                <w:szCs w:val="22"/>
              </w:rPr>
            </w:pPr>
            <w:r w:rsidRPr="00FA5544">
              <w:rPr>
                <w:sz w:val="22"/>
                <w:szCs w:val="22"/>
              </w:rPr>
              <w:t>Исследования</w:t>
            </w:r>
            <w:r>
              <w:rPr>
                <w:sz w:val="22"/>
                <w:szCs w:val="22"/>
              </w:rPr>
              <w:t xml:space="preserve"> различных материалов</w:t>
            </w:r>
          </w:p>
          <w:p w:rsidR="00FA5544" w:rsidRDefault="00FA5544" w:rsidP="00FA5544">
            <w:pPr>
              <w:autoSpaceDE w:val="0"/>
              <w:autoSpaceDN w:val="0"/>
              <w:adjustRightInd w:val="0"/>
              <w:jc w:val="both"/>
              <w:rPr>
                <w:sz w:val="22"/>
                <w:szCs w:val="22"/>
              </w:rPr>
            </w:pPr>
            <w:r>
              <w:rPr>
                <w:sz w:val="22"/>
                <w:szCs w:val="22"/>
              </w:rPr>
              <w:t>Экспериментирование</w:t>
            </w:r>
          </w:p>
          <w:p w:rsidR="00FA5544" w:rsidRDefault="00FA5544" w:rsidP="00FA5544">
            <w:pPr>
              <w:autoSpaceDE w:val="0"/>
              <w:autoSpaceDN w:val="0"/>
              <w:adjustRightInd w:val="0"/>
              <w:jc w:val="both"/>
              <w:rPr>
                <w:sz w:val="22"/>
                <w:szCs w:val="22"/>
              </w:rPr>
            </w:pPr>
            <w:r>
              <w:rPr>
                <w:sz w:val="22"/>
                <w:szCs w:val="22"/>
              </w:rPr>
              <w:t>Элементарные опыты</w:t>
            </w:r>
          </w:p>
          <w:p w:rsidR="00FA5544" w:rsidRDefault="00FA5544" w:rsidP="00FA5544">
            <w:pPr>
              <w:autoSpaceDE w:val="0"/>
              <w:autoSpaceDN w:val="0"/>
              <w:adjustRightInd w:val="0"/>
              <w:jc w:val="both"/>
              <w:rPr>
                <w:sz w:val="22"/>
                <w:szCs w:val="22"/>
              </w:rPr>
            </w:pPr>
            <w:r>
              <w:rPr>
                <w:sz w:val="22"/>
                <w:szCs w:val="22"/>
              </w:rPr>
              <w:t>Проектная деятельность</w:t>
            </w:r>
          </w:p>
          <w:p w:rsidR="00FA5544" w:rsidRDefault="00FA5544" w:rsidP="00FA5544">
            <w:pPr>
              <w:autoSpaceDE w:val="0"/>
              <w:autoSpaceDN w:val="0"/>
              <w:adjustRightInd w:val="0"/>
              <w:jc w:val="both"/>
              <w:rPr>
                <w:sz w:val="22"/>
                <w:szCs w:val="22"/>
              </w:rPr>
            </w:pPr>
            <w:r>
              <w:rPr>
                <w:sz w:val="22"/>
                <w:szCs w:val="22"/>
              </w:rPr>
              <w:t>Развивающий диалог</w:t>
            </w:r>
          </w:p>
          <w:p w:rsidR="00FA5544" w:rsidRPr="00ED3267" w:rsidRDefault="00FA5544" w:rsidP="00FA5544">
            <w:pPr>
              <w:autoSpaceDE w:val="0"/>
              <w:autoSpaceDN w:val="0"/>
              <w:adjustRightInd w:val="0"/>
              <w:rPr>
                <w:sz w:val="22"/>
                <w:szCs w:val="22"/>
              </w:rPr>
            </w:pPr>
            <w:r w:rsidRPr="00ED3267">
              <w:rPr>
                <w:sz w:val="22"/>
                <w:szCs w:val="22"/>
              </w:rPr>
              <w:t>Наблюдения.</w:t>
            </w:r>
          </w:p>
          <w:p w:rsidR="00FA5544" w:rsidRPr="00ED3267" w:rsidRDefault="00FA5544" w:rsidP="00FA5544">
            <w:pPr>
              <w:autoSpaceDE w:val="0"/>
              <w:autoSpaceDN w:val="0"/>
              <w:adjustRightInd w:val="0"/>
              <w:rPr>
                <w:sz w:val="22"/>
                <w:szCs w:val="22"/>
              </w:rPr>
            </w:pPr>
            <w:r w:rsidRPr="00ED3267">
              <w:rPr>
                <w:sz w:val="22"/>
                <w:szCs w:val="22"/>
              </w:rPr>
              <w:t>Игровая деятельность</w:t>
            </w:r>
          </w:p>
          <w:p w:rsidR="00FA5544" w:rsidRPr="00ED3267" w:rsidRDefault="00FA5544" w:rsidP="00FA5544">
            <w:pPr>
              <w:autoSpaceDE w:val="0"/>
              <w:autoSpaceDN w:val="0"/>
              <w:adjustRightInd w:val="0"/>
              <w:rPr>
                <w:sz w:val="22"/>
                <w:szCs w:val="22"/>
              </w:rPr>
            </w:pPr>
            <w:r w:rsidRPr="00ED3267">
              <w:rPr>
                <w:sz w:val="22"/>
                <w:szCs w:val="22"/>
              </w:rPr>
              <w:t>Речевые игры и упражнения.</w:t>
            </w:r>
          </w:p>
          <w:p w:rsidR="00FA5544" w:rsidRPr="00ED3267" w:rsidRDefault="00FA5544" w:rsidP="00FA5544">
            <w:pPr>
              <w:autoSpaceDE w:val="0"/>
              <w:autoSpaceDN w:val="0"/>
              <w:adjustRightInd w:val="0"/>
              <w:rPr>
                <w:sz w:val="22"/>
                <w:szCs w:val="22"/>
              </w:rPr>
            </w:pPr>
            <w:r w:rsidRPr="00ED3267">
              <w:rPr>
                <w:sz w:val="22"/>
                <w:szCs w:val="22"/>
              </w:rPr>
              <w:t>Чтение художественной и</w:t>
            </w:r>
          </w:p>
          <w:p w:rsidR="00FA5544" w:rsidRPr="00ED3267" w:rsidRDefault="00FA5544" w:rsidP="00FA5544">
            <w:pPr>
              <w:autoSpaceDE w:val="0"/>
              <w:autoSpaceDN w:val="0"/>
              <w:adjustRightInd w:val="0"/>
              <w:jc w:val="both"/>
              <w:rPr>
                <w:sz w:val="22"/>
                <w:szCs w:val="22"/>
              </w:rPr>
            </w:pPr>
            <w:r w:rsidRPr="00ED3267">
              <w:rPr>
                <w:sz w:val="22"/>
                <w:szCs w:val="22"/>
              </w:rPr>
              <w:t>познавательной литературы.</w:t>
            </w:r>
          </w:p>
          <w:p w:rsidR="00FA5544" w:rsidRPr="00FA5544" w:rsidRDefault="00FA5544" w:rsidP="00FA5544">
            <w:pPr>
              <w:autoSpaceDE w:val="0"/>
              <w:autoSpaceDN w:val="0"/>
              <w:adjustRightInd w:val="0"/>
              <w:jc w:val="both"/>
              <w:rPr>
                <w:sz w:val="22"/>
                <w:szCs w:val="22"/>
              </w:rPr>
            </w:pPr>
            <w:r w:rsidRPr="00ED3267">
              <w:rPr>
                <w:sz w:val="22"/>
                <w:szCs w:val="22"/>
              </w:rPr>
              <w:t>Просмотр познава</w:t>
            </w:r>
            <w:r w:rsidR="00ED3267" w:rsidRPr="00ED3267">
              <w:rPr>
                <w:sz w:val="22"/>
                <w:szCs w:val="22"/>
              </w:rPr>
              <w:t>тельных фильмов и т. д.</w:t>
            </w:r>
          </w:p>
        </w:tc>
        <w:tc>
          <w:tcPr>
            <w:tcW w:w="3685" w:type="dxa"/>
          </w:tcPr>
          <w:p w:rsidR="00875FA6" w:rsidRPr="00ED3267" w:rsidRDefault="00875FA6" w:rsidP="00875FA6">
            <w:pPr>
              <w:autoSpaceDE w:val="0"/>
              <w:autoSpaceDN w:val="0"/>
              <w:adjustRightInd w:val="0"/>
              <w:rPr>
                <w:sz w:val="22"/>
                <w:szCs w:val="22"/>
              </w:rPr>
            </w:pPr>
            <w:r w:rsidRPr="00ED3267">
              <w:rPr>
                <w:sz w:val="22"/>
                <w:szCs w:val="22"/>
              </w:rPr>
              <w:t>Обследование.</w:t>
            </w:r>
          </w:p>
          <w:p w:rsidR="00875FA6" w:rsidRPr="00ED3267" w:rsidRDefault="00875FA6" w:rsidP="00875FA6">
            <w:pPr>
              <w:autoSpaceDE w:val="0"/>
              <w:autoSpaceDN w:val="0"/>
              <w:adjustRightInd w:val="0"/>
              <w:rPr>
                <w:sz w:val="22"/>
                <w:szCs w:val="22"/>
              </w:rPr>
            </w:pPr>
            <w:r w:rsidRPr="00ED3267">
              <w:rPr>
                <w:sz w:val="22"/>
                <w:szCs w:val="22"/>
              </w:rPr>
              <w:t>Наблюдение.</w:t>
            </w:r>
          </w:p>
          <w:p w:rsidR="00062412" w:rsidRPr="00ED3267" w:rsidRDefault="00062412" w:rsidP="00062412">
            <w:pPr>
              <w:autoSpaceDE w:val="0"/>
              <w:autoSpaceDN w:val="0"/>
              <w:adjustRightInd w:val="0"/>
              <w:rPr>
                <w:sz w:val="22"/>
                <w:szCs w:val="22"/>
              </w:rPr>
            </w:pPr>
            <w:r w:rsidRPr="00ED3267">
              <w:rPr>
                <w:sz w:val="22"/>
                <w:szCs w:val="22"/>
              </w:rPr>
              <w:t>Объяснение.</w:t>
            </w:r>
          </w:p>
          <w:p w:rsidR="00875FA6" w:rsidRPr="00ED3267" w:rsidRDefault="00875FA6" w:rsidP="00875FA6">
            <w:pPr>
              <w:autoSpaceDE w:val="0"/>
              <w:autoSpaceDN w:val="0"/>
              <w:adjustRightInd w:val="0"/>
              <w:rPr>
                <w:sz w:val="22"/>
                <w:szCs w:val="22"/>
              </w:rPr>
            </w:pPr>
            <w:r w:rsidRPr="00ED3267">
              <w:rPr>
                <w:sz w:val="22"/>
                <w:szCs w:val="22"/>
              </w:rPr>
              <w:t>Развивающие игры.</w:t>
            </w:r>
          </w:p>
          <w:p w:rsidR="00875FA6" w:rsidRPr="00ED3267" w:rsidRDefault="00875FA6" w:rsidP="00875FA6">
            <w:pPr>
              <w:autoSpaceDE w:val="0"/>
              <w:autoSpaceDN w:val="0"/>
              <w:adjustRightInd w:val="0"/>
              <w:rPr>
                <w:sz w:val="22"/>
                <w:szCs w:val="22"/>
              </w:rPr>
            </w:pPr>
            <w:r w:rsidRPr="00ED3267">
              <w:rPr>
                <w:sz w:val="22"/>
                <w:szCs w:val="22"/>
              </w:rPr>
              <w:t>Тематическая прогулка.</w:t>
            </w:r>
          </w:p>
          <w:p w:rsidR="00875FA6" w:rsidRPr="00ED3267" w:rsidRDefault="00875FA6" w:rsidP="00875FA6">
            <w:pPr>
              <w:autoSpaceDE w:val="0"/>
              <w:autoSpaceDN w:val="0"/>
              <w:adjustRightInd w:val="0"/>
              <w:rPr>
                <w:sz w:val="22"/>
                <w:szCs w:val="22"/>
              </w:rPr>
            </w:pPr>
            <w:r w:rsidRPr="00ED3267">
              <w:rPr>
                <w:sz w:val="22"/>
                <w:szCs w:val="22"/>
              </w:rPr>
              <w:t>Тематические выставки.</w:t>
            </w:r>
          </w:p>
          <w:p w:rsidR="00875FA6" w:rsidRPr="00ED3267" w:rsidRDefault="00875FA6" w:rsidP="00062412">
            <w:pPr>
              <w:autoSpaceDE w:val="0"/>
              <w:autoSpaceDN w:val="0"/>
              <w:adjustRightInd w:val="0"/>
              <w:rPr>
                <w:sz w:val="22"/>
                <w:szCs w:val="22"/>
              </w:rPr>
            </w:pPr>
            <w:r w:rsidRPr="00ED3267">
              <w:rPr>
                <w:sz w:val="22"/>
                <w:szCs w:val="22"/>
              </w:rPr>
              <w:t>Выставка в книжном</w:t>
            </w:r>
            <w:r w:rsidR="00062412" w:rsidRPr="00ED3267">
              <w:rPr>
                <w:sz w:val="22"/>
                <w:szCs w:val="22"/>
              </w:rPr>
              <w:t xml:space="preserve"> </w:t>
            </w:r>
            <w:r w:rsidRPr="00ED3267">
              <w:rPr>
                <w:sz w:val="22"/>
                <w:szCs w:val="22"/>
              </w:rPr>
              <w:t>уголке.</w:t>
            </w:r>
          </w:p>
          <w:p w:rsidR="00062412" w:rsidRPr="00ED3267" w:rsidRDefault="00062412" w:rsidP="00062412">
            <w:pPr>
              <w:autoSpaceDE w:val="0"/>
              <w:autoSpaceDN w:val="0"/>
              <w:adjustRightInd w:val="0"/>
              <w:rPr>
                <w:sz w:val="22"/>
                <w:szCs w:val="22"/>
              </w:rPr>
            </w:pPr>
            <w:r w:rsidRPr="00ED3267">
              <w:rPr>
                <w:sz w:val="22"/>
                <w:szCs w:val="22"/>
              </w:rPr>
              <w:t>Беседы.</w:t>
            </w:r>
          </w:p>
          <w:p w:rsidR="00062412" w:rsidRPr="00ED3267" w:rsidRDefault="00062412" w:rsidP="00062412">
            <w:pPr>
              <w:autoSpaceDE w:val="0"/>
              <w:autoSpaceDN w:val="0"/>
              <w:adjustRightInd w:val="0"/>
              <w:rPr>
                <w:sz w:val="22"/>
                <w:szCs w:val="22"/>
              </w:rPr>
            </w:pPr>
            <w:r w:rsidRPr="00ED3267">
              <w:rPr>
                <w:sz w:val="22"/>
                <w:szCs w:val="22"/>
              </w:rPr>
              <w:t>Коллекционирование.</w:t>
            </w:r>
          </w:p>
          <w:p w:rsidR="00062412" w:rsidRPr="00ED3267" w:rsidRDefault="00062412" w:rsidP="00062412">
            <w:pPr>
              <w:autoSpaceDE w:val="0"/>
              <w:autoSpaceDN w:val="0"/>
              <w:adjustRightInd w:val="0"/>
              <w:rPr>
                <w:sz w:val="22"/>
                <w:szCs w:val="22"/>
              </w:rPr>
            </w:pPr>
            <w:r w:rsidRPr="00ED3267">
              <w:rPr>
                <w:sz w:val="22"/>
                <w:szCs w:val="22"/>
              </w:rPr>
              <w:t>Просмотр</w:t>
            </w:r>
            <w:r w:rsidR="00ED3267">
              <w:rPr>
                <w:sz w:val="22"/>
                <w:szCs w:val="22"/>
              </w:rPr>
              <w:t xml:space="preserve"> </w:t>
            </w:r>
            <w:r w:rsidRPr="00ED3267">
              <w:rPr>
                <w:sz w:val="22"/>
                <w:szCs w:val="22"/>
              </w:rPr>
              <w:t>видеофильмов.</w:t>
            </w:r>
          </w:p>
          <w:p w:rsidR="00062412" w:rsidRPr="00ED3267" w:rsidRDefault="00062412" w:rsidP="00062412">
            <w:pPr>
              <w:autoSpaceDE w:val="0"/>
              <w:autoSpaceDN w:val="0"/>
              <w:adjustRightInd w:val="0"/>
              <w:rPr>
                <w:sz w:val="22"/>
                <w:szCs w:val="22"/>
              </w:rPr>
            </w:pPr>
            <w:r w:rsidRPr="00ED3267">
              <w:rPr>
                <w:sz w:val="22"/>
                <w:szCs w:val="22"/>
              </w:rPr>
              <w:t>Прогулки.</w:t>
            </w:r>
          </w:p>
          <w:p w:rsidR="00062412" w:rsidRPr="00ED3267" w:rsidRDefault="00ED3267" w:rsidP="00062412">
            <w:pPr>
              <w:autoSpaceDE w:val="0"/>
              <w:autoSpaceDN w:val="0"/>
              <w:adjustRightInd w:val="0"/>
              <w:rPr>
                <w:sz w:val="22"/>
                <w:szCs w:val="22"/>
              </w:rPr>
            </w:pPr>
            <w:r>
              <w:rPr>
                <w:sz w:val="22"/>
                <w:szCs w:val="22"/>
              </w:rPr>
              <w:t>Э</w:t>
            </w:r>
            <w:r w:rsidR="00062412" w:rsidRPr="00ED3267">
              <w:rPr>
                <w:sz w:val="22"/>
                <w:szCs w:val="22"/>
              </w:rPr>
              <w:t>кспериментирование</w:t>
            </w:r>
            <w:r>
              <w:rPr>
                <w:sz w:val="22"/>
                <w:szCs w:val="22"/>
              </w:rPr>
              <w:t xml:space="preserve"> на прогулке</w:t>
            </w:r>
            <w:r w:rsidR="00062412" w:rsidRPr="00ED3267">
              <w:rPr>
                <w:sz w:val="22"/>
                <w:szCs w:val="22"/>
              </w:rPr>
              <w:t>.</w:t>
            </w:r>
          </w:p>
          <w:p w:rsidR="00062412" w:rsidRPr="00ED3267" w:rsidRDefault="00062412" w:rsidP="00062412">
            <w:pPr>
              <w:autoSpaceDE w:val="0"/>
              <w:autoSpaceDN w:val="0"/>
              <w:adjustRightInd w:val="0"/>
              <w:rPr>
                <w:sz w:val="22"/>
                <w:szCs w:val="22"/>
              </w:rPr>
            </w:pPr>
            <w:r w:rsidRPr="00ED3267">
              <w:rPr>
                <w:sz w:val="22"/>
                <w:szCs w:val="22"/>
              </w:rPr>
              <w:t>Уход за растениями.</w:t>
            </w:r>
          </w:p>
          <w:p w:rsidR="00062412" w:rsidRPr="00ED3267" w:rsidRDefault="00062412" w:rsidP="00062412">
            <w:pPr>
              <w:autoSpaceDE w:val="0"/>
              <w:autoSpaceDN w:val="0"/>
              <w:adjustRightInd w:val="0"/>
              <w:rPr>
                <w:sz w:val="22"/>
                <w:szCs w:val="22"/>
              </w:rPr>
            </w:pPr>
            <w:r w:rsidRPr="00ED3267">
              <w:rPr>
                <w:sz w:val="22"/>
                <w:szCs w:val="22"/>
              </w:rPr>
              <w:t>Совместное конструктивное</w:t>
            </w:r>
          </w:p>
          <w:p w:rsidR="00062412" w:rsidRPr="00062412" w:rsidRDefault="00062412" w:rsidP="00062412">
            <w:pPr>
              <w:autoSpaceDE w:val="0"/>
              <w:autoSpaceDN w:val="0"/>
              <w:adjustRightInd w:val="0"/>
            </w:pPr>
            <w:r w:rsidRPr="00ED3267">
              <w:rPr>
                <w:sz w:val="22"/>
                <w:szCs w:val="22"/>
              </w:rPr>
              <w:t>творчество.</w:t>
            </w:r>
          </w:p>
        </w:tc>
        <w:tc>
          <w:tcPr>
            <w:tcW w:w="2977" w:type="dxa"/>
          </w:tcPr>
          <w:p w:rsidR="00FA5544" w:rsidRPr="00ED3267" w:rsidRDefault="00FA5544" w:rsidP="00FA5544">
            <w:pPr>
              <w:autoSpaceDE w:val="0"/>
              <w:autoSpaceDN w:val="0"/>
              <w:adjustRightInd w:val="0"/>
              <w:rPr>
                <w:sz w:val="22"/>
                <w:szCs w:val="22"/>
              </w:rPr>
            </w:pPr>
            <w:r w:rsidRPr="00ED3267">
              <w:rPr>
                <w:sz w:val="22"/>
                <w:szCs w:val="22"/>
              </w:rPr>
              <w:t>Игры:</w:t>
            </w:r>
          </w:p>
          <w:p w:rsidR="00FA5544" w:rsidRPr="00ED3267" w:rsidRDefault="00FA5544" w:rsidP="00FA5544">
            <w:pPr>
              <w:autoSpaceDE w:val="0"/>
              <w:autoSpaceDN w:val="0"/>
              <w:adjustRightInd w:val="0"/>
              <w:rPr>
                <w:sz w:val="22"/>
                <w:szCs w:val="22"/>
              </w:rPr>
            </w:pPr>
            <w:r w:rsidRPr="00ED3267">
              <w:rPr>
                <w:sz w:val="22"/>
                <w:szCs w:val="22"/>
              </w:rPr>
              <w:t>дидактические, подвижные,</w:t>
            </w:r>
          </w:p>
          <w:p w:rsidR="00FA5544" w:rsidRPr="00ED3267" w:rsidRDefault="00FA5544" w:rsidP="00FA5544">
            <w:pPr>
              <w:autoSpaceDE w:val="0"/>
              <w:autoSpaceDN w:val="0"/>
              <w:adjustRightInd w:val="0"/>
              <w:rPr>
                <w:sz w:val="22"/>
                <w:szCs w:val="22"/>
              </w:rPr>
            </w:pPr>
            <w:r w:rsidRPr="00ED3267">
              <w:rPr>
                <w:sz w:val="22"/>
                <w:szCs w:val="22"/>
              </w:rPr>
              <w:t>со строительным</w:t>
            </w:r>
          </w:p>
          <w:p w:rsidR="00FA5544" w:rsidRPr="00ED3267" w:rsidRDefault="00FA5544" w:rsidP="00FA5544">
            <w:pPr>
              <w:autoSpaceDE w:val="0"/>
              <w:autoSpaceDN w:val="0"/>
              <w:adjustRightInd w:val="0"/>
              <w:rPr>
                <w:sz w:val="22"/>
                <w:szCs w:val="22"/>
              </w:rPr>
            </w:pPr>
            <w:r w:rsidRPr="00ED3267">
              <w:rPr>
                <w:sz w:val="22"/>
                <w:szCs w:val="22"/>
              </w:rPr>
              <w:t>материалом.</w:t>
            </w:r>
          </w:p>
          <w:p w:rsidR="00FA5544" w:rsidRPr="00ED3267" w:rsidRDefault="00FA5544" w:rsidP="00FA5544">
            <w:pPr>
              <w:autoSpaceDE w:val="0"/>
              <w:autoSpaceDN w:val="0"/>
              <w:adjustRightInd w:val="0"/>
              <w:rPr>
                <w:sz w:val="22"/>
                <w:szCs w:val="22"/>
              </w:rPr>
            </w:pPr>
            <w:r w:rsidRPr="00ED3267">
              <w:rPr>
                <w:sz w:val="22"/>
                <w:szCs w:val="22"/>
              </w:rPr>
              <w:t>Наблюдение.</w:t>
            </w:r>
          </w:p>
          <w:p w:rsidR="00FA5544" w:rsidRPr="00ED3267" w:rsidRDefault="00FA5544" w:rsidP="00FA5544">
            <w:pPr>
              <w:autoSpaceDE w:val="0"/>
              <w:autoSpaceDN w:val="0"/>
              <w:adjustRightInd w:val="0"/>
              <w:rPr>
                <w:sz w:val="22"/>
                <w:szCs w:val="22"/>
              </w:rPr>
            </w:pPr>
            <w:r w:rsidRPr="00ED3267">
              <w:rPr>
                <w:sz w:val="22"/>
                <w:szCs w:val="22"/>
              </w:rPr>
              <w:t>Интегрированная детская</w:t>
            </w:r>
          </w:p>
          <w:p w:rsidR="00FA5544" w:rsidRPr="00ED3267" w:rsidRDefault="00FA5544" w:rsidP="00FA5544">
            <w:pPr>
              <w:autoSpaceDE w:val="0"/>
              <w:autoSpaceDN w:val="0"/>
              <w:adjustRightInd w:val="0"/>
              <w:rPr>
                <w:sz w:val="22"/>
                <w:szCs w:val="22"/>
              </w:rPr>
            </w:pPr>
            <w:r w:rsidRPr="00ED3267">
              <w:rPr>
                <w:sz w:val="22"/>
                <w:szCs w:val="22"/>
              </w:rPr>
              <w:t>деятельность:</w:t>
            </w:r>
          </w:p>
          <w:p w:rsidR="00FA5544" w:rsidRPr="00ED3267" w:rsidRDefault="00FA5544" w:rsidP="00FA5544">
            <w:pPr>
              <w:autoSpaceDE w:val="0"/>
              <w:autoSpaceDN w:val="0"/>
              <w:adjustRightInd w:val="0"/>
              <w:rPr>
                <w:sz w:val="22"/>
                <w:szCs w:val="22"/>
              </w:rPr>
            </w:pPr>
            <w:r w:rsidRPr="00ED3267">
              <w:rPr>
                <w:sz w:val="22"/>
                <w:szCs w:val="22"/>
              </w:rPr>
              <w:t>включение ребенком,</w:t>
            </w:r>
          </w:p>
          <w:p w:rsidR="00875FA6" w:rsidRPr="00ED3267" w:rsidRDefault="00FA5544" w:rsidP="00FA5544">
            <w:pPr>
              <w:autoSpaceDE w:val="0"/>
              <w:autoSpaceDN w:val="0"/>
              <w:adjustRightInd w:val="0"/>
              <w:rPr>
                <w:sz w:val="22"/>
                <w:szCs w:val="22"/>
              </w:rPr>
            </w:pPr>
            <w:r w:rsidRPr="00ED3267">
              <w:rPr>
                <w:sz w:val="22"/>
                <w:szCs w:val="22"/>
              </w:rPr>
              <w:t>полученного ранее опыта в его</w:t>
            </w:r>
            <w:r w:rsidR="00ED3267">
              <w:rPr>
                <w:sz w:val="22"/>
                <w:szCs w:val="22"/>
              </w:rPr>
              <w:t xml:space="preserve"> </w:t>
            </w:r>
            <w:r w:rsidRPr="00ED3267">
              <w:rPr>
                <w:sz w:val="22"/>
                <w:szCs w:val="22"/>
              </w:rPr>
              <w:t>практическую деятельность</w:t>
            </w:r>
            <w:r w:rsidR="00ED3267">
              <w:rPr>
                <w:sz w:val="22"/>
                <w:szCs w:val="22"/>
              </w:rPr>
              <w:t xml:space="preserve"> </w:t>
            </w:r>
            <w:r w:rsidRPr="00ED3267">
              <w:rPr>
                <w:sz w:val="22"/>
                <w:szCs w:val="22"/>
              </w:rPr>
              <w:t>предметную, продуктивную</w:t>
            </w:r>
            <w:r w:rsidR="00ED3267">
              <w:rPr>
                <w:sz w:val="22"/>
                <w:szCs w:val="22"/>
              </w:rPr>
              <w:t xml:space="preserve">, </w:t>
            </w:r>
            <w:r w:rsidRPr="00ED3267">
              <w:rPr>
                <w:sz w:val="22"/>
                <w:szCs w:val="22"/>
              </w:rPr>
              <w:t>игровую.</w:t>
            </w:r>
          </w:p>
        </w:tc>
      </w:tr>
    </w:tbl>
    <w:p w:rsidR="00DE09EB" w:rsidRDefault="00DE09EB" w:rsidP="00FA5544">
      <w:pPr>
        <w:autoSpaceDE w:val="0"/>
        <w:autoSpaceDN w:val="0"/>
        <w:adjustRightInd w:val="0"/>
        <w:spacing w:after="0" w:line="240" w:lineRule="auto"/>
        <w:rPr>
          <w:rFonts w:ascii="Times New Roman" w:eastAsia="Times New Roman" w:hAnsi="Times New Roman" w:cs="Times New Roman"/>
          <w:b/>
          <w:sz w:val="24"/>
          <w:szCs w:val="24"/>
          <w:lang w:eastAsia="ru-RU"/>
        </w:rPr>
      </w:pPr>
    </w:p>
    <w:p w:rsidR="007F2FE4" w:rsidRPr="007F2FE4" w:rsidRDefault="007F2FE4" w:rsidP="007F2FE4">
      <w:pPr>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7F2FE4">
        <w:rPr>
          <w:rFonts w:ascii="Times New Roman" w:eastAsia="Times New Roman" w:hAnsi="Times New Roman" w:cs="Times New Roman"/>
          <w:b/>
          <w:sz w:val="24"/>
          <w:szCs w:val="24"/>
          <w:lang w:eastAsia="ru-RU"/>
        </w:rPr>
        <w:t>Образовательная область</w:t>
      </w:r>
    </w:p>
    <w:p w:rsidR="007F2FE4" w:rsidRPr="007F2FE4" w:rsidRDefault="007F2FE4" w:rsidP="007F2FE4">
      <w:pPr>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7F2FE4">
        <w:rPr>
          <w:rFonts w:ascii="Times New Roman" w:eastAsia="Times New Roman" w:hAnsi="Times New Roman" w:cs="Times New Roman"/>
          <w:b/>
          <w:sz w:val="24"/>
          <w:szCs w:val="24"/>
          <w:lang w:eastAsia="ru-RU"/>
        </w:rPr>
        <w:t>«Художественно-эстетическое развитие»</w:t>
      </w:r>
    </w:p>
    <w:p w:rsidR="007F2FE4" w:rsidRPr="007F2FE4" w:rsidRDefault="007F2FE4" w:rsidP="007F2FE4">
      <w:pPr>
        <w:autoSpaceDE w:val="0"/>
        <w:autoSpaceDN w:val="0"/>
        <w:adjustRightInd w:val="0"/>
        <w:spacing w:after="0" w:line="240" w:lineRule="auto"/>
        <w:jc w:val="center"/>
        <w:rPr>
          <w:rFonts w:ascii="Times New Roman" w:eastAsia="Times New Roman" w:hAnsi="Times New Roman" w:cs="Times New Roman"/>
          <w:b/>
          <w:sz w:val="10"/>
          <w:szCs w:val="10"/>
          <w:lang w:eastAsia="ru-RU"/>
        </w:rPr>
      </w:pPr>
    </w:p>
    <w:p w:rsidR="007F2FE4" w:rsidRPr="007F2FE4" w:rsidRDefault="007F2FE4" w:rsidP="007F2FE4">
      <w:pPr>
        <w:autoSpaceDE w:val="0"/>
        <w:autoSpaceDN w:val="0"/>
        <w:adjustRightInd w:val="0"/>
        <w:spacing w:after="0" w:line="240" w:lineRule="auto"/>
        <w:jc w:val="center"/>
        <w:rPr>
          <w:rFonts w:ascii="Times New Roman" w:eastAsia="Times New Roman" w:hAnsi="Times New Roman" w:cs="Times New Roman"/>
          <w:b/>
          <w:sz w:val="10"/>
          <w:szCs w:val="10"/>
          <w:lang w:eastAsia="ru-RU"/>
        </w:rPr>
      </w:pPr>
    </w:p>
    <w:p w:rsidR="007F2FE4" w:rsidRPr="007F2FE4" w:rsidRDefault="007F2FE4" w:rsidP="007F2FE4">
      <w:pPr>
        <w:autoSpaceDE w:val="0"/>
        <w:autoSpaceDN w:val="0"/>
        <w:adjustRightInd w:val="0"/>
        <w:spacing w:after="0"/>
        <w:ind w:firstLine="708"/>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sz w:val="24"/>
          <w:szCs w:val="24"/>
          <w:lang w:eastAsia="ru-RU"/>
        </w:rPr>
        <w:t>С точки зрения содержания «Художественно-эстетическое развитие предполагает развитие предпосылок ценностно-смыслового восприятия и понимания произведений искусства (словесного, музыкального, изобразительного), мира природы; становление эстетического отношения к окружающему миру; формирование элементарных представлений о видах искусства; восприятие музыки, художественной литературы, фольклора; стимулирование сопереживания персонажам художественных произведений; реализацию самостоятельной творческой деятельности детей (изобразительной, конструктивно-модельной, музыкальной и др.)» (См. пункт 2.6. ФГОС ДО).</w:t>
      </w:r>
    </w:p>
    <w:p w:rsidR="007F2FE4" w:rsidRPr="007F2FE4" w:rsidRDefault="007F2FE4" w:rsidP="007F2FE4">
      <w:pPr>
        <w:autoSpaceDE w:val="0"/>
        <w:autoSpaceDN w:val="0"/>
        <w:adjustRightInd w:val="0"/>
        <w:spacing w:after="0" w:line="240" w:lineRule="auto"/>
        <w:rPr>
          <w:rFonts w:ascii="Times New Roman" w:eastAsia="Times New Roman" w:hAnsi="Times New Roman" w:cs="Times New Roman"/>
          <w:b/>
          <w:color w:val="000000"/>
          <w:sz w:val="4"/>
          <w:szCs w:val="4"/>
          <w:lang w:eastAsia="ru-RU"/>
        </w:rPr>
      </w:pPr>
    </w:p>
    <w:p w:rsidR="007F2FE4" w:rsidRDefault="007F2FE4" w:rsidP="007F2FE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b/>
          <w:color w:val="000000"/>
          <w:sz w:val="24"/>
          <w:szCs w:val="24"/>
          <w:lang w:eastAsia="ru-RU"/>
        </w:rPr>
        <w:t xml:space="preserve">Цель: </w:t>
      </w:r>
      <w:r w:rsidRPr="007F2FE4">
        <w:rPr>
          <w:rFonts w:ascii="Times New Roman" w:eastAsia="Times New Roman" w:hAnsi="Times New Roman" w:cs="Times New Roman"/>
          <w:color w:val="000000"/>
          <w:sz w:val="24"/>
          <w:szCs w:val="24"/>
          <w:lang w:eastAsia="ru-RU"/>
        </w:rPr>
        <w:t>формирование интереса к эстетической стороне окружающей действительности, эстетического отношения к предметам, явлениям окружающего мира, воспитание интереса к художественно-творческой деятельности.</w:t>
      </w:r>
    </w:p>
    <w:p w:rsidR="009914EA" w:rsidRPr="007F2FE4" w:rsidRDefault="009914EA" w:rsidP="007F2FE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p>
    <w:p w:rsidR="007F2FE4" w:rsidRPr="007F2FE4" w:rsidRDefault="007F2FE4" w:rsidP="007F2FE4">
      <w:pPr>
        <w:autoSpaceDE w:val="0"/>
        <w:autoSpaceDN w:val="0"/>
        <w:adjustRightInd w:val="0"/>
        <w:spacing w:after="0" w:line="240" w:lineRule="auto"/>
        <w:jc w:val="both"/>
        <w:rPr>
          <w:rFonts w:ascii="Times New Roman" w:eastAsia="Times New Roman" w:hAnsi="Times New Roman" w:cs="Times New Roman"/>
          <w:b/>
          <w:color w:val="000000"/>
          <w:sz w:val="24"/>
          <w:szCs w:val="24"/>
          <w:lang w:eastAsia="ru-RU"/>
        </w:rPr>
      </w:pPr>
    </w:p>
    <w:p w:rsidR="007F2FE4" w:rsidRPr="007F2FE4" w:rsidRDefault="007F2FE4" w:rsidP="00ED3267">
      <w:pPr>
        <w:autoSpaceDE w:val="0"/>
        <w:autoSpaceDN w:val="0"/>
        <w:adjustRightInd w:val="0"/>
        <w:spacing w:after="0" w:line="240" w:lineRule="auto"/>
        <w:jc w:val="center"/>
        <w:rPr>
          <w:rFonts w:ascii="Times New Roman" w:eastAsia="Times New Roman" w:hAnsi="Times New Roman" w:cs="Times New Roman"/>
          <w:b/>
          <w:color w:val="000000"/>
          <w:sz w:val="24"/>
          <w:szCs w:val="24"/>
          <w:lang w:eastAsia="ru-RU"/>
        </w:rPr>
      </w:pPr>
      <w:r w:rsidRPr="007F2FE4">
        <w:rPr>
          <w:rFonts w:ascii="Times New Roman" w:eastAsia="Times New Roman" w:hAnsi="Times New Roman" w:cs="Times New Roman"/>
          <w:b/>
          <w:color w:val="000000"/>
          <w:sz w:val="24"/>
          <w:szCs w:val="24"/>
          <w:lang w:eastAsia="ru-RU"/>
        </w:rPr>
        <w:t>Задачи художественно-эстетического развития</w:t>
      </w:r>
      <w:r w:rsidR="00ED3267">
        <w:rPr>
          <w:rFonts w:ascii="Times New Roman" w:eastAsia="Times New Roman" w:hAnsi="Times New Roman" w:cs="Times New Roman"/>
          <w:b/>
          <w:color w:val="000000"/>
          <w:sz w:val="24"/>
          <w:szCs w:val="24"/>
          <w:lang w:eastAsia="ru-RU"/>
        </w:rPr>
        <w:t xml:space="preserve">  в младшем дошкольном возрасте</w:t>
      </w:r>
    </w:p>
    <w:p w:rsidR="007F2FE4" w:rsidRPr="007F2FE4" w:rsidRDefault="007F2FE4" w:rsidP="007F2FE4">
      <w:pPr>
        <w:autoSpaceDE w:val="0"/>
        <w:autoSpaceDN w:val="0"/>
        <w:adjustRightInd w:val="0"/>
        <w:spacing w:after="0" w:line="240" w:lineRule="auto"/>
        <w:rPr>
          <w:rFonts w:ascii="Times New Roman" w:eastAsia="Times New Roman" w:hAnsi="Times New Roman" w:cs="Times New Roman"/>
          <w:b/>
          <w:color w:val="000000"/>
          <w:sz w:val="10"/>
          <w:szCs w:val="10"/>
          <w:lang w:eastAsia="ru-RU"/>
        </w:rPr>
      </w:pP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78"/>
        <w:gridCol w:w="2325"/>
        <w:gridCol w:w="2693"/>
        <w:gridCol w:w="2977"/>
      </w:tblGrid>
      <w:tr w:rsidR="007F2FE4" w:rsidRPr="007F2FE4" w:rsidTr="007F2FE4">
        <w:trPr>
          <w:trHeight w:val="1124"/>
        </w:trPr>
        <w:tc>
          <w:tcPr>
            <w:tcW w:w="2178" w:type="dxa"/>
          </w:tcPr>
          <w:p w:rsidR="007F2FE4" w:rsidRPr="007F2FE4" w:rsidRDefault="007F2FE4" w:rsidP="007F2FE4">
            <w:pPr>
              <w:autoSpaceDE w:val="0"/>
              <w:autoSpaceDN w:val="0"/>
              <w:adjustRightInd w:val="0"/>
              <w:spacing w:after="0" w:line="240" w:lineRule="auto"/>
              <w:jc w:val="center"/>
              <w:rPr>
                <w:rFonts w:ascii="Times New Roman" w:eastAsia="Times New Roman" w:hAnsi="Times New Roman" w:cs="Times New Roman"/>
                <w:b/>
                <w:color w:val="000000"/>
                <w:sz w:val="23"/>
                <w:szCs w:val="23"/>
                <w:lang w:eastAsia="ru-RU"/>
              </w:rPr>
            </w:pPr>
            <w:r w:rsidRPr="007F2FE4">
              <w:rPr>
                <w:rFonts w:ascii="Times New Roman" w:eastAsia="Times New Roman" w:hAnsi="Times New Roman" w:cs="Times New Roman"/>
                <w:b/>
                <w:color w:val="000000"/>
                <w:sz w:val="23"/>
                <w:szCs w:val="23"/>
                <w:lang w:eastAsia="ru-RU"/>
              </w:rPr>
              <w:t>Эстетическое восприятие</w:t>
            </w:r>
          </w:p>
          <w:p w:rsidR="007F2FE4" w:rsidRPr="007F2FE4" w:rsidRDefault="007F2FE4" w:rsidP="007F2FE4">
            <w:pPr>
              <w:autoSpaceDE w:val="0"/>
              <w:autoSpaceDN w:val="0"/>
              <w:adjustRightInd w:val="0"/>
              <w:spacing w:after="0" w:line="240" w:lineRule="auto"/>
              <w:jc w:val="center"/>
              <w:rPr>
                <w:rFonts w:ascii="Times New Roman" w:eastAsia="Times New Roman" w:hAnsi="Times New Roman" w:cs="Times New Roman"/>
                <w:b/>
                <w:color w:val="000000"/>
                <w:sz w:val="23"/>
                <w:szCs w:val="23"/>
                <w:lang w:eastAsia="ru-RU"/>
              </w:rPr>
            </w:pPr>
            <w:r w:rsidRPr="007F2FE4">
              <w:rPr>
                <w:rFonts w:ascii="Times New Roman" w:eastAsia="Times New Roman" w:hAnsi="Times New Roman" w:cs="Times New Roman"/>
                <w:b/>
                <w:color w:val="000000"/>
                <w:sz w:val="23"/>
                <w:szCs w:val="23"/>
                <w:lang w:eastAsia="ru-RU"/>
              </w:rPr>
              <w:t>мира природы</w:t>
            </w:r>
          </w:p>
        </w:tc>
        <w:tc>
          <w:tcPr>
            <w:tcW w:w="2325" w:type="dxa"/>
          </w:tcPr>
          <w:p w:rsidR="007F2FE4" w:rsidRPr="007F2FE4" w:rsidRDefault="007F2FE4" w:rsidP="007F2FE4">
            <w:pPr>
              <w:autoSpaceDE w:val="0"/>
              <w:autoSpaceDN w:val="0"/>
              <w:adjustRightInd w:val="0"/>
              <w:spacing w:after="0" w:line="240" w:lineRule="auto"/>
              <w:jc w:val="center"/>
              <w:rPr>
                <w:rFonts w:ascii="Times New Roman" w:eastAsia="Times New Roman" w:hAnsi="Times New Roman" w:cs="Times New Roman"/>
                <w:b/>
                <w:color w:val="000000"/>
                <w:sz w:val="23"/>
                <w:szCs w:val="23"/>
                <w:lang w:eastAsia="ru-RU"/>
              </w:rPr>
            </w:pPr>
            <w:r w:rsidRPr="007F2FE4">
              <w:rPr>
                <w:rFonts w:ascii="Times New Roman" w:eastAsia="Times New Roman" w:hAnsi="Times New Roman" w:cs="Times New Roman"/>
                <w:b/>
                <w:color w:val="000000"/>
                <w:sz w:val="23"/>
                <w:szCs w:val="23"/>
                <w:lang w:eastAsia="ru-RU"/>
              </w:rPr>
              <w:t>Эстетическое восприятие</w:t>
            </w:r>
          </w:p>
          <w:p w:rsidR="007F2FE4" w:rsidRPr="007F2FE4" w:rsidRDefault="007F2FE4" w:rsidP="007F2FE4">
            <w:pPr>
              <w:autoSpaceDE w:val="0"/>
              <w:autoSpaceDN w:val="0"/>
              <w:adjustRightInd w:val="0"/>
              <w:spacing w:after="0" w:line="240" w:lineRule="auto"/>
              <w:jc w:val="center"/>
              <w:rPr>
                <w:rFonts w:ascii="Times New Roman" w:eastAsia="Times New Roman" w:hAnsi="Times New Roman" w:cs="Times New Roman"/>
                <w:b/>
                <w:color w:val="000000"/>
                <w:sz w:val="23"/>
                <w:szCs w:val="23"/>
                <w:lang w:eastAsia="ru-RU"/>
              </w:rPr>
            </w:pPr>
            <w:r w:rsidRPr="007F2FE4">
              <w:rPr>
                <w:rFonts w:ascii="Times New Roman" w:eastAsia="Times New Roman" w:hAnsi="Times New Roman" w:cs="Times New Roman"/>
                <w:b/>
                <w:color w:val="000000"/>
                <w:sz w:val="23"/>
                <w:szCs w:val="23"/>
                <w:lang w:eastAsia="ru-RU"/>
              </w:rPr>
              <w:t>социального мира</w:t>
            </w:r>
          </w:p>
        </w:tc>
        <w:tc>
          <w:tcPr>
            <w:tcW w:w="2693" w:type="dxa"/>
          </w:tcPr>
          <w:p w:rsidR="007F2FE4" w:rsidRPr="007F2FE4" w:rsidRDefault="007F2FE4" w:rsidP="007F2FE4">
            <w:pPr>
              <w:autoSpaceDE w:val="0"/>
              <w:autoSpaceDN w:val="0"/>
              <w:adjustRightInd w:val="0"/>
              <w:spacing w:after="0" w:line="240" w:lineRule="auto"/>
              <w:jc w:val="center"/>
              <w:rPr>
                <w:rFonts w:ascii="Times New Roman" w:eastAsia="Times New Roman" w:hAnsi="Times New Roman" w:cs="Times New Roman"/>
                <w:b/>
                <w:color w:val="000000"/>
                <w:sz w:val="23"/>
                <w:szCs w:val="23"/>
                <w:lang w:eastAsia="ru-RU"/>
              </w:rPr>
            </w:pPr>
            <w:r w:rsidRPr="007F2FE4">
              <w:rPr>
                <w:rFonts w:ascii="Times New Roman" w:eastAsia="Times New Roman" w:hAnsi="Times New Roman" w:cs="Times New Roman"/>
                <w:b/>
                <w:color w:val="000000"/>
                <w:sz w:val="23"/>
                <w:szCs w:val="23"/>
                <w:lang w:eastAsia="ru-RU"/>
              </w:rPr>
              <w:t>Художественное восприятие произведений искусства</w:t>
            </w:r>
          </w:p>
          <w:p w:rsidR="007F2FE4" w:rsidRPr="007F2FE4" w:rsidRDefault="007F2FE4" w:rsidP="007F2FE4">
            <w:pPr>
              <w:autoSpaceDE w:val="0"/>
              <w:autoSpaceDN w:val="0"/>
              <w:adjustRightInd w:val="0"/>
              <w:spacing w:after="0" w:line="240" w:lineRule="auto"/>
              <w:jc w:val="center"/>
              <w:rPr>
                <w:rFonts w:ascii="Times New Roman" w:eastAsia="Times New Roman" w:hAnsi="Times New Roman" w:cs="Times New Roman"/>
                <w:b/>
                <w:color w:val="000000"/>
                <w:sz w:val="23"/>
                <w:szCs w:val="23"/>
                <w:lang w:eastAsia="ru-RU"/>
              </w:rPr>
            </w:pPr>
          </w:p>
        </w:tc>
        <w:tc>
          <w:tcPr>
            <w:tcW w:w="2977" w:type="dxa"/>
          </w:tcPr>
          <w:p w:rsidR="007F2FE4" w:rsidRPr="007F2FE4" w:rsidRDefault="007F2FE4" w:rsidP="007F2FE4">
            <w:pPr>
              <w:autoSpaceDE w:val="0"/>
              <w:autoSpaceDN w:val="0"/>
              <w:adjustRightInd w:val="0"/>
              <w:spacing w:after="0" w:line="240" w:lineRule="auto"/>
              <w:jc w:val="center"/>
              <w:rPr>
                <w:rFonts w:ascii="Times New Roman" w:eastAsia="Times New Roman" w:hAnsi="Times New Roman" w:cs="Times New Roman"/>
                <w:b/>
                <w:color w:val="000000"/>
                <w:sz w:val="23"/>
                <w:szCs w:val="23"/>
                <w:lang w:eastAsia="ru-RU"/>
              </w:rPr>
            </w:pPr>
            <w:r w:rsidRPr="007F2FE4">
              <w:rPr>
                <w:rFonts w:ascii="Times New Roman" w:eastAsia="Times New Roman" w:hAnsi="Times New Roman" w:cs="Times New Roman"/>
                <w:b/>
                <w:color w:val="000000"/>
                <w:sz w:val="23"/>
                <w:szCs w:val="23"/>
                <w:lang w:eastAsia="ru-RU"/>
              </w:rPr>
              <w:t>Художественно-изобразительная</w:t>
            </w:r>
          </w:p>
          <w:p w:rsidR="007F2FE4" w:rsidRPr="007F2FE4" w:rsidRDefault="007F2FE4" w:rsidP="007F2FE4">
            <w:pPr>
              <w:autoSpaceDE w:val="0"/>
              <w:autoSpaceDN w:val="0"/>
              <w:adjustRightInd w:val="0"/>
              <w:spacing w:after="0" w:line="240" w:lineRule="auto"/>
              <w:jc w:val="center"/>
              <w:rPr>
                <w:rFonts w:ascii="Times New Roman" w:eastAsia="Times New Roman" w:hAnsi="Times New Roman" w:cs="Times New Roman"/>
                <w:b/>
                <w:color w:val="000000"/>
                <w:sz w:val="23"/>
                <w:szCs w:val="23"/>
                <w:lang w:eastAsia="ru-RU"/>
              </w:rPr>
            </w:pPr>
            <w:r w:rsidRPr="007F2FE4">
              <w:rPr>
                <w:rFonts w:ascii="Times New Roman" w:eastAsia="Times New Roman" w:hAnsi="Times New Roman" w:cs="Times New Roman"/>
                <w:b/>
                <w:color w:val="000000"/>
                <w:sz w:val="23"/>
                <w:szCs w:val="23"/>
                <w:lang w:eastAsia="ru-RU"/>
              </w:rPr>
              <w:t>деятельность</w:t>
            </w:r>
          </w:p>
        </w:tc>
      </w:tr>
      <w:tr w:rsidR="007F2FE4" w:rsidRPr="007F2FE4" w:rsidTr="007F2FE4">
        <w:trPr>
          <w:trHeight w:val="1973"/>
        </w:trPr>
        <w:tc>
          <w:tcPr>
            <w:tcW w:w="2178" w:type="dxa"/>
          </w:tcPr>
          <w:p w:rsidR="007F2FE4" w:rsidRPr="007F2FE4" w:rsidRDefault="007F2FE4" w:rsidP="007F2FE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 xml:space="preserve">Побуждать детей </w:t>
            </w:r>
          </w:p>
          <w:p w:rsidR="007F2FE4" w:rsidRPr="007F2FE4" w:rsidRDefault="007F2FE4" w:rsidP="007F2FE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наблюдать за</w:t>
            </w:r>
          </w:p>
          <w:p w:rsidR="007F2FE4" w:rsidRPr="007F2FE4" w:rsidRDefault="007F2FE4" w:rsidP="007F2FE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окружающей живой природой,</w:t>
            </w:r>
          </w:p>
          <w:p w:rsidR="007F2FE4" w:rsidRPr="007F2FE4" w:rsidRDefault="007F2FE4" w:rsidP="007F2FE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 xml:space="preserve">всматриваться, </w:t>
            </w:r>
          </w:p>
          <w:p w:rsidR="007F2FE4" w:rsidRPr="007F2FE4" w:rsidRDefault="007F2FE4" w:rsidP="007F2FE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замечать красоту</w:t>
            </w:r>
          </w:p>
          <w:p w:rsidR="007F2FE4" w:rsidRPr="007F2FE4" w:rsidRDefault="007F2FE4" w:rsidP="007F2FE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природы</w:t>
            </w:r>
          </w:p>
        </w:tc>
        <w:tc>
          <w:tcPr>
            <w:tcW w:w="2325" w:type="dxa"/>
          </w:tcPr>
          <w:p w:rsidR="007F2FE4" w:rsidRPr="007F2FE4" w:rsidRDefault="007F2FE4" w:rsidP="007F2FE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Воспитывать</w:t>
            </w:r>
          </w:p>
          <w:p w:rsidR="007F2FE4" w:rsidRPr="007F2FE4" w:rsidRDefault="007F2FE4" w:rsidP="007F2FE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 xml:space="preserve">бережное отношение </w:t>
            </w:r>
          </w:p>
          <w:p w:rsidR="007F2FE4" w:rsidRPr="007F2FE4" w:rsidRDefault="007F2FE4" w:rsidP="007F2FE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к окружающему</w:t>
            </w:r>
          </w:p>
          <w:p w:rsidR="007F2FE4" w:rsidRPr="007F2FE4" w:rsidRDefault="007F2FE4" w:rsidP="007F2FE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предметному миру</w:t>
            </w:r>
          </w:p>
        </w:tc>
        <w:tc>
          <w:tcPr>
            <w:tcW w:w="2693" w:type="dxa"/>
          </w:tcPr>
          <w:p w:rsidR="007F2FE4" w:rsidRPr="007F2FE4" w:rsidRDefault="007F2FE4" w:rsidP="007F2FE4">
            <w:pPr>
              <w:autoSpaceDE w:val="0"/>
              <w:autoSpaceDN w:val="0"/>
              <w:adjustRightInd w:val="0"/>
              <w:spacing w:after="0" w:line="240" w:lineRule="auto"/>
              <w:ind w:right="-96"/>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Развивать эстетические чувства, художественное</w:t>
            </w:r>
          </w:p>
          <w:p w:rsidR="007F2FE4" w:rsidRPr="007F2FE4" w:rsidRDefault="007F2FE4" w:rsidP="007F2FE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 xml:space="preserve">восприятие ребенка </w:t>
            </w:r>
          </w:p>
          <w:p w:rsidR="007F2FE4" w:rsidRPr="007F2FE4" w:rsidRDefault="007F2FE4" w:rsidP="007F2FE4">
            <w:pPr>
              <w:autoSpaceDE w:val="0"/>
              <w:autoSpaceDN w:val="0"/>
              <w:adjustRightInd w:val="0"/>
              <w:spacing w:after="0" w:line="240" w:lineRule="auto"/>
              <w:ind w:right="-96"/>
              <w:jc w:val="both"/>
              <w:rPr>
                <w:rFonts w:ascii="Times New Roman" w:eastAsia="Times New Roman" w:hAnsi="Times New Roman" w:cs="Times New Roman"/>
                <w:color w:val="000000"/>
                <w:sz w:val="24"/>
                <w:szCs w:val="24"/>
                <w:lang w:eastAsia="ru-RU"/>
              </w:rPr>
            </w:pPr>
          </w:p>
        </w:tc>
        <w:tc>
          <w:tcPr>
            <w:tcW w:w="2977" w:type="dxa"/>
          </w:tcPr>
          <w:p w:rsidR="007F2FE4" w:rsidRPr="007F2FE4" w:rsidRDefault="007F2FE4" w:rsidP="007F2FE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 xml:space="preserve">Развивать интерес детей к изобразительной </w:t>
            </w:r>
          </w:p>
          <w:p w:rsidR="007F2FE4" w:rsidRPr="007F2FE4" w:rsidRDefault="007F2FE4" w:rsidP="007F2FE4">
            <w:pPr>
              <w:autoSpaceDE w:val="0"/>
              <w:autoSpaceDN w:val="0"/>
              <w:adjustRightInd w:val="0"/>
              <w:spacing w:after="0" w:line="240" w:lineRule="auto"/>
              <w:ind w:left="-28" w:right="-1" w:firstLine="28"/>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деятельности, к образному отражению увиденного,</w:t>
            </w:r>
          </w:p>
          <w:p w:rsidR="007F2FE4" w:rsidRPr="007F2FE4" w:rsidRDefault="007F2FE4" w:rsidP="007F2FE4">
            <w:pPr>
              <w:autoSpaceDE w:val="0"/>
              <w:autoSpaceDN w:val="0"/>
              <w:adjustRightInd w:val="0"/>
              <w:spacing w:after="0" w:line="240" w:lineRule="auto"/>
              <w:ind w:left="-28" w:right="-1" w:firstLine="28"/>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услышанного,</w:t>
            </w:r>
          </w:p>
          <w:p w:rsidR="007F2FE4" w:rsidRPr="007F2FE4" w:rsidRDefault="007F2FE4" w:rsidP="007F2FE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 xml:space="preserve">прочувствованного </w:t>
            </w:r>
          </w:p>
        </w:tc>
      </w:tr>
      <w:tr w:rsidR="007F2FE4" w:rsidRPr="007F2FE4" w:rsidTr="007F2FE4">
        <w:trPr>
          <w:trHeight w:val="1263"/>
        </w:trPr>
        <w:tc>
          <w:tcPr>
            <w:tcW w:w="2178" w:type="dxa"/>
          </w:tcPr>
          <w:p w:rsidR="007F2FE4" w:rsidRPr="007F2FE4" w:rsidRDefault="007F2FE4" w:rsidP="007F2FE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Обогащать яркими</w:t>
            </w:r>
          </w:p>
          <w:p w:rsidR="007F2FE4" w:rsidRPr="007F2FE4" w:rsidRDefault="007F2FE4" w:rsidP="007F2FE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впечатлениями от</w:t>
            </w:r>
          </w:p>
          <w:p w:rsidR="007F2FE4" w:rsidRPr="007F2FE4" w:rsidRDefault="007F2FE4" w:rsidP="007F2FE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 xml:space="preserve">разнообразия </w:t>
            </w:r>
          </w:p>
          <w:p w:rsidR="007F2FE4" w:rsidRPr="007F2FE4" w:rsidRDefault="007F2FE4" w:rsidP="007F2FE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 xml:space="preserve">красоты природы </w:t>
            </w:r>
          </w:p>
        </w:tc>
        <w:tc>
          <w:tcPr>
            <w:tcW w:w="2325" w:type="dxa"/>
          </w:tcPr>
          <w:p w:rsidR="007F2FE4" w:rsidRPr="007F2FE4" w:rsidRDefault="007F2FE4" w:rsidP="007F2FE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Формировать интерес к окружающим</w:t>
            </w:r>
          </w:p>
          <w:p w:rsidR="007F2FE4" w:rsidRPr="007F2FE4" w:rsidRDefault="007F2FE4" w:rsidP="007F2FE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 xml:space="preserve">предметам </w:t>
            </w:r>
          </w:p>
        </w:tc>
        <w:tc>
          <w:tcPr>
            <w:tcW w:w="2693" w:type="dxa"/>
          </w:tcPr>
          <w:p w:rsidR="007F2FE4" w:rsidRPr="007F2FE4" w:rsidRDefault="007F2FE4" w:rsidP="007F2FE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 xml:space="preserve">Воспитывать </w:t>
            </w:r>
          </w:p>
          <w:p w:rsidR="007F2FE4" w:rsidRPr="007F2FE4" w:rsidRDefault="007F2FE4" w:rsidP="007F2FE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эмоциональный отклик на произведения искусства</w:t>
            </w:r>
          </w:p>
        </w:tc>
        <w:tc>
          <w:tcPr>
            <w:tcW w:w="2977" w:type="dxa"/>
          </w:tcPr>
          <w:p w:rsidR="007F2FE4" w:rsidRPr="007F2FE4" w:rsidRDefault="007F2FE4" w:rsidP="007F2FE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Формировать представления</w:t>
            </w:r>
          </w:p>
          <w:p w:rsidR="007F2FE4" w:rsidRPr="007F2FE4" w:rsidRDefault="007F2FE4" w:rsidP="007F2FE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о форме, величине, строении, цвете предметов</w:t>
            </w:r>
          </w:p>
        </w:tc>
      </w:tr>
      <w:tr w:rsidR="007F2FE4" w:rsidRPr="007F2FE4" w:rsidTr="00ED3267">
        <w:trPr>
          <w:trHeight w:val="414"/>
        </w:trPr>
        <w:tc>
          <w:tcPr>
            <w:tcW w:w="2178" w:type="dxa"/>
          </w:tcPr>
          <w:p w:rsidR="007F2FE4" w:rsidRPr="007F2FE4" w:rsidRDefault="007F2FE4" w:rsidP="007F2FE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 xml:space="preserve"> Воспитывать </w:t>
            </w:r>
          </w:p>
          <w:p w:rsidR="007F2FE4" w:rsidRPr="007F2FE4" w:rsidRDefault="007F2FE4" w:rsidP="007F2FE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эмоциональный</w:t>
            </w:r>
          </w:p>
          <w:p w:rsidR="007F2FE4" w:rsidRPr="007F2FE4" w:rsidRDefault="007F2FE4" w:rsidP="007F2FE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lastRenderedPageBreak/>
              <w:t xml:space="preserve">отклик на </w:t>
            </w:r>
          </w:p>
          <w:p w:rsidR="007F2FE4" w:rsidRPr="007F2FE4" w:rsidRDefault="007F2FE4" w:rsidP="007F2FE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окружающую природу</w:t>
            </w:r>
          </w:p>
        </w:tc>
        <w:tc>
          <w:tcPr>
            <w:tcW w:w="2325" w:type="dxa"/>
          </w:tcPr>
          <w:p w:rsidR="007F2FE4" w:rsidRPr="007F2FE4" w:rsidRDefault="007F2FE4" w:rsidP="007F2FE4">
            <w:pPr>
              <w:autoSpaceDE w:val="0"/>
              <w:autoSpaceDN w:val="0"/>
              <w:adjustRightInd w:val="0"/>
              <w:spacing w:after="0" w:line="240" w:lineRule="auto"/>
              <w:ind w:right="-67"/>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lastRenderedPageBreak/>
              <w:t xml:space="preserve">Уметь обследовать их, осуществлять </w:t>
            </w:r>
          </w:p>
          <w:p w:rsidR="007F2FE4" w:rsidRPr="007F2FE4" w:rsidRDefault="007F2FE4" w:rsidP="007F2FE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lastRenderedPageBreak/>
              <w:t xml:space="preserve">простейший </w:t>
            </w:r>
          </w:p>
          <w:p w:rsidR="007F2FE4" w:rsidRPr="007F2FE4" w:rsidRDefault="007F2FE4" w:rsidP="007F2FE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сенсорный анализ,</w:t>
            </w:r>
          </w:p>
          <w:p w:rsidR="007F2FE4" w:rsidRPr="007F2FE4" w:rsidRDefault="007F2FE4" w:rsidP="007F2FE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выделять ярко</w:t>
            </w:r>
          </w:p>
          <w:p w:rsidR="007F2FE4" w:rsidRPr="007F2FE4" w:rsidRDefault="007F2FE4" w:rsidP="007F2FE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выраженные свойства,</w:t>
            </w:r>
          </w:p>
          <w:p w:rsidR="007F2FE4" w:rsidRPr="007F2FE4" w:rsidRDefault="007F2FE4" w:rsidP="007F2FE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 xml:space="preserve">качества предмета </w:t>
            </w:r>
          </w:p>
        </w:tc>
        <w:tc>
          <w:tcPr>
            <w:tcW w:w="2693" w:type="dxa"/>
          </w:tcPr>
          <w:p w:rsidR="007F2FE4" w:rsidRPr="007F2FE4" w:rsidRDefault="007F2FE4" w:rsidP="007F2FE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lastRenderedPageBreak/>
              <w:t>Учить замечать яркость цветовых образов</w:t>
            </w:r>
          </w:p>
          <w:p w:rsidR="007F2FE4" w:rsidRPr="007F2FE4" w:rsidRDefault="007F2FE4" w:rsidP="007F2FE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lastRenderedPageBreak/>
              <w:t>изобразительного и</w:t>
            </w:r>
          </w:p>
          <w:p w:rsidR="007F2FE4" w:rsidRPr="007F2FE4" w:rsidRDefault="007F2FE4" w:rsidP="007F2FE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 xml:space="preserve">прикладного искусства </w:t>
            </w:r>
          </w:p>
          <w:p w:rsidR="007F2FE4" w:rsidRPr="007F2FE4" w:rsidRDefault="007F2FE4" w:rsidP="007F2FE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p>
        </w:tc>
        <w:tc>
          <w:tcPr>
            <w:tcW w:w="2977" w:type="dxa"/>
          </w:tcPr>
          <w:p w:rsidR="007F2FE4" w:rsidRPr="007F2FE4" w:rsidRDefault="007F2FE4" w:rsidP="007F2FE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lastRenderedPageBreak/>
              <w:t xml:space="preserve"> Упражнять в передаче своего отношения к</w:t>
            </w:r>
          </w:p>
          <w:p w:rsidR="007F2FE4" w:rsidRPr="007F2FE4" w:rsidRDefault="007F2FE4" w:rsidP="007F2FE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lastRenderedPageBreak/>
              <w:t>изображаемому, выделять главное в предмете и его</w:t>
            </w:r>
          </w:p>
          <w:p w:rsidR="007F2FE4" w:rsidRPr="007F2FE4" w:rsidRDefault="007F2FE4" w:rsidP="007F2FE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признаки, настроение</w:t>
            </w:r>
          </w:p>
        </w:tc>
      </w:tr>
      <w:tr w:rsidR="007F2FE4" w:rsidRPr="007F2FE4" w:rsidTr="007F2FE4">
        <w:trPr>
          <w:trHeight w:val="2030"/>
        </w:trPr>
        <w:tc>
          <w:tcPr>
            <w:tcW w:w="2178" w:type="dxa"/>
          </w:tcPr>
          <w:p w:rsidR="007F2FE4" w:rsidRPr="007F2FE4" w:rsidRDefault="007F2FE4" w:rsidP="007F2FE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lastRenderedPageBreak/>
              <w:t>Воспитывать любовь</w:t>
            </w:r>
          </w:p>
          <w:p w:rsidR="007F2FE4" w:rsidRPr="007F2FE4" w:rsidRDefault="007F2FE4" w:rsidP="007F2FE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ко всему живому,</w:t>
            </w:r>
          </w:p>
          <w:p w:rsidR="007F2FE4" w:rsidRPr="007F2FE4" w:rsidRDefault="007F2FE4" w:rsidP="007F2FE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умение любоваться,</w:t>
            </w:r>
          </w:p>
          <w:p w:rsidR="007F2FE4" w:rsidRPr="007F2FE4" w:rsidRDefault="00ED3267" w:rsidP="007F2FE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видеть красоту вокруг себя</w:t>
            </w:r>
          </w:p>
        </w:tc>
        <w:tc>
          <w:tcPr>
            <w:tcW w:w="2325" w:type="dxa"/>
          </w:tcPr>
          <w:p w:rsidR="007F2FE4" w:rsidRPr="007F2FE4" w:rsidRDefault="007F2FE4" w:rsidP="007F2FE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 xml:space="preserve">Различать </w:t>
            </w:r>
          </w:p>
          <w:p w:rsidR="007F2FE4" w:rsidRPr="007F2FE4" w:rsidRDefault="007F2FE4" w:rsidP="007F2FE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 xml:space="preserve">эмоциональное </w:t>
            </w:r>
          </w:p>
          <w:p w:rsidR="007F2FE4" w:rsidRPr="007F2FE4" w:rsidRDefault="007F2FE4" w:rsidP="007F2FE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 xml:space="preserve">состояние людей. </w:t>
            </w:r>
          </w:p>
          <w:p w:rsidR="007F2FE4" w:rsidRPr="007F2FE4" w:rsidRDefault="007F2FE4" w:rsidP="007F2FE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p>
        </w:tc>
        <w:tc>
          <w:tcPr>
            <w:tcW w:w="2693" w:type="dxa"/>
          </w:tcPr>
          <w:p w:rsidR="007F2FE4" w:rsidRPr="007F2FE4" w:rsidRDefault="007F2FE4" w:rsidP="007F2FE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 xml:space="preserve">Учить выделять средства </w:t>
            </w:r>
          </w:p>
          <w:p w:rsidR="007F2FE4" w:rsidRPr="007F2FE4" w:rsidRDefault="007F2FE4" w:rsidP="007F2FE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выразительности в</w:t>
            </w:r>
          </w:p>
          <w:p w:rsidR="007F2FE4" w:rsidRPr="007F2FE4" w:rsidRDefault="007F2FE4" w:rsidP="007F2FE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 xml:space="preserve">произведениях искусства </w:t>
            </w:r>
          </w:p>
          <w:p w:rsidR="007F2FE4" w:rsidRPr="007F2FE4" w:rsidRDefault="007F2FE4" w:rsidP="007F2FE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 xml:space="preserve"> </w:t>
            </w:r>
          </w:p>
        </w:tc>
        <w:tc>
          <w:tcPr>
            <w:tcW w:w="2977" w:type="dxa"/>
          </w:tcPr>
          <w:p w:rsidR="007F2FE4" w:rsidRPr="007F2FE4" w:rsidRDefault="007F2FE4" w:rsidP="007F2FE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 xml:space="preserve">Учить создавать образ из округлых форм и цветовых пятен </w:t>
            </w:r>
          </w:p>
          <w:p w:rsidR="007F2FE4" w:rsidRPr="007F2FE4" w:rsidRDefault="007F2FE4" w:rsidP="007F2FE4">
            <w:pPr>
              <w:autoSpaceDE w:val="0"/>
              <w:autoSpaceDN w:val="0"/>
              <w:adjustRightInd w:val="0"/>
              <w:spacing w:after="0" w:line="240" w:lineRule="auto"/>
              <w:ind w:left="-24" w:right="-143" w:firstLine="24"/>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 xml:space="preserve"> </w:t>
            </w:r>
          </w:p>
        </w:tc>
      </w:tr>
      <w:tr w:rsidR="007F2FE4" w:rsidRPr="007F2FE4" w:rsidTr="007F2FE4">
        <w:trPr>
          <w:trHeight w:val="1009"/>
        </w:trPr>
        <w:tc>
          <w:tcPr>
            <w:tcW w:w="2178" w:type="dxa"/>
          </w:tcPr>
          <w:p w:rsidR="007F2FE4" w:rsidRPr="007F2FE4" w:rsidRDefault="007F2FE4" w:rsidP="007F2FE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p>
          <w:p w:rsidR="007F2FE4" w:rsidRPr="007F2FE4" w:rsidRDefault="007F2FE4" w:rsidP="007F2FE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p>
          <w:p w:rsidR="007F2FE4" w:rsidRPr="007F2FE4" w:rsidRDefault="007F2FE4" w:rsidP="007F2FE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p>
        </w:tc>
        <w:tc>
          <w:tcPr>
            <w:tcW w:w="2325" w:type="dxa"/>
          </w:tcPr>
          <w:p w:rsidR="007F2FE4" w:rsidRPr="007F2FE4" w:rsidRDefault="007F2FE4" w:rsidP="007F2FE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Воспитывать ч</w:t>
            </w:r>
            <w:r w:rsidR="00ED3267">
              <w:rPr>
                <w:rFonts w:ascii="Times New Roman" w:eastAsia="Times New Roman" w:hAnsi="Times New Roman" w:cs="Times New Roman"/>
                <w:color w:val="000000"/>
                <w:sz w:val="24"/>
                <w:szCs w:val="24"/>
                <w:lang w:eastAsia="ru-RU"/>
              </w:rPr>
              <w:t xml:space="preserve">увство симпатии к другим детям </w:t>
            </w:r>
          </w:p>
        </w:tc>
        <w:tc>
          <w:tcPr>
            <w:tcW w:w="2693" w:type="dxa"/>
          </w:tcPr>
          <w:p w:rsidR="007F2FE4" w:rsidRPr="007F2FE4" w:rsidRDefault="007F2FE4" w:rsidP="007F2FE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Дать элементарные</w:t>
            </w:r>
          </w:p>
          <w:p w:rsidR="007F2FE4" w:rsidRPr="007F2FE4" w:rsidRDefault="007F2FE4" w:rsidP="007F2FE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представления об</w:t>
            </w:r>
          </w:p>
          <w:p w:rsidR="007F2FE4" w:rsidRPr="007F2FE4" w:rsidRDefault="007F2FE4" w:rsidP="007F2FE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 xml:space="preserve">архитектуре </w:t>
            </w:r>
          </w:p>
        </w:tc>
        <w:tc>
          <w:tcPr>
            <w:tcW w:w="2977" w:type="dxa"/>
          </w:tcPr>
          <w:p w:rsidR="007F2FE4" w:rsidRPr="007F2FE4" w:rsidRDefault="007F2FE4" w:rsidP="007F2FE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 Учить гармонично</w:t>
            </w:r>
          </w:p>
          <w:p w:rsidR="007F2FE4" w:rsidRPr="007F2FE4" w:rsidRDefault="007F2FE4" w:rsidP="007F2FE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располага</w:t>
            </w:r>
            <w:r w:rsidR="00ED3267">
              <w:rPr>
                <w:rFonts w:ascii="Times New Roman" w:eastAsia="Times New Roman" w:hAnsi="Times New Roman" w:cs="Times New Roman"/>
                <w:color w:val="000000"/>
                <w:sz w:val="24"/>
                <w:szCs w:val="24"/>
                <w:lang w:eastAsia="ru-RU"/>
              </w:rPr>
              <w:t xml:space="preserve">ть предметы на плоскости листа </w:t>
            </w:r>
          </w:p>
        </w:tc>
      </w:tr>
      <w:tr w:rsidR="007F2FE4" w:rsidRPr="007F2FE4" w:rsidTr="007F2FE4">
        <w:trPr>
          <w:trHeight w:val="1105"/>
        </w:trPr>
        <w:tc>
          <w:tcPr>
            <w:tcW w:w="2178" w:type="dxa"/>
          </w:tcPr>
          <w:p w:rsidR="007F2FE4" w:rsidRPr="007F2FE4" w:rsidRDefault="007F2FE4" w:rsidP="007F2FE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p>
        </w:tc>
        <w:tc>
          <w:tcPr>
            <w:tcW w:w="2325" w:type="dxa"/>
          </w:tcPr>
          <w:p w:rsidR="007F2FE4" w:rsidRPr="007F2FE4" w:rsidRDefault="007F2FE4" w:rsidP="007F2FE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p>
        </w:tc>
        <w:tc>
          <w:tcPr>
            <w:tcW w:w="2693" w:type="dxa"/>
          </w:tcPr>
          <w:p w:rsidR="007F2FE4" w:rsidRPr="007F2FE4" w:rsidRDefault="007F2FE4" w:rsidP="007F2FE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Учить делиться своими впечатлениями с взрослыми, сверстникам</w:t>
            </w:r>
          </w:p>
        </w:tc>
        <w:tc>
          <w:tcPr>
            <w:tcW w:w="2977" w:type="dxa"/>
          </w:tcPr>
          <w:p w:rsidR="007F2FE4" w:rsidRPr="007F2FE4" w:rsidRDefault="007F2FE4" w:rsidP="007F2FE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 xml:space="preserve">Развивать воображение, творческие способности </w:t>
            </w:r>
          </w:p>
        </w:tc>
      </w:tr>
      <w:tr w:rsidR="007F2FE4" w:rsidRPr="007F2FE4" w:rsidTr="007F2FE4">
        <w:trPr>
          <w:trHeight w:val="1412"/>
        </w:trPr>
        <w:tc>
          <w:tcPr>
            <w:tcW w:w="2178" w:type="dxa"/>
          </w:tcPr>
          <w:p w:rsidR="007F2FE4" w:rsidRPr="007F2FE4" w:rsidRDefault="007F2FE4" w:rsidP="007F2FE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p>
        </w:tc>
        <w:tc>
          <w:tcPr>
            <w:tcW w:w="2325" w:type="dxa"/>
          </w:tcPr>
          <w:p w:rsidR="007F2FE4" w:rsidRPr="007F2FE4" w:rsidRDefault="007F2FE4" w:rsidP="007F2FE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p>
        </w:tc>
        <w:tc>
          <w:tcPr>
            <w:tcW w:w="2693" w:type="dxa"/>
          </w:tcPr>
          <w:p w:rsidR="007F2FE4" w:rsidRPr="007F2FE4" w:rsidRDefault="007F2FE4" w:rsidP="007F2FE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 xml:space="preserve">Формировать </w:t>
            </w:r>
          </w:p>
          <w:p w:rsidR="007F2FE4" w:rsidRPr="007F2FE4" w:rsidRDefault="007F2FE4" w:rsidP="007F2FE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эмоционально-</w:t>
            </w:r>
          </w:p>
          <w:p w:rsidR="007F2FE4" w:rsidRPr="007F2FE4" w:rsidRDefault="007F2FE4" w:rsidP="007F2FE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эстетическое отношение ребенка к народной культуре</w:t>
            </w:r>
          </w:p>
        </w:tc>
        <w:tc>
          <w:tcPr>
            <w:tcW w:w="2977" w:type="dxa"/>
          </w:tcPr>
          <w:p w:rsidR="007F2FE4" w:rsidRPr="007F2FE4" w:rsidRDefault="007F2FE4" w:rsidP="007F2FE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 xml:space="preserve">Учить видеть средства </w:t>
            </w:r>
          </w:p>
          <w:p w:rsidR="007F2FE4" w:rsidRPr="007F2FE4" w:rsidRDefault="007F2FE4" w:rsidP="007F2FE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выразительности в</w:t>
            </w:r>
          </w:p>
          <w:p w:rsidR="007F2FE4" w:rsidRPr="007F2FE4" w:rsidRDefault="007F2FE4" w:rsidP="007F2FE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 xml:space="preserve">произведениях искусства (цвет, ритм, объем) </w:t>
            </w:r>
          </w:p>
          <w:p w:rsidR="007F2FE4" w:rsidRPr="007F2FE4" w:rsidRDefault="007F2FE4" w:rsidP="007F2FE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p>
        </w:tc>
      </w:tr>
      <w:tr w:rsidR="007F2FE4" w:rsidRPr="007F2FE4" w:rsidTr="007F2FE4">
        <w:trPr>
          <w:trHeight w:val="782"/>
        </w:trPr>
        <w:tc>
          <w:tcPr>
            <w:tcW w:w="2178" w:type="dxa"/>
          </w:tcPr>
          <w:p w:rsidR="007F2FE4" w:rsidRPr="007F2FE4" w:rsidRDefault="007F2FE4" w:rsidP="007F2FE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p>
        </w:tc>
        <w:tc>
          <w:tcPr>
            <w:tcW w:w="2325" w:type="dxa"/>
          </w:tcPr>
          <w:p w:rsidR="007F2FE4" w:rsidRPr="007F2FE4" w:rsidRDefault="007F2FE4" w:rsidP="007F2FE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p>
        </w:tc>
        <w:tc>
          <w:tcPr>
            <w:tcW w:w="2693" w:type="dxa"/>
          </w:tcPr>
          <w:p w:rsidR="007F2FE4" w:rsidRPr="007F2FE4" w:rsidRDefault="007F2FE4" w:rsidP="007F2FE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p>
        </w:tc>
        <w:tc>
          <w:tcPr>
            <w:tcW w:w="2977" w:type="dxa"/>
          </w:tcPr>
          <w:p w:rsidR="007F2FE4" w:rsidRPr="007F2FE4" w:rsidRDefault="007F2FE4" w:rsidP="007F2FE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 xml:space="preserve">Знакомить с разнообразием  </w:t>
            </w:r>
          </w:p>
          <w:p w:rsidR="007F2FE4" w:rsidRPr="007F2FE4" w:rsidRDefault="007F2FE4" w:rsidP="007F2FE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 xml:space="preserve">изобразительных материалов </w:t>
            </w:r>
          </w:p>
        </w:tc>
      </w:tr>
    </w:tbl>
    <w:p w:rsidR="007F2FE4" w:rsidRPr="00ED3267" w:rsidRDefault="007F2FE4" w:rsidP="00ED3267">
      <w:pPr>
        <w:autoSpaceDE w:val="0"/>
        <w:autoSpaceDN w:val="0"/>
        <w:adjustRightInd w:val="0"/>
        <w:spacing w:after="0" w:line="240" w:lineRule="auto"/>
        <w:rPr>
          <w:rFonts w:ascii="Times New Roman" w:eastAsia="Times New Roman" w:hAnsi="Times New Roman" w:cs="Times New Roman"/>
          <w:b/>
          <w:color w:val="000000"/>
          <w:sz w:val="10"/>
          <w:szCs w:val="10"/>
          <w:lang w:eastAsia="ru-RU"/>
        </w:rPr>
      </w:pPr>
    </w:p>
    <w:p w:rsidR="007F2FE4" w:rsidRPr="007F2FE4" w:rsidRDefault="007F2FE4" w:rsidP="007F2FE4">
      <w:pPr>
        <w:autoSpaceDE w:val="0"/>
        <w:autoSpaceDN w:val="0"/>
        <w:adjustRightInd w:val="0"/>
        <w:spacing w:after="0" w:line="240" w:lineRule="auto"/>
        <w:jc w:val="center"/>
        <w:rPr>
          <w:rFonts w:ascii="Times New Roman" w:eastAsia="Times New Roman" w:hAnsi="Times New Roman" w:cs="Times New Roman"/>
          <w:b/>
          <w:color w:val="000000"/>
          <w:sz w:val="24"/>
          <w:szCs w:val="24"/>
          <w:lang w:eastAsia="ru-RU"/>
        </w:rPr>
      </w:pPr>
      <w:r w:rsidRPr="007F2FE4">
        <w:rPr>
          <w:rFonts w:ascii="Times New Roman" w:eastAsia="Times New Roman" w:hAnsi="Times New Roman" w:cs="Times New Roman"/>
          <w:b/>
          <w:color w:val="000000"/>
          <w:sz w:val="24"/>
          <w:szCs w:val="24"/>
          <w:lang w:eastAsia="ru-RU"/>
        </w:rPr>
        <w:t>Задачи художественно-эстетического развития  в старшем дошкольном возрасте</w:t>
      </w:r>
    </w:p>
    <w:p w:rsidR="007F2FE4" w:rsidRPr="007F2FE4" w:rsidRDefault="007F2FE4" w:rsidP="007F2FE4">
      <w:pPr>
        <w:autoSpaceDE w:val="0"/>
        <w:autoSpaceDN w:val="0"/>
        <w:adjustRightInd w:val="0"/>
        <w:spacing w:after="0" w:line="240" w:lineRule="auto"/>
        <w:jc w:val="both"/>
        <w:rPr>
          <w:rFonts w:ascii="Times New Roman" w:eastAsia="Times New Roman" w:hAnsi="Times New Roman" w:cs="Times New Roman"/>
          <w:color w:val="000000"/>
          <w:sz w:val="10"/>
          <w:szCs w:val="10"/>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23"/>
        <w:gridCol w:w="2175"/>
        <w:gridCol w:w="2849"/>
        <w:gridCol w:w="2523"/>
      </w:tblGrid>
      <w:tr w:rsidR="007F2FE4" w:rsidRPr="007F2FE4" w:rsidTr="00ED3267">
        <w:tc>
          <w:tcPr>
            <w:tcW w:w="2305" w:type="dxa"/>
          </w:tcPr>
          <w:p w:rsidR="007F2FE4" w:rsidRPr="007F2FE4" w:rsidRDefault="007F2FE4" w:rsidP="007F2FE4">
            <w:pPr>
              <w:autoSpaceDE w:val="0"/>
              <w:autoSpaceDN w:val="0"/>
              <w:adjustRightInd w:val="0"/>
              <w:spacing w:after="0" w:line="240" w:lineRule="auto"/>
              <w:jc w:val="center"/>
              <w:rPr>
                <w:rFonts w:ascii="Times New Roman" w:eastAsia="Times New Roman" w:hAnsi="Times New Roman" w:cs="Times New Roman"/>
                <w:b/>
                <w:color w:val="000000"/>
                <w:sz w:val="24"/>
                <w:szCs w:val="24"/>
                <w:lang w:eastAsia="ru-RU"/>
              </w:rPr>
            </w:pPr>
            <w:r w:rsidRPr="007F2FE4">
              <w:rPr>
                <w:rFonts w:ascii="Times New Roman" w:eastAsia="Times New Roman" w:hAnsi="Times New Roman" w:cs="Times New Roman"/>
                <w:b/>
                <w:color w:val="000000"/>
                <w:sz w:val="24"/>
                <w:szCs w:val="24"/>
                <w:lang w:eastAsia="ru-RU"/>
              </w:rPr>
              <w:t>Эстетическое восприятие</w:t>
            </w:r>
          </w:p>
          <w:p w:rsidR="007F2FE4" w:rsidRPr="007F2FE4" w:rsidRDefault="007F2FE4" w:rsidP="007F2FE4">
            <w:pPr>
              <w:autoSpaceDE w:val="0"/>
              <w:autoSpaceDN w:val="0"/>
              <w:adjustRightInd w:val="0"/>
              <w:spacing w:after="0" w:line="240" w:lineRule="auto"/>
              <w:jc w:val="center"/>
              <w:rPr>
                <w:rFonts w:ascii="Times New Roman" w:eastAsia="Times New Roman" w:hAnsi="Times New Roman" w:cs="Times New Roman"/>
                <w:b/>
                <w:color w:val="000000"/>
                <w:sz w:val="24"/>
                <w:szCs w:val="24"/>
                <w:lang w:eastAsia="ru-RU"/>
              </w:rPr>
            </w:pPr>
            <w:r w:rsidRPr="007F2FE4">
              <w:rPr>
                <w:rFonts w:ascii="Times New Roman" w:eastAsia="Times New Roman" w:hAnsi="Times New Roman" w:cs="Times New Roman"/>
                <w:b/>
                <w:color w:val="000000"/>
                <w:sz w:val="24"/>
                <w:szCs w:val="24"/>
                <w:lang w:eastAsia="ru-RU"/>
              </w:rPr>
              <w:t>мира природы</w:t>
            </w:r>
          </w:p>
        </w:tc>
        <w:tc>
          <w:tcPr>
            <w:tcW w:w="2249" w:type="dxa"/>
          </w:tcPr>
          <w:p w:rsidR="007F2FE4" w:rsidRPr="007F2FE4" w:rsidRDefault="007F2FE4" w:rsidP="007F2FE4">
            <w:pPr>
              <w:autoSpaceDE w:val="0"/>
              <w:autoSpaceDN w:val="0"/>
              <w:adjustRightInd w:val="0"/>
              <w:spacing w:after="0" w:line="240" w:lineRule="auto"/>
              <w:jc w:val="center"/>
              <w:rPr>
                <w:rFonts w:ascii="Times New Roman" w:eastAsia="Times New Roman" w:hAnsi="Times New Roman" w:cs="Times New Roman"/>
                <w:b/>
                <w:color w:val="000000"/>
                <w:sz w:val="24"/>
                <w:szCs w:val="24"/>
                <w:lang w:eastAsia="ru-RU"/>
              </w:rPr>
            </w:pPr>
            <w:r w:rsidRPr="007F2FE4">
              <w:rPr>
                <w:rFonts w:ascii="Times New Roman" w:eastAsia="Times New Roman" w:hAnsi="Times New Roman" w:cs="Times New Roman"/>
                <w:b/>
                <w:color w:val="000000"/>
                <w:sz w:val="24"/>
                <w:szCs w:val="24"/>
                <w:lang w:eastAsia="ru-RU"/>
              </w:rPr>
              <w:t>Эстетическое восприятие</w:t>
            </w:r>
          </w:p>
          <w:p w:rsidR="007F2FE4" w:rsidRPr="007F2FE4" w:rsidRDefault="007F2FE4" w:rsidP="007F2FE4">
            <w:pPr>
              <w:autoSpaceDE w:val="0"/>
              <w:autoSpaceDN w:val="0"/>
              <w:adjustRightInd w:val="0"/>
              <w:spacing w:after="0" w:line="240" w:lineRule="auto"/>
              <w:jc w:val="center"/>
              <w:rPr>
                <w:rFonts w:ascii="Times New Roman" w:eastAsia="Times New Roman" w:hAnsi="Times New Roman" w:cs="Times New Roman"/>
                <w:b/>
                <w:color w:val="000000"/>
                <w:sz w:val="24"/>
                <w:szCs w:val="24"/>
                <w:lang w:eastAsia="ru-RU"/>
              </w:rPr>
            </w:pPr>
            <w:r w:rsidRPr="007F2FE4">
              <w:rPr>
                <w:rFonts w:ascii="Times New Roman" w:eastAsia="Times New Roman" w:hAnsi="Times New Roman" w:cs="Times New Roman"/>
                <w:b/>
                <w:color w:val="000000"/>
                <w:sz w:val="24"/>
                <w:szCs w:val="24"/>
                <w:lang w:eastAsia="ru-RU"/>
              </w:rPr>
              <w:t>социального мира</w:t>
            </w:r>
          </w:p>
        </w:tc>
        <w:tc>
          <w:tcPr>
            <w:tcW w:w="2970" w:type="dxa"/>
          </w:tcPr>
          <w:p w:rsidR="007F2FE4" w:rsidRPr="007F2FE4" w:rsidRDefault="007F2FE4" w:rsidP="007F2FE4">
            <w:pPr>
              <w:autoSpaceDE w:val="0"/>
              <w:autoSpaceDN w:val="0"/>
              <w:adjustRightInd w:val="0"/>
              <w:spacing w:after="0" w:line="240" w:lineRule="auto"/>
              <w:jc w:val="center"/>
              <w:rPr>
                <w:rFonts w:ascii="Times New Roman" w:eastAsia="Times New Roman" w:hAnsi="Times New Roman" w:cs="Times New Roman"/>
                <w:b/>
                <w:color w:val="000000"/>
                <w:sz w:val="24"/>
                <w:szCs w:val="24"/>
                <w:lang w:eastAsia="ru-RU"/>
              </w:rPr>
            </w:pPr>
            <w:r w:rsidRPr="007F2FE4">
              <w:rPr>
                <w:rFonts w:ascii="Times New Roman" w:eastAsia="Times New Roman" w:hAnsi="Times New Roman" w:cs="Times New Roman"/>
                <w:b/>
                <w:color w:val="000000"/>
                <w:sz w:val="24"/>
                <w:szCs w:val="24"/>
                <w:lang w:eastAsia="ru-RU"/>
              </w:rPr>
              <w:t>Художественное восприятие произведений искусства</w:t>
            </w:r>
          </w:p>
        </w:tc>
        <w:tc>
          <w:tcPr>
            <w:tcW w:w="2613" w:type="dxa"/>
          </w:tcPr>
          <w:p w:rsidR="007F2FE4" w:rsidRPr="007F2FE4" w:rsidRDefault="007F2FE4" w:rsidP="007F2FE4">
            <w:pPr>
              <w:autoSpaceDE w:val="0"/>
              <w:autoSpaceDN w:val="0"/>
              <w:adjustRightInd w:val="0"/>
              <w:spacing w:after="0" w:line="240" w:lineRule="auto"/>
              <w:jc w:val="center"/>
              <w:rPr>
                <w:rFonts w:ascii="Times New Roman" w:eastAsia="Times New Roman" w:hAnsi="Times New Roman" w:cs="Times New Roman"/>
                <w:b/>
                <w:color w:val="000000"/>
                <w:sz w:val="24"/>
                <w:szCs w:val="24"/>
                <w:lang w:eastAsia="ru-RU"/>
              </w:rPr>
            </w:pPr>
            <w:r w:rsidRPr="007F2FE4">
              <w:rPr>
                <w:rFonts w:ascii="Times New Roman" w:eastAsia="Times New Roman" w:hAnsi="Times New Roman" w:cs="Times New Roman"/>
                <w:b/>
                <w:color w:val="000000"/>
                <w:sz w:val="24"/>
                <w:szCs w:val="24"/>
                <w:lang w:eastAsia="ru-RU"/>
              </w:rPr>
              <w:t>Художественно-изобразительная</w:t>
            </w:r>
          </w:p>
          <w:p w:rsidR="007F2FE4" w:rsidRPr="007F2FE4" w:rsidRDefault="007F2FE4" w:rsidP="007F2FE4">
            <w:pPr>
              <w:autoSpaceDE w:val="0"/>
              <w:autoSpaceDN w:val="0"/>
              <w:adjustRightInd w:val="0"/>
              <w:spacing w:after="0" w:line="240" w:lineRule="auto"/>
              <w:jc w:val="center"/>
              <w:rPr>
                <w:rFonts w:ascii="Times New Roman" w:eastAsia="Times New Roman" w:hAnsi="Times New Roman" w:cs="Times New Roman"/>
                <w:b/>
                <w:color w:val="000000"/>
                <w:sz w:val="24"/>
                <w:szCs w:val="24"/>
                <w:lang w:eastAsia="ru-RU"/>
              </w:rPr>
            </w:pPr>
            <w:r w:rsidRPr="007F2FE4">
              <w:rPr>
                <w:rFonts w:ascii="Times New Roman" w:eastAsia="Times New Roman" w:hAnsi="Times New Roman" w:cs="Times New Roman"/>
                <w:b/>
                <w:color w:val="000000"/>
                <w:sz w:val="24"/>
                <w:szCs w:val="24"/>
                <w:lang w:eastAsia="ru-RU"/>
              </w:rPr>
              <w:t>деятельность</w:t>
            </w:r>
          </w:p>
        </w:tc>
      </w:tr>
      <w:tr w:rsidR="00ED3267" w:rsidRPr="007F2FE4" w:rsidTr="00ED3267">
        <w:tc>
          <w:tcPr>
            <w:tcW w:w="2305" w:type="dxa"/>
          </w:tcPr>
          <w:p w:rsidR="00ED3267" w:rsidRPr="007F2FE4" w:rsidRDefault="00ED3267" w:rsidP="00ED3267">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 xml:space="preserve">-Развивать интерес, </w:t>
            </w:r>
          </w:p>
          <w:p w:rsidR="00ED3267" w:rsidRPr="007F2FE4" w:rsidRDefault="00ED3267" w:rsidP="00ED3267">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 xml:space="preserve">желание и умение </w:t>
            </w:r>
          </w:p>
          <w:p w:rsidR="00ED3267" w:rsidRPr="007F2FE4" w:rsidRDefault="00ED3267" w:rsidP="00ED3267">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 xml:space="preserve">наблюдать за </w:t>
            </w:r>
          </w:p>
          <w:p w:rsidR="00ED3267" w:rsidRPr="007F2FE4" w:rsidRDefault="00ED3267" w:rsidP="00ED3267">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 xml:space="preserve">живой и неживой </w:t>
            </w:r>
          </w:p>
          <w:p w:rsidR="00ED3267" w:rsidRPr="007F2FE4" w:rsidRDefault="00ED3267" w:rsidP="00ED3267">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 xml:space="preserve">природой </w:t>
            </w:r>
          </w:p>
          <w:p w:rsidR="00ED3267" w:rsidRPr="007F2FE4" w:rsidRDefault="00ED3267" w:rsidP="00ED3267">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 xml:space="preserve">- Воспитывать </w:t>
            </w:r>
          </w:p>
          <w:p w:rsidR="00ED3267" w:rsidRPr="007F2FE4" w:rsidRDefault="00ED3267" w:rsidP="00ED3267">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 xml:space="preserve">эмоциональный </w:t>
            </w:r>
          </w:p>
          <w:p w:rsidR="00ED3267" w:rsidRPr="007F2FE4" w:rsidRDefault="00ED3267" w:rsidP="00ED3267">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 xml:space="preserve">отклик на красоту </w:t>
            </w:r>
          </w:p>
          <w:p w:rsidR="00ED3267" w:rsidRPr="007F2FE4" w:rsidRDefault="00ED3267" w:rsidP="00ED3267">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 xml:space="preserve">природы, любовь к природе, основы </w:t>
            </w:r>
          </w:p>
          <w:p w:rsidR="00ED3267" w:rsidRPr="007F2FE4" w:rsidRDefault="00ED3267" w:rsidP="00ED3267">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 xml:space="preserve">экологической </w:t>
            </w:r>
          </w:p>
          <w:p w:rsidR="00ED3267" w:rsidRPr="007F2FE4" w:rsidRDefault="00ED3267" w:rsidP="00ED3267">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культуры</w:t>
            </w:r>
          </w:p>
          <w:p w:rsidR="00ED3267" w:rsidRPr="007F2FE4" w:rsidRDefault="00ED3267" w:rsidP="00ED3267">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 xml:space="preserve">- Подводить к </w:t>
            </w:r>
          </w:p>
          <w:p w:rsidR="00ED3267" w:rsidRPr="007F2FE4" w:rsidRDefault="00ED3267" w:rsidP="00ED3267">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 xml:space="preserve">умению </w:t>
            </w:r>
          </w:p>
          <w:p w:rsidR="00ED3267" w:rsidRPr="007F2FE4" w:rsidRDefault="00ED3267" w:rsidP="00ED3267">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 xml:space="preserve">одухотворять </w:t>
            </w:r>
          </w:p>
          <w:p w:rsidR="00ED3267" w:rsidRPr="007F2FE4" w:rsidRDefault="00ED3267" w:rsidP="00ED3267">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 xml:space="preserve">природу, </w:t>
            </w:r>
          </w:p>
          <w:p w:rsidR="00ED3267" w:rsidRPr="007F2FE4" w:rsidRDefault="00ED3267" w:rsidP="00ED3267">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 xml:space="preserve">представлять себя </w:t>
            </w:r>
          </w:p>
          <w:p w:rsidR="00ED3267" w:rsidRPr="007F2FE4" w:rsidRDefault="00ED3267" w:rsidP="00ED3267">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 xml:space="preserve">в роли животного, </w:t>
            </w:r>
          </w:p>
          <w:p w:rsidR="00ED3267" w:rsidRPr="007F2FE4" w:rsidRDefault="00ED3267" w:rsidP="00ED3267">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 xml:space="preserve">растения, </w:t>
            </w:r>
          </w:p>
          <w:p w:rsidR="00ED3267" w:rsidRPr="007F2FE4" w:rsidRDefault="00ED3267" w:rsidP="00ED3267">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lastRenderedPageBreak/>
              <w:t xml:space="preserve">передавать его </w:t>
            </w:r>
          </w:p>
          <w:p w:rsidR="00ED3267" w:rsidRPr="007F2FE4" w:rsidRDefault="00ED3267" w:rsidP="00ED3267">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 xml:space="preserve">облик, характер, </w:t>
            </w:r>
          </w:p>
          <w:p w:rsidR="00ED3267" w:rsidRPr="007F2FE4" w:rsidRDefault="00ED3267" w:rsidP="00ED3267">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настроение</w:t>
            </w:r>
          </w:p>
          <w:p w:rsidR="00ED3267" w:rsidRPr="007F2FE4" w:rsidRDefault="00ED3267" w:rsidP="00ED3267">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p>
          <w:p w:rsidR="00ED3267" w:rsidRDefault="00ED3267" w:rsidP="007F2FE4">
            <w:pPr>
              <w:autoSpaceDE w:val="0"/>
              <w:autoSpaceDN w:val="0"/>
              <w:adjustRightInd w:val="0"/>
              <w:spacing w:after="0" w:line="240" w:lineRule="auto"/>
              <w:jc w:val="center"/>
              <w:rPr>
                <w:rFonts w:ascii="Times New Roman" w:eastAsia="Times New Roman" w:hAnsi="Times New Roman" w:cs="Times New Roman"/>
                <w:b/>
                <w:color w:val="000000"/>
                <w:sz w:val="24"/>
                <w:szCs w:val="24"/>
                <w:lang w:eastAsia="ru-RU"/>
              </w:rPr>
            </w:pPr>
          </w:p>
          <w:p w:rsidR="00ED3267" w:rsidRDefault="00ED3267" w:rsidP="007F2FE4">
            <w:pPr>
              <w:autoSpaceDE w:val="0"/>
              <w:autoSpaceDN w:val="0"/>
              <w:adjustRightInd w:val="0"/>
              <w:spacing w:after="0" w:line="240" w:lineRule="auto"/>
              <w:jc w:val="center"/>
              <w:rPr>
                <w:rFonts w:ascii="Times New Roman" w:eastAsia="Times New Roman" w:hAnsi="Times New Roman" w:cs="Times New Roman"/>
                <w:b/>
                <w:color w:val="000000"/>
                <w:sz w:val="24"/>
                <w:szCs w:val="24"/>
                <w:lang w:eastAsia="ru-RU"/>
              </w:rPr>
            </w:pPr>
          </w:p>
          <w:p w:rsidR="00ED3267" w:rsidRDefault="00ED3267" w:rsidP="007F2FE4">
            <w:pPr>
              <w:autoSpaceDE w:val="0"/>
              <w:autoSpaceDN w:val="0"/>
              <w:adjustRightInd w:val="0"/>
              <w:spacing w:after="0" w:line="240" w:lineRule="auto"/>
              <w:jc w:val="center"/>
              <w:rPr>
                <w:rFonts w:ascii="Times New Roman" w:eastAsia="Times New Roman" w:hAnsi="Times New Roman" w:cs="Times New Roman"/>
                <w:b/>
                <w:color w:val="000000"/>
                <w:sz w:val="24"/>
                <w:szCs w:val="24"/>
                <w:lang w:eastAsia="ru-RU"/>
              </w:rPr>
            </w:pPr>
          </w:p>
          <w:p w:rsidR="00ED3267" w:rsidRDefault="00ED3267" w:rsidP="007F2FE4">
            <w:pPr>
              <w:autoSpaceDE w:val="0"/>
              <w:autoSpaceDN w:val="0"/>
              <w:adjustRightInd w:val="0"/>
              <w:spacing w:after="0" w:line="240" w:lineRule="auto"/>
              <w:jc w:val="center"/>
              <w:rPr>
                <w:rFonts w:ascii="Times New Roman" w:eastAsia="Times New Roman" w:hAnsi="Times New Roman" w:cs="Times New Roman"/>
                <w:b/>
                <w:color w:val="000000"/>
                <w:sz w:val="24"/>
                <w:szCs w:val="24"/>
                <w:lang w:eastAsia="ru-RU"/>
              </w:rPr>
            </w:pPr>
          </w:p>
          <w:p w:rsidR="00ED3267" w:rsidRDefault="00ED3267" w:rsidP="007F2FE4">
            <w:pPr>
              <w:autoSpaceDE w:val="0"/>
              <w:autoSpaceDN w:val="0"/>
              <w:adjustRightInd w:val="0"/>
              <w:spacing w:after="0" w:line="240" w:lineRule="auto"/>
              <w:jc w:val="center"/>
              <w:rPr>
                <w:rFonts w:ascii="Times New Roman" w:eastAsia="Times New Roman" w:hAnsi="Times New Roman" w:cs="Times New Roman"/>
                <w:b/>
                <w:color w:val="000000"/>
                <w:sz w:val="24"/>
                <w:szCs w:val="24"/>
                <w:lang w:eastAsia="ru-RU"/>
              </w:rPr>
            </w:pPr>
          </w:p>
          <w:p w:rsidR="00ED3267" w:rsidRDefault="00ED3267" w:rsidP="007F2FE4">
            <w:pPr>
              <w:autoSpaceDE w:val="0"/>
              <w:autoSpaceDN w:val="0"/>
              <w:adjustRightInd w:val="0"/>
              <w:spacing w:after="0" w:line="240" w:lineRule="auto"/>
              <w:jc w:val="center"/>
              <w:rPr>
                <w:rFonts w:ascii="Times New Roman" w:eastAsia="Times New Roman" w:hAnsi="Times New Roman" w:cs="Times New Roman"/>
                <w:b/>
                <w:color w:val="000000"/>
                <w:sz w:val="24"/>
                <w:szCs w:val="24"/>
                <w:lang w:eastAsia="ru-RU"/>
              </w:rPr>
            </w:pPr>
          </w:p>
          <w:p w:rsidR="00ED3267" w:rsidRDefault="00ED3267" w:rsidP="007F2FE4">
            <w:pPr>
              <w:autoSpaceDE w:val="0"/>
              <w:autoSpaceDN w:val="0"/>
              <w:adjustRightInd w:val="0"/>
              <w:spacing w:after="0" w:line="240" w:lineRule="auto"/>
              <w:jc w:val="center"/>
              <w:rPr>
                <w:rFonts w:ascii="Times New Roman" w:eastAsia="Times New Roman" w:hAnsi="Times New Roman" w:cs="Times New Roman"/>
                <w:b/>
                <w:color w:val="000000"/>
                <w:sz w:val="24"/>
                <w:szCs w:val="24"/>
                <w:lang w:eastAsia="ru-RU"/>
              </w:rPr>
            </w:pPr>
          </w:p>
          <w:p w:rsidR="00ED3267" w:rsidRDefault="00ED3267" w:rsidP="007F2FE4">
            <w:pPr>
              <w:autoSpaceDE w:val="0"/>
              <w:autoSpaceDN w:val="0"/>
              <w:adjustRightInd w:val="0"/>
              <w:spacing w:after="0" w:line="240" w:lineRule="auto"/>
              <w:jc w:val="center"/>
              <w:rPr>
                <w:rFonts w:ascii="Times New Roman" w:eastAsia="Times New Roman" w:hAnsi="Times New Roman" w:cs="Times New Roman"/>
                <w:b/>
                <w:color w:val="000000"/>
                <w:sz w:val="24"/>
                <w:szCs w:val="24"/>
                <w:lang w:eastAsia="ru-RU"/>
              </w:rPr>
            </w:pPr>
          </w:p>
          <w:p w:rsidR="00ED3267" w:rsidRDefault="00ED3267" w:rsidP="007F2FE4">
            <w:pPr>
              <w:autoSpaceDE w:val="0"/>
              <w:autoSpaceDN w:val="0"/>
              <w:adjustRightInd w:val="0"/>
              <w:spacing w:after="0" w:line="240" w:lineRule="auto"/>
              <w:jc w:val="center"/>
              <w:rPr>
                <w:rFonts w:ascii="Times New Roman" w:eastAsia="Times New Roman" w:hAnsi="Times New Roman" w:cs="Times New Roman"/>
                <w:b/>
                <w:color w:val="000000"/>
                <w:sz w:val="24"/>
                <w:szCs w:val="24"/>
                <w:lang w:eastAsia="ru-RU"/>
              </w:rPr>
            </w:pPr>
          </w:p>
          <w:p w:rsidR="00ED3267" w:rsidRDefault="00ED3267" w:rsidP="007F2FE4">
            <w:pPr>
              <w:autoSpaceDE w:val="0"/>
              <w:autoSpaceDN w:val="0"/>
              <w:adjustRightInd w:val="0"/>
              <w:spacing w:after="0" w:line="240" w:lineRule="auto"/>
              <w:jc w:val="center"/>
              <w:rPr>
                <w:rFonts w:ascii="Times New Roman" w:eastAsia="Times New Roman" w:hAnsi="Times New Roman" w:cs="Times New Roman"/>
                <w:b/>
                <w:color w:val="000000"/>
                <w:sz w:val="24"/>
                <w:szCs w:val="24"/>
                <w:lang w:eastAsia="ru-RU"/>
              </w:rPr>
            </w:pPr>
          </w:p>
          <w:p w:rsidR="00ED3267" w:rsidRDefault="00ED3267" w:rsidP="007F2FE4">
            <w:pPr>
              <w:autoSpaceDE w:val="0"/>
              <w:autoSpaceDN w:val="0"/>
              <w:adjustRightInd w:val="0"/>
              <w:spacing w:after="0" w:line="240" w:lineRule="auto"/>
              <w:jc w:val="center"/>
              <w:rPr>
                <w:rFonts w:ascii="Times New Roman" w:eastAsia="Times New Roman" w:hAnsi="Times New Roman" w:cs="Times New Roman"/>
                <w:b/>
                <w:color w:val="000000"/>
                <w:sz w:val="24"/>
                <w:szCs w:val="24"/>
                <w:lang w:eastAsia="ru-RU"/>
              </w:rPr>
            </w:pPr>
          </w:p>
          <w:p w:rsidR="00ED3267" w:rsidRPr="007F2FE4" w:rsidRDefault="00ED3267" w:rsidP="00ED3267">
            <w:pPr>
              <w:autoSpaceDE w:val="0"/>
              <w:autoSpaceDN w:val="0"/>
              <w:adjustRightInd w:val="0"/>
              <w:spacing w:after="0" w:line="240" w:lineRule="auto"/>
              <w:rPr>
                <w:rFonts w:ascii="Times New Roman" w:eastAsia="Times New Roman" w:hAnsi="Times New Roman" w:cs="Times New Roman"/>
                <w:b/>
                <w:color w:val="000000"/>
                <w:sz w:val="24"/>
                <w:szCs w:val="24"/>
                <w:lang w:eastAsia="ru-RU"/>
              </w:rPr>
            </w:pPr>
          </w:p>
        </w:tc>
        <w:tc>
          <w:tcPr>
            <w:tcW w:w="2249" w:type="dxa"/>
          </w:tcPr>
          <w:p w:rsidR="00ED3267" w:rsidRPr="007F2FE4" w:rsidRDefault="00ED3267" w:rsidP="007C19D8">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lastRenderedPageBreak/>
              <w:t xml:space="preserve">- Формировать знания о Родине, Москве, знакомить с ближайшим </w:t>
            </w:r>
          </w:p>
          <w:p w:rsidR="00ED3267" w:rsidRPr="007F2FE4" w:rsidRDefault="00ED3267" w:rsidP="007C19D8">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 xml:space="preserve">окружением, учить </w:t>
            </w:r>
          </w:p>
          <w:p w:rsidR="00ED3267" w:rsidRPr="007F2FE4" w:rsidRDefault="00ED3267" w:rsidP="007C19D8">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 xml:space="preserve">любоваться красотой </w:t>
            </w:r>
          </w:p>
          <w:p w:rsidR="00ED3267" w:rsidRPr="007F2FE4" w:rsidRDefault="00ED3267" w:rsidP="007C19D8">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 xml:space="preserve">окружающих предметов </w:t>
            </w:r>
          </w:p>
          <w:p w:rsidR="00ED3267" w:rsidRPr="007F2FE4" w:rsidRDefault="00ED3267" w:rsidP="007C19D8">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 xml:space="preserve">- Учить выделять </w:t>
            </w:r>
          </w:p>
          <w:p w:rsidR="00ED3267" w:rsidRPr="007F2FE4" w:rsidRDefault="00ED3267" w:rsidP="007C19D8">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 xml:space="preserve">особенности строения </w:t>
            </w:r>
          </w:p>
          <w:p w:rsidR="00ED3267" w:rsidRPr="007F2FE4" w:rsidRDefault="00ED3267" w:rsidP="007C19D8">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 xml:space="preserve">предметов, их свойства и </w:t>
            </w:r>
          </w:p>
          <w:p w:rsidR="00ED3267" w:rsidRPr="007F2FE4" w:rsidRDefault="00ED3267" w:rsidP="007C19D8">
            <w:pPr>
              <w:autoSpaceDE w:val="0"/>
              <w:autoSpaceDN w:val="0"/>
              <w:adjustRightInd w:val="0"/>
              <w:spacing w:after="0" w:line="240" w:lineRule="auto"/>
              <w:ind w:right="-17"/>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 xml:space="preserve">качества, назначение </w:t>
            </w:r>
          </w:p>
          <w:p w:rsidR="00ED3267" w:rsidRPr="007F2FE4" w:rsidRDefault="00ED3267" w:rsidP="007C19D8">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 xml:space="preserve">-Знакомить с изменениями, </w:t>
            </w:r>
          </w:p>
          <w:p w:rsidR="00ED3267" w:rsidRPr="007F2FE4" w:rsidRDefault="00ED3267" w:rsidP="007C19D8">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 xml:space="preserve">происходящими в </w:t>
            </w:r>
          </w:p>
          <w:p w:rsidR="00ED3267" w:rsidRPr="007F2FE4" w:rsidRDefault="00ED3267" w:rsidP="007C19D8">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lastRenderedPageBreak/>
              <w:t xml:space="preserve">окружающем мире </w:t>
            </w:r>
          </w:p>
          <w:p w:rsidR="00ED3267" w:rsidRPr="007F2FE4" w:rsidRDefault="00ED3267" w:rsidP="007C19D8">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 xml:space="preserve">-Развивать эмоциональный </w:t>
            </w:r>
          </w:p>
          <w:p w:rsidR="00ED3267" w:rsidRPr="007F2FE4" w:rsidRDefault="00ED3267" w:rsidP="007C19D8">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 xml:space="preserve">отклик на человеческие </w:t>
            </w:r>
          </w:p>
          <w:p w:rsidR="00ED3267" w:rsidRPr="007F2FE4" w:rsidRDefault="00ED3267" w:rsidP="007C19D8">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 xml:space="preserve">взаимоотношения, </w:t>
            </w:r>
          </w:p>
          <w:p w:rsidR="00ED3267" w:rsidRPr="007F2FE4" w:rsidRDefault="00ED3267" w:rsidP="007C19D8">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 xml:space="preserve">поступки  </w:t>
            </w:r>
          </w:p>
        </w:tc>
        <w:tc>
          <w:tcPr>
            <w:tcW w:w="2970" w:type="dxa"/>
          </w:tcPr>
          <w:p w:rsidR="00ED3267" w:rsidRPr="007F2FE4" w:rsidRDefault="00ED3267" w:rsidP="007C19D8">
            <w:pPr>
              <w:autoSpaceDE w:val="0"/>
              <w:autoSpaceDN w:val="0"/>
              <w:adjustRightInd w:val="0"/>
              <w:spacing w:after="0" w:line="240" w:lineRule="auto"/>
              <w:ind w:hanging="123"/>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lastRenderedPageBreak/>
              <w:t xml:space="preserve">- Развивать эстетическое восприятие, умение понимать содержание </w:t>
            </w:r>
          </w:p>
          <w:p w:rsidR="00ED3267" w:rsidRPr="007F2FE4" w:rsidRDefault="00ED3267" w:rsidP="007C19D8">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 xml:space="preserve">произведений искусства, </w:t>
            </w:r>
          </w:p>
          <w:p w:rsidR="00ED3267" w:rsidRPr="007F2FE4" w:rsidRDefault="00ED3267" w:rsidP="007C19D8">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 xml:space="preserve">всматриваться в картину, сравнивать </w:t>
            </w:r>
          </w:p>
          <w:p w:rsidR="00ED3267" w:rsidRPr="007F2FE4" w:rsidRDefault="00ED3267" w:rsidP="007C19D8">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 xml:space="preserve">произведения, проявляя к ним устойчивый интерес </w:t>
            </w:r>
          </w:p>
          <w:p w:rsidR="00ED3267" w:rsidRPr="007F2FE4" w:rsidRDefault="00ED3267" w:rsidP="007C19D8">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-Развивать эмоционально-</w:t>
            </w:r>
          </w:p>
          <w:p w:rsidR="00ED3267" w:rsidRPr="007F2FE4" w:rsidRDefault="00ED3267" w:rsidP="007C19D8">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 xml:space="preserve">эстетическую отзывчивость на произведения искусства </w:t>
            </w:r>
          </w:p>
          <w:p w:rsidR="00ED3267" w:rsidRPr="007F2FE4" w:rsidRDefault="00ED3267" w:rsidP="007C19D8">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 xml:space="preserve">-Учить выделять средства </w:t>
            </w:r>
          </w:p>
          <w:p w:rsidR="00ED3267" w:rsidRPr="007F2FE4" w:rsidRDefault="00ED3267" w:rsidP="007C19D8">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 xml:space="preserve">выразительности в произведениях искусства </w:t>
            </w:r>
          </w:p>
          <w:p w:rsidR="00ED3267" w:rsidRPr="007F2FE4" w:rsidRDefault="00ED3267" w:rsidP="007C19D8">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 xml:space="preserve">-Воспитывать эмоциональный отклик </w:t>
            </w:r>
          </w:p>
          <w:p w:rsidR="00ED3267" w:rsidRPr="007F2FE4" w:rsidRDefault="00ED3267" w:rsidP="007C19D8">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lastRenderedPageBreak/>
              <w:t xml:space="preserve">на отраженные в произведениях </w:t>
            </w:r>
          </w:p>
          <w:p w:rsidR="00ED3267" w:rsidRPr="007F2FE4" w:rsidRDefault="00ED3267" w:rsidP="007C19D8">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 xml:space="preserve">искусства поступки, события, соотносить со своими представлениями о красивом, радостном, печальном и т.д. </w:t>
            </w:r>
          </w:p>
          <w:p w:rsidR="00ED3267" w:rsidRPr="007F2FE4" w:rsidRDefault="00ED3267" w:rsidP="007C19D8">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 xml:space="preserve">-Развивать представления детей об архитектуре </w:t>
            </w:r>
          </w:p>
          <w:p w:rsidR="00ED3267" w:rsidRPr="007F2FE4" w:rsidRDefault="00ED3267" w:rsidP="007C19D8">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 xml:space="preserve">- Формировать чувство цвета, его гармонии, симметрии, формы, ритма </w:t>
            </w:r>
          </w:p>
          <w:p w:rsidR="00ED3267" w:rsidRPr="007F2FE4" w:rsidRDefault="00ED3267" w:rsidP="007C19D8">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 xml:space="preserve">-Знакомить с произведениями искусства, знать, для чего создаются красивые вещи </w:t>
            </w:r>
          </w:p>
          <w:p w:rsidR="00ED3267" w:rsidRPr="007F2FE4" w:rsidRDefault="00ED3267" w:rsidP="007C19D8">
            <w:pPr>
              <w:autoSpaceDE w:val="0"/>
              <w:autoSpaceDN w:val="0"/>
              <w:adjustRightInd w:val="0"/>
              <w:spacing w:after="0" w:line="240" w:lineRule="auto"/>
              <w:ind w:right="-66"/>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-Содействовать эмоциональному общению</w:t>
            </w:r>
          </w:p>
        </w:tc>
        <w:tc>
          <w:tcPr>
            <w:tcW w:w="2613" w:type="dxa"/>
          </w:tcPr>
          <w:p w:rsidR="00ED3267" w:rsidRPr="007F2FE4" w:rsidRDefault="00ED3267" w:rsidP="007C19D8">
            <w:pPr>
              <w:autoSpaceDE w:val="0"/>
              <w:autoSpaceDN w:val="0"/>
              <w:adjustRightInd w:val="0"/>
              <w:spacing w:after="0" w:line="240" w:lineRule="auto"/>
              <w:ind w:hanging="102"/>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lastRenderedPageBreak/>
              <w:t xml:space="preserve">-Развивать устойчивый </w:t>
            </w:r>
          </w:p>
          <w:p w:rsidR="00ED3267" w:rsidRPr="007F2FE4" w:rsidRDefault="00ED3267" w:rsidP="007C19D8">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 xml:space="preserve">интерес детей к разным видам изобразительной </w:t>
            </w:r>
          </w:p>
          <w:p w:rsidR="00ED3267" w:rsidRPr="007F2FE4" w:rsidRDefault="00ED3267" w:rsidP="007C19D8">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 xml:space="preserve">деятельности </w:t>
            </w:r>
          </w:p>
          <w:p w:rsidR="00ED3267" w:rsidRPr="007F2FE4" w:rsidRDefault="00ED3267" w:rsidP="007C19D8">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 xml:space="preserve">-Развивать эстетические </w:t>
            </w:r>
          </w:p>
          <w:p w:rsidR="00ED3267" w:rsidRPr="007F2FE4" w:rsidRDefault="00ED3267" w:rsidP="007C19D8">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 xml:space="preserve">чувства </w:t>
            </w:r>
          </w:p>
          <w:p w:rsidR="00ED3267" w:rsidRPr="007F2FE4" w:rsidRDefault="00ED3267" w:rsidP="007C19D8">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 xml:space="preserve">-Учить создавать </w:t>
            </w:r>
          </w:p>
          <w:p w:rsidR="00ED3267" w:rsidRPr="007F2FE4" w:rsidRDefault="00ED3267" w:rsidP="007C19D8">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 xml:space="preserve">художественный образ </w:t>
            </w:r>
          </w:p>
          <w:p w:rsidR="00ED3267" w:rsidRPr="007F2FE4" w:rsidRDefault="00ED3267" w:rsidP="007C19D8">
            <w:pPr>
              <w:autoSpaceDE w:val="0"/>
              <w:autoSpaceDN w:val="0"/>
              <w:adjustRightInd w:val="0"/>
              <w:spacing w:after="0" w:line="240" w:lineRule="auto"/>
              <w:ind w:hanging="102"/>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 xml:space="preserve">-Учить отражать свои </w:t>
            </w:r>
          </w:p>
          <w:p w:rsidR="00ED3267" w:rsidRPr="007F2FE4" w:rsidRDefault="00ED3267" w:rsidP="007C19D8">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 xml:space="preserve">впечатления от окружающего </w:t>
            </w:r>
          </w:p>
          <w:p w:rsidR="00ED3267" w:rsidRPr="007F2FE4" w:rsidRDefault="00ED3267" w:rsidP="007C19D8">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 xml:space="preserve">мира в продуктивной </w:t>
            </w:r>
          </w:p>
          <w:p w:rsidR="00ED3267" w:rsidRPr="007F2FE4" w:rsidRDefault="00ED3267" w:rsidP="007C19D8">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 xml:space="preserve">деятельности, придумывать, </w:t>
            </w:r>
          </w:p>
          <w:p w:rsidR="00ED3267" w:rsidRPr="007F2FE4" w:rsidRDefault="00ED3267" w:rsidP="007C19D8">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 xml:space="preserve">фантазировать, </w:t>
            </w:r>
          </w:p>
          <w:p w:rsidR="00ED3267" w:rsidRPr="007F2FE4" w:rsidRDefault="00ED3267" w:rsidP="007C19D8">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 xml:space="preserve">экспериментировать </w:t>
            </w:r>
          </w:p>
          <w:p w:rsidR="00ED3267" w:rsidRPr="007F2FE4" w:rsidRDefault="00ED3267" w:rsidP="007C19D8">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lastRenderedPageBreak/>
              <w:t xml:space="preserve">-Учить изображать себя в общении с близкими, животными, растениями, отражать общественные события </w:t>
            </w:r>
          </w:p>
          <w:p w:rsidR="00ED3267" w:rsidRPr="007F2FE4" w:rsidRDefault="00ED3267" w:rsidP="007C19D8">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 xml:space="preserve">-Развивать художественное </w:t>
            </w:r>
          </w:p>
          <w:p w:rsidR="00ED3267" w:rsidRPr="007F2FE4" w:rsidRDefault="00ED3267" w:rsidP="007C19D8">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 xml:space="preserve">творчество детей </w:t>
            </w:r>
          </w:p>
          <w:p w:rsidR="00ED3267" w:rsidRPr="007F2FE4" w:rsidRDefault="00ED3267" w:rsidP="007C19D8">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 xml:space="preserve">-Учить передавать животных, человека в движении </w:t>
            </w:r>
          </w:p>
          <w:p w:rsidR="00ED3267" w:rsidRPr="007F2FE4" w:rsidRDefault="00ED3267" w:rsidP="007C19D8">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-Учить использовать в изодеятельности</w:t>
            </w:r>
          </w:p>
          <w:p w:rsidR="00ED3267" w:rsidRPr="007F2FE4" w:rsidRDefault="00ED3267" w:rsidP="007C19D8">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 xml:space="preserve">разнообразные </w:t>
            </w:r>
          </w:p>
          <w:p w:rsidR="00ED3267" w:rsidRPr="007F2FE4" w:rsidRDefault="00ED3267" w:rsidP="007C19D8">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 xml:space="preserve">изобразительные материалы </w:t>
            </w:r>
          </w:p>
        </w:tc>
      </w:tr>
    </w:tbl>
    <w:p w:rsidR="007F2FE4" w:rsidRPr="007F2FE4" w:rsidRDefault="007F2FE4" w:rsidP="007F2FE4">
      <w:pPr>
        <w:autoSpaceDE w:val="0"/>
        <w:autoSpaceDN w:val="0"/>
        <w:adjustRightInd w:val="0"/>
        <w:spacing w:after="0"/>
        <w:jc w:val="both"/>
        <w:rPr>
          <w:rFonts w:ascii="Times New Roman" w:eastAsia="Times New Roman" w:hAnsi="Times New Roman" w:cs="Times New Roman"/>
          <w:b/>
          <w:color w:val="000000"/>
          <w:sz w:val="24"/>
          <w:szCs w:val="24"/>
          <w:lang w:eastAsia="ru-RU"/>
        </w:rPr>
      </w:pPr>
    </w:p>
    <w:p w:rsidR="007F2FE4" w:rsidRPr="007F2FE4" w:rsidRDefault="007F2FE4" w:rsidP="007F2FE4">
      <w:pPr>
        <w:autoSpaceDE w:val="0"/>
        <w:autoSpaceDN w:val="0"/>
        <w:adjustRightInd w:val="0"/>
        <w:spacing w:after="0"/>
        <w:jc w:val="both"/>
        <w:rPr>
          <w:rFonts w:ascii="Times New Roman" w:eastAsia="Times New Roman" w:hAnsi="Times New Roman" w:cs="Times New Roman"/>
          <w:b/>
          <w:sz w:val="24"/>
          <w:szCs w:val="24"/>
          <w:lang w:eastAsia="ru-RU"/>
        </w:rPr>
      </w:pPr>
      <w:r w:rsidRPr="007F2FE4">
        <w:rPr>
          <w:rFonts w:ascii="Times New Roman" w:eastAsia="Times New Roman" w:hAnsi="Times New Roman" w:cs="Times New Roman"/>
          <w:b/>
          <w:color w:val="000000"/>
          <w:sz w:val="24"/>
          <w:szCs w:val="24"/>
          <w:lang w:eastAsia="ru-RU"/>
        </w:rPr>
        <w:t xml:space="preserve">Основные направления </w:t>
      </w:r>
      <w:r w:rsidRPr="007F2FE4">
        <w:rPr>
          <w:rFonts w:ascii="Times New Roman" w:eastAsia="Times New Roman" w:hAnsi="Times New Roman" w:cs="Times New Roman"/>
          <w:b/>
          <w:sz w:val="24"/>
          <w:szCs w:val="24"/>
          <w:lang w:eastAsia="ru-RU"/>
        </w:rPr>
        <w:t>реализации образовательной области «Художественно- эстетическое развитие»:</w:t>
      </w:r>
    </w:p>
    <w:p w:rsidR="007F2FE4" w:rsidRPr="007F2FE4" w:rsidRDefault="007F2FE4" w:rsidP="00B55388">
      <w:pPr>
        <w:numPr>
          <w:ilvl w:val="0"/>
          <w:numId w:val="37"/>
        </w:numPr>
        <w:autoSpaceDE w:val="0"/>
        <w:autoSpaceDN w:val="0"/>
        <w:adjustRightInd w:val="0"/>
        <w:spacing w:after="0" w:line="240" w:lineRule="auto"/>
        <w:contextualSpacing/>
        <w:jc w:val="both"/>
        <w:rPr>
          <w:rFonts w:ascii="Times New Roman" w:eastAsia="Calibri" w:hAnsi="Times New Roman" w:cs="Times New Roman"/>
          <w:sz w:val="24"/>
          <w:szCs w:val="24"/>
        </w:rPr>
      </w:pPr>
      <w:r w:rsidRPr="007F2FE4">
        <w:rPr>
          <w:rFonts w:ascii="Times New Roman" w:eastAsia="Calibri" w:hAnsi="Times New Roman" w:cs="Times New Roman"/>
          <w:sz w:val="24"/>
          <w:szCs w:val="24"/>
        </w:rPr>
        <w:t>Приобщение к искусству</w:t>
      </w:r>
    </w:p>
    <w:p w:rsidR="007F2FE4" w:rsidRPr="007F2FE4" w:rsidRDefault="007F2FE4" w:rsidP="00B55388">
      <w:pPr>
        <w:numPr>
          <w:ilvl w:val="0"/>
          <w:numId w:val="37"/>
        </w:numPr>
        <w:autoSpaceDE w:val="0"/>
        <w:autoSpaceDN w:val="0"/>
        <w:adjustRightInd w:val="0"/>
        <w:spacing w:after="0" w:line="240" w:lineRule="auto"/>
        <w:contextualSpacing/>
        <w:jc w:val="both"/>
        <w:rPr>
          <w:rFonts w:ascii="Times New Roman" w:eastAsia="Calibri" w:hAnsi="Times New Roman" w:cs="Times New Roman"/>
          <w:sz w:val="24"/>
          <w:szCs w:val="24"/>
        </w:rPr>
      </w:pPr>
      <w:r w:rsidRPr="007F2FE4">
        <w:rPr>
          <w:rFonts w:ascii="Times New Roman" w:eastAsia="Calibri" w:hAnsi="Times New Roman" w:cs="Times New Roman"/>
          <w:sz w:val="24"/>
          <w:szCs w:val="24"/>
        </w:rPr>
        <w:t>Изобразительная деятельность</w:t>
      </w:r>
    </w:p>
    <w:p w:rsidR="007F2FE4" w:rsidRPr="007F2FE4" w:rsidRDefault="007F2FE4" w:rsidP="00B55388">
      <w:pPr>
        <w:numPr>
          <w:ilvl w:val="0"/>
          <w:numId w:val="37"/>
        </w:numPr>
        <w:autoSpaceDE w:val="0"/>
        <w:autoSpaceDN w:val="0"/>
        <w:adjustRightInd w:val="0"/>
        <w:spacing w:after="0" w:line="240" w:lineRule="auto"/>
        <w:contextualSpacing/>
        <w:jc w:val="both"/>
        <w:rPr>
          <w:rFonts w:ascii="Times New Roman" w:eastAsia="Calibri" w:hAnsi="Times New Roman" w:cs="Times New Roman"/>
          <w:sz w:val="24"/>
          <w:szCs w:val="24"/>
        </w:rPr>
      </w:pPr>
      <w:r w:rsidRPr="007F2FE4">
        <w:rPr>
          <w:rFonts w:ascii="Times New Roman" w:eastAsia="Calibri" w:hAnsi="Times New Roman" w:cs="Times New Roman"/>
          <w:sz w:val="24"/>
          <w:szCs w:val="24"/>
        </w:rPr>
        <w:t>Конструктивно-модельная деятельность</w:t>
      </w:r>
    </w:p>
    <w:p w:rsidR="007F2FE4" w:rsidRPr="007F2FE4" w:rsidRDefault="007F2FE4" w:rsidP="00B55388">
      <w:pPr>
        <w:numPr>
          <w:ilvl w:val="0"/>
          <w:numId w:val="37"/>
        </w:numPr>
        <w:autoSpaceDE w:val="0"/>
        <w:autoSpaceDN w:val="0"/>
        <w:adjustRightInd w:val="0"/>
        <w:spacing w:after="0" w:line="240" w:lineRule="auto"/>
        <w:contextualSpacing/>
        <w:jc w:val="both"/>
        <w:rPr>
          <w:rFonts w:ascii="Times New Roman" w:eastAsia="Calibri" w:hAnsi="Times New Roman" w:cs="Times New Roman"/>
          <w:sz w:val="24"/>
          <w:szCs w:val="24"/>
        </w:rPr>
      </w:pPr>
      <w:r w:rsidRPr="007F2FE4">
        <w:rPr>
          <w:rFonts w:ascii="Times New Roman" w:eastAsia="Calibri" w:hAnsi="Times New Roman" w:cs="Times New Roman"/>
          <w:sz w:val="24"/>
          <w:szCs w:val="24"/>
        </w:rPr>
        <w:t>Музыкальная деятельность</w:t>
      </w:r>
    </w:p>
    <w:p w:rsidR="007F2FE4" w:rsidRPr="007F2FE4" w:rsidRDefault="007F2FE4" w:rsidP="00B55388">
      <w:pPr>
        <w:numPr>
          <w:ilvl w:val="0"/>
          <w:numId w:val="37"/>
        </w:numPr>
        <w:autoSpaceDE w:val="0"/>
        <w:autoSpaceDN w:val="0"/>
        <w:adjustRightInd w:val="0"/>
        <w:spacing w:after="0" w:line="240" w:lineRule="auto"/>
        <w:contextualSpacing/>
        <w:jc w:val="both"/>
        <w:rPr>
          <w:rFonts w:ascii="Times New Roman" w:eastAsia="Calibri" w:hAnsi="Times New Roman" w:cs="Times New Roman"/>
          <w:sz w:val="24"/>
          <w:szCs w:val="24"/>
        </w:rPr>
      </w:pPr>
      <w:r w:rsidRPr="007F2FE4">
        <w:rPr>
          <w:rFonts w:ascii="Times New Roman" w:eastAsia="Calibri" w:hAnsi="Times New Roman" w:cs="Times New Roman"/>
          <w:sz w:val="24"/>
          <w:szCs w:val="24"/>
        </w:rPr>
        <w:t>Развитие игровой деятельности (театрализованные игры)</w:t>
      </w:r>
    </w:p>
    <w:p w:rsidR="007F2FE4" w:rsidRPr="007F2FE4" w:rsidRDefault="007F2FE4" w:rsidP="007F2FE4">
      <w:pPr>
        <w:autoSpaceDE w:val="0"/>
        <w:autoSpaceDN w:val="0"/>
        <w:adjustRightInd w:val="0"/>
        <w:spacing w:after="0"/>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 xml:space="preserve">Данные  направления  можно разделить на четыре образовательных модуля: </w:t>
      </w:r>
    </w:p>
    <w:p w:rsidR="007F2FE4" w:rsidRPr="007F2FE4" w:rsidRDefault="007F2FE4" w:rsidP="00B55388">
      <w:pPr>
        <w:numPr>
          <w:ilvl w:val="0"/>
          <w:numId w:val="36"/>
        </w:num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Рисование</w:t>
      </w:r>
    </w:p>
    <w:p w:rsidR="007F2FE4" w:rsidRPr="007F2FE4" w:rsidRDefault="007F2FE4" w:rsidP="00B55388">
      <w:pPr>
        <w:numPr>
          <w:ilvl w:val="0"/>
          <w:numId w:val="36"/>
        </w:num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sz w:val="24"/>
          <w:szCs w:val="24"/>
          <w:lang w:eastAsia="ru-RU"/>
        </w:rPr>
        <w:t>Музыка</w:t>
      </w:r>
    </w:p>
    <w:p w:rsidR="007F2FE4" w:rsidRPr="007F2FE4" w:rsidRDefault="007F2FE4" w:rsidP="00B55388">
      <w:pPr>
        <w:numPr>
          <w:ilvl w:val="0"/>
          <w:numId w:val="36"/>
        </w:num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sz w:val="24"/>
          <w:szCs w:val="24"/>
          <w:lang w:eastAsia="ru-RU"/>
        </w:rPr>
        <w:t>Лепка</w:t>
      </w:r>
    </w:p>
    <w:p w:rsidR="007F2FE4" w:rsidRPr="00ED3267" w:rsidRDefault="007F2FE4" w:rsidP="00ED3267">
      <w:pPr>
        <w:numPr>
          <w:ilvl w:val="0"/>
          <w:numId w:val="36"/>
        </w:num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sz w:val="24"/>
          <w:szCs w:val="24"/>
          <w:lang w:eastAsia="ru-RU"/>
        </w:rPr>
        <w:t>Аппликация</w:t>
      </w:r>
    </w:p>
    <w:p w:rsidR="007F2FE4" w:rsidRPr="007F2FE4" w:rsidRDefault="007F2FE4" w:rsidP="00ED3267">
      <w:pPr>
        <w:autoSpaceDE w:val="0"/>
        <w:autoSpaceDN w:val="0"/>
        <w:adjustRightInd w:val="0"/>
        <w:spacing w:after="0"/>
        <w:ind w:firstLine="708"/>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Приобщение детей к искусству</w:t>
      </w:r>
      <w:r w:rsidRPr="007F2FE4">
        <w:rPr>
          <w:rFonts w:ascii="Times New Roman" w:eastAsia="Times New Roman" w:hAnsi="Times New Roman" w:cs="Times New Roman"/>
          <w:bCs/>
          <w:color w:val="000000"/>
          <w:sz w:val="24"/>
          <w:szCs w:val="24"/>
          <w:lang w:eastAsia="ru-RU"/>
        </w:rPr>
        <w:t xml:space="preserve">  направлено</w:t>
      </w:r>
      <w:r w:rsidRPr="007F2FE4">
        <w:rPr>
          <w:rFonts w:ascii="Times New Roman" w:eastAsia="Times New Roman" w:hAnsi="Times New Roman" w:cs="Times New Roman"/>
          <w:color w:val="000000"/>
          <w:sz w:val="24"/>
          <w:szCs w:val="24"/>
          <w:lang w:eastAsia="ru-RU"/>
        </w:rPr>
        <w:t xml:space="preserve"> на развитие эмоциональной восприимчивости, эмоционального отклика на литературные и музыкальные произведения, красоту окружающего мира, произведения искусства. Приобщение детей к народному и профессиональному искусству (словесному, музыкальному, изобразительному, театральному, к архитектуре) через ознакомление с лучшими образцами отечественного и мирового искусства; воспитание умения понимать содержание произведений искусства. Формирование элементарных представлений о видах и жанрах искусства, средствах выразительности в различных видах искусства. Содержание данного направления интегрировано в образовательные модули «Музыка», «Рисование».</w:t>
      </w:r>
    </w:p>
    <w:p w:rsidR="007F2FE4" w:rsidRPr="007F2FE4" w:rsidRDefault="007F2FE4" w:rsidP="00ED3267">
      <w:pPr>
        <w:autoSpaceDE w:val="0"/>
        <w:autoSpaceDN w:val="0"/>
        <w:adjustRightInd w:val="0"/>
        <w:spacing w:after="0"/>
        <w:ind w:firstLine="708"/>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 xml:space="preserve">Изобразительная деятельность детей </w:t>
      </w:r>
      <w:r w:rsidRPr="007F2FE4">
        <w:rPr>
          <w:rFonts w:ascii="Times New Roman" w:eastAsia="Times New Roman" w:hAnsi="Times New Roman" w:cs="Times New Roman"/>
          <w:bCs/>
          <w:color w:val="000000"/>
          <w:sz w:val="24"/>
          <w:szCs w:val="24"/>
          <w:lang w:eastAsia="ru-RU"/>
        </w:rPr>
        <w:t xml:space="preserve">направлена </w:t>
      </w:r>
      <w:r w:rsidRPr="007F2FE4">
        <w:rPr>
          <w:rFonts w:ascii="Times New Roman" w:eastAsia="Times New Roman" w:hAnsi="Times New Roman" w:cs="Times New Roman"/>
          <w:color w:val="000000"/>
          <w:sz w:val="24"/>
          <w:szCs w:val="24"/>
          <w:lang w:eastAsia="ru-RU"/>
        </w:rPr>
        <w:t>на развитие интереса к различным видам изобразительной деятельности; совершенствование умений в рисовании, лепке, аппликации, художественном труде. Воспитание эмоциональной отзывчивости при восприятии произведений изобразительного искусства. Воспитание желания и умения взаимодействовать со сверстниками при создании коллективных работ.</w:t>
      </w:r>
    </w:p>
    <w:p w:rsidR="007F2FE4" w:rsidRPr="007F2FE4" w:rsidRDefault="007F2FE4" w:rsidP="00ED3267">
      <w:pPr>
        <w:autoSpaceDE w:val="0"/>
        <w:autoSpaceDN w:val="0"/>
        <w:adjustRightInd w:val="0"/>
        <w:spacing w:after="0"/>
        <w:ind w:firstLine="708"/>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bCs/>
          <w:color w:val="000000"/>
          <w:sz w:val="24"/>
          <w:szCs w:val="24"/>
          <w:lang w:eastAsia="ru-RU"/>
        </w:rPr>
        <w:t xml:space="preserve"> </w:t>
      </w:r>
      <w:r w:rsidRPr="007F2FE4">
        <w:rPr>
          <w:rFonts w:ascii="Times New Roman" w:eastAsia="Times New Roman" w:hAnsi="Times New Roman" w:cs="Times New Roman"/>
          <w:sz w:val="24"/>
          <w:szCs w:val="24"/>
          <w:lang w:eastAsia="ru-RU"/>
        </w:rPr>
        <w:t>Конструктивно-модельная деятельность</w:t>
      </w:r>
      <w:r w:rsidRPr="007F2FE4">
        <w:rPr>
          <w:rFonts w:ascii="Times New Roman" w:eastAsia="Times New Roman" w:hAnsi="Times New Roman" w:cs="Times New Roman"/>
          <w:bCs/>
          <w:color w:val="000000"/>
          <w:sz w:val="24"/>
          <w:szCs w:val="24"/>
          <w:lang w:eastAsia="ru-RU"/>
        </w:rPr>
        <w:t xml:space="preserve"> направлена</w:t>
      </w:r>
      <w:r w:rsidRPr="007F2FE4">
        <w:rPr>
          <w:rFonts w:ascii="Times New Roman" w:eastAsia="Times New Roman" w:hAnsi="Times New Roman" w:cs="Times New Roman"/>
          <w:color w:val="000000"/>
          <w:sz w:val="24"/>
          <w:szCs w:val="24"/>
          <w:lang w:eastAsia="ru-RU"/>
        </w:rPr>
        <w:t xml:space="preserve"> на</w:t>
      </w:r>
      <w:r w:rsidRPr="007F2FE4">
        <w:rPr>
          <w:rFonts w:ascii="Times New Roman" w:eastAsia="Times New Roman" w:hAnsi="Times New Roman" w:cs="Times New Roman"/>
          <w:sz w:val="24"/>
          <w:szCs w:val="24"/>
          <w:lang w:eastAsia="ru-RU"/>
        </w:rPr>
        <w:t xml:space="preserve"> приобщение к конструированию; развитие интереса к конструктивной деятельности, знакомство с различными видами конструкторов. Воспитание умения работать коллективно, объединять свои поделки в соответствии с общим замыслом, договариваться, кто какую часть работы будет выполнять. Данное направление реализуется в режимные моменты.</w:t>
      </w:r>
    </w:p>
    <w:p w:rsidR="007F2FE4" w:rsidRPr="007F2FE4" w:rsidRDefault="007F2FE4" w:rsidP="00ED3267">
      <w:pPr>
        <w:autoSpaceDE w:val="0"/>
        <w:autoSpaceDN w:val="0"/>
        <w:adjustRightInd w:val="0"/>
        <w:spacing w:after="0"/>
        <w:ind w:firstLine="708"/>
        <w:jc w:val="both"/>
        <w:rPr>
          <w:rFonts w:ascii="Times New Roman" w:eastAsia="Times New Roman" w:hAnsi="Times New Roman" w:cs="Times New Roman"/>
          <w:bCs/>
          <w:sz w:val="24"/>
          <w:szCs w:val="24"/>
          <w:lang w:eastAsia="ru-RU"/>
        </w:rPr>
      </w:pPr>
      <w:r w:rsidRPr="007F2FE4">
        <w:rPr>
          <w:rFonts w:ascii="Times New Roman" w:eastAsia="Times New Roman" w:hAnsi="Times New Roman" w:cs="Times New Roman"/>
          <w:sz w:val="24"/>
          <w:szCs w:val="24"/>
          <w:lang w:eastAsia="ru-RU"/>
        </w:rPr>
        <w:lastRenderedPageBreak/>
        <w:t>Музыкальн</w:t>
      </w:r>
      <w:r w:rsidRPr="007F2FE4">
        <w:rPr>
          <w:rFonts w:ascii="Times New Roman" w:eastAsia="Times New Roman" w:hAnsi="Times New Roman" w:cs="Times New Roman"/>
          <w:sz w:val="24"/>
          <w:szCs w:val="24"/>
          <w:lang w:val="tt-RU" w:eastAsia="ru-RU"/>
        </w:rPr>
        <w:t>ая деятельность</w:t>
      </w:r>
      <w:r w:rsidRPr="007F2FE4">
        <w:rPr>
          <w:rFonts w:ascii="Times New Roman" w:eastAsia="Times New Roman" w:hAnsi="Times New Roman" w:cs="Times New Roman"/>
          <w:bCs/>
          <w:sz w:val="24"/>
          <w:szCs w:val="24"/>
          <w:lang w:eastAsia="ru-RU"/>
        </w:rPr>
        <w:t xml:space="preserve"> направлена</w:t>
      </w:r>
      <w:r w:rsidRPr="007F2FE4">
        <w:rPr>
          <w:rFonts w:ascii="Times New Roman" w:eastAsia="Times New Roman" w:hAnsi="Times New Roman" w:cs="Times New Roman"/>
          <w:sz w:val="24"/>
          <w:szCs w:val="24"/>
          <w:lang w:eastAsia="ru-RU"/>
        </w:rPr>
        <w:t xml:space="preserve"> на</w:t>
      </w:r>
      <w:r w:rsidRPr="007F2FE4">
        <w:rPr>
          <w:rFonts w:ascii="PetersburgC" w:eastAsia="Times New Roman" w:hAnsi="PetersburgC" w:cs="PetersburgC"/>
          <w:lang w:eastAsia="ru-RU"/>
        </w:rPr>
        <w:t xml:space="preserve"> </w:t>
      </w:r>
      <w:r w:rsidRPr="007F2FE4">
        <w:rPr>
          <w:rFonts w:ascii="Times New Roman" w:eastAsia="Times New Roman" w:hAnsi="Times New Roman" w:cs="Times New Roman"/>
          <w:bCs/>
          <w:sz w:val="24"/>
          <w:szCs w:val="24"/>
          <w:lang w:eastAsia="ru-RU"/>
        </w:rPr>
        <w:t>приобщение к музыкальному искусству; формирование основ музыкальной культуры, ознакомление с элементарными музыкальными понятиями, жанрами; воспитание эмоциональной отзывчивости при восприятии музыкальных произведений. Развитие музыкальных способностей: поэтического и музыкального слуха, чувства ритма, музыкальной памяти; формирование песенного, музыкального вкуса. Воспитание интереса к музыкально-художественной деятельности, совершенствование умений в этом виде деятельности. Развитие детского музыкально-художественного творчества, реализация самостоятельной творческой деятельности детей; удовлетворение потребности в самовыражении.</w:t>
      </w:r>
    </w:p>
    <w:p w:rsidR="007355C0" w:rsidRDefault="007F2FE4" w:rsidP="007F2FE4">
      <w:pPr>
        <w:spacing w:after="0"/>
        <w:ind w:firstLine="709"/>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b/>
          <w:sz w:val="24"/>
          <w:szCs w:val="24"/>
          <w:shd w:val="clear" w:color="auto" w:fill="FFFFFF"/>
          <w:lang w:eastAsia="ru-RU"/>
        </w:rPr>
        <w:t>Содержание психолого-педагогической работы по всем направлениям образовательной области «</w:t>
      </w:r>
      <w:r w:rsidR="007355C0">
        <w:rPr>
          <w:rFonts w:ascii="Times New Roman" w:eastAsia="Times New Roman" w:hAnsi="Times New Roman" w:cs="Times New Roman"/>
          <w:b/>
          <w:sz w:val="24"/>
          <w:szCs w:val="24"/>
          <w:shd w:val="clear" w:color="auto" w:fill="FFFFFF"/>
          <w:lang w:eastAsia="ru-RU"/>
        </w:rPr>
        <w:t>Художественно-эстетическое развитие</w:t>
      </w:r>
      <w:r w:rsidRPr="007F2FE4">
        <w:rPr>
          <w:rFonts w:ascii="Times New Roman" w:eastAsia="Times New Roman" w:hAnsi="Times New Roman" w:cs="Times New Roman"/>
          <w:b/>
          <w:sz w:val="24"/>
          <w:szCs w:val="24"/>
          <w:shd w:val="clear" w:color="auto" w:fill="FFFFFF"/>
          <w:lang w:eastAsia="ru-RU"/>
        </w:rPr>
        <w:t xml:space="preserve">» </w:t>
      </w:r>
      <w:r w:rsidRPr="007F2FE4">
        <w:rPr>
          <w:rFonts w:ascii="Times New Roman" w:eastAsia="Times New Roman" w:hAnsi="Times New Roman" w:cs="Times New Roman"/>
          <w:bCs/>
          <w:sz w:val="24"/>
          <w:szCs w:val="24"/>
          <w:lang w:eastAsia="ru-RU"/>
        </w:rPr>
        <w:t xml:space="preserve">(см. </w:t>
      </w:r>
      <w:r w:rsidRPr="007F2FE4">
        <w:rPr>
          <w:rFonts w:ascii="Times New Roman" w:eastAsia="Times New Roman" w:hAnsi="Times New Roman" w:cs="Times New Roman"/>
          <w:sz w:val="24"/>
          <w:szCs w:val="24"/>
          <w:lang w:eastAsia="ru-RU"/>
        </w:rPr>
        <w:t>примерную образовательную программу дошкольного образования «От рождения до школы» под редакцией Н. Е. Вераксы, Т. С. Ком</w:t>
      </w:r>
      <w:r w:rsidR="007355C0">
        <w:rPr>
          <w:rFonts w:ascii="Times New Roman" w:eastAsia="Times New Roman" w:hAnsi="Times New Roman" w:cs="Times New Roman"/>
          <w:sz w:val="24"/>
          <w:szCs w:val="24"/>
          <w:lang w:eastAsia="ru-RU"/>
        </w:rPr>
        <w:t>аровой, М. А. Васильевой и др.).</w:t>
      </w:r>
    </w:p>
    <w:p w:rsidR="007355C0" w:rsidRDefault="007355C0" w:rsidP="007355C0">
      <w:pPr>
        <w:autoSpaceDE w:val="0"/>
        <w:autoSpaceDN w:val="0"/>
        <w:adjustRightInd w:val="0"/>
        <w:spacing w:after="0"/>
        <w:ind w:left="360"/>
        <w:jc w:val="center"/>
        <w:rPr>
          <w:rFonts w:ascii="Times New Roman" w:eastAsia="Times New Roman,Bold" w:hAnsi="Times New Roman"/>
          <w:b/>
          <w:bCs/>
          <w:sz w:val="10"/>
          <w:szCs w:val="10"/>
        </w:rPr>
      </w:pPr>
      <w:r w:rsidRPr="00042693">
        <w:rPr>
          <w:rFonts w:ascii="Times New Roman" w:hAnsi="Times New Roman"/>
          <w:b/>
          <w:sz w:val="24"/>
          <w:szCs w:val="24"/>
        </w:rPr>
        <w:t>Часть программы, формируемая участниками образовательных отношений</w:t>
      </w:r>
      <w:r w:rsidRPr="00042693">
        <w:rPr>
          <w:rFonts w:ascii="Times New Roman" w:eastAsia="Times New Roman,Bold" w:hAnsi="Times New Roman"/>
          <w:b/>
          <w:bCs/>
          <w:sz w:val="24"/>
          <w:szCs w:val="24"/>
        </w:rPr>
        <w:t xml:space="preserve"> </w:t>
      </w:r>
    </w:p>
    <w:p w:rsidR="007355C0" w:rsidRPr="00042693" w:rsidRDefault="007355C0" w:rsidP="007355C0">
      <w:pPr>
        <w:autoSpaceDE w:val="0"/>
        <w:autoSpaceDN w:val="0"/>
        <w:adjustRightInd w:val="0"/>
        <w:spacing w:after="0" w:line="240" w:lineRule="auto"/>
        <w:ind w:left="360"/>
        <w:jc w:val="center"/>
        <w:rPr>
          <w:rFonts w:ascii="Times New Roman" w:eastAsia="Times New Roman,Bold" w:hAnsi="Times New Roman"/>
          <w:b/>
          <w:bCs/>
          <w:sz w:val="10"/>
          <w:szCs w:val="10"/>
        </w:rPr>
      </w:pPr>
    </w:p>
    <w:p w:rsidR="007355C0" w:rsidRPr="007355C0" w:rsidRDefault="007355C0" w:rsidP="007355C0">
      <w:pPr>
        <w:autoSpaceDE w:val="0"/>
        <w:autoSpaceDN w:val="0"/>
        <w:adjustRightInd w:val="0"/>
        <w:spacing w:after="0"/>
        <w:jc w:val="both"/>
        <w:rPr>
          <w:rFonts w:eastAsia="Times New Roman,Bold" w:cs="Times New Roman,Bold"/>
          <w:b/>
          <w:bCs/>
          <w:sz w:val="24"/>
          <w:szCs w:val="24"/>
        </w:rPr>
      </w:pPr>
      <w:r>
        <w:rPr>
          <w:rFonts w:ascii="Times New Roman" w:hAnsi="Times New Roman"/>
          <w:b/>
          <w:sz w:val="24"/>
          <w:szCs w:val="24"/>
        </w:rPr>
        <w:t>Содержание образовательной области «</w:t>
      </w:r>
      <w:r>
        <w:rPr>
          <w:rFonts w:ascii="Times New Roman" w:eastAsia="Times New Roman" w:hAnsi="Times New Roman" w:cs="Times New Roman"/>
          <w:b/>
          <w:sz w:val="24"/>
          <w:szCs w:val="24"/>
          <w:shd w:val="clear" w:color="auto" w:fill="FFFFFF"/>
          <w:lang w:eastAsia="ru-RU"/>
        </w:rPr>
        <w:t>Художественно-эстетическое развитие</w:t>
      </w:r>
      <w:r>
        <w:rPr>
          <w:rFonts w:ascii="Times New Roman" w:hAnsi="Times New Roman"/>
          <w:b/>
          <w:sz w:val="24"/>
          <w:szCs w:val="24"/>
        </w:rPr>
        <w:t>»</w:t>
      </w:r>
      <w:r>
        <w:rPr>
          <w:rFonts w:ascii="Times New Roman" w:eastAsia="Times New Roman" w:hAnsi="Times New Roman" w:cs="Times New Roman"/>
          <w:b/>
          <w:lang w:eastAsia="ru-RU"/>
        </w:rPr>
        <w:t xml:space="preserve"> предусматривает реализацию </w:t>
      </w:r>
      <w:r w:rsidRPr="007F2FE4">
        <w:rPr>
          <w:rFonts w:ascii="Times New Roman" w:eastAsia="Times New Roman" w:hAnsi="Times New Roman" w:cs="Times New Roman"/>
          <w:sz w:val="24"/>
          <w:szCs w:val="24"/>
          <w:lang w:eastAsia="ru-RU"/>
        </w:rPr>
        <w:t>региональной образовательной программы дошкольного образования «С</w:t>
      </w:r>
      <w:r w:rsidRPr="007F2FE4">
        <w:rPr>
          <w:rFonts w:ascii="Times New Roman" w:eastAsia="Times New Roman" w:hAnsi="Times New Roman" w:cs="Times New Roman"/>
          <w:sz w:val="24"/>
          <w:szCs w:val="24"/>
          <w:lang w:val="tt-RU" w:eastAsia="ru-RU"/>
        </w:rPr>
        <w:t>өенеч – Радость познания</w:t>
      </w:r>
      <w:r w:rsidRPr="007F2FE4">
        <w:rPr>
          <w:rFonts w:ascii="Times New Roman" w:eastAsia="Times New Roman" w:hAnsi="Times New Roman" w:cs="Times New Roman"/>
          <w:bCs/>
          <w:sz w:val="24"/>
          <w:szCs w:val="24"/>
          <w:lang w:eastAsia="ru-RU"/>
        </w:rPr>
        <w:t>» Р. К. Шаехова, 2016 г.</w:t>
      </w:r>
      <w:r>
        <w:rPr>
          <w:rFonts w:ascii="Times New Roman" w:eastAsia="Times New Roman" w:hAnsi="Times New Roman" w:cs="Times New Roman"/>
          <w:bCs/>
          <w:sz w:val="24"/>
          <w:szCs w:val="24"/>
          <w:lang w:eastAsia="ru-RU"/>
        </w:rPr>
        <w:t xml:space="preserve">) и </w:t>
      </w:r>
      <w:r>
        <w:rPr>
          <w:rFonts w:ascii="Times New Roman" w:hAnsi="Times New Roman"/>
          <w:b/>
          <w:sz w:val="24"/>
          <w:szCs w:val="24"/>
        </w:rPr>
        <w:t>направлено на</w:t>
      </w:r>
      <w:r>
        <w:rPr>
          <w:rFonts w:ascii="Times New Roman" w:eastAsia="Times New Roman" w:hAnsi="Times New Roman" w:cs="Times New Roman"/>
          <w:b/>
          <w:sz w:val="24"/>
          <w:szCs w:val="24"/>
          <w:lang w:eastAsia="ru-RU"/>
        </w:rPr>
        <w:t xml:space="preserve"> </w:t>
      </w:r>
      <w:r>
        <w:rPr>
          <w:rFonts w:ascii="Times New Roman" w:eastAsia="Times New Roman,Bold" w:hAnsi="Times New Roman" w:cs="Times New Roman"/>
          <w:sz w:val="24"/>
          <w:szCs w:val="24"/>
        </w:rPr>
        <w:t>единство формирования эстетического отношения к миру и художественного</w:t>
      </w:r>
      <w:r>
        <w:rPr>
          <w:rFonts w:eastAsia="Times New Roman,Bold" w:cs="Times New Roman,Bold"/>
          <w:b/>
          <w:bCs/>
          <w:sz w:val="24"/>
          <w:szCs w:val="24"/>
        </w:rPr>
        <w:t xml:space="preserve"> </w:t>
      </w:r>
      <w:r>
        <w:rPr>
          <w:rFonts w:ascii="Times New Roman" w:eastAsia="Times New Roman,Bold" w:hAnsi="Times New Roman" w:cs="Times New Roman"/>
          <w:sz w:val="24"/>
          <w:szCs w:val="24"/>
        </w:rPr>
        <w:t>развития ребенка средствами культуры, в том числе национальной. Включение средств</w:t>
      </w:r>
      <w:r>
        <w:rPr>
          <w:rFonts w:eastAsia="Times New Roman,Bold" w:cs="Times New Roman,Bold"/>
          <w:b/>
          <w:bCs/>
          <w:sz w:val="24"/>
          <w:szCs w:val="24"/>
        </w:rPr>
        <w:t xml:space="preserve"> </w:t>
      </w:r>
      <w:r>
        <w:rPr>
          <w:rFonts w:ascii="Times New Roman" w:eastAsia="Times New Roman,Bold" w:hAnsi="Times New Roman" w:cs="Times New Roman"/>
          <w:sz w:val="24"/>
          <w:szCs w:val="24"/>
        </w:rPr>
        <w:t>культуры в систему дошкольного образования осуществляется посредством</w:t>
      </w:r>
      <w:r>
        <w:rPr>
          <w:rFonts w:eastAsia="Times New Roman,Bold" w:cs="Times New Roman,Bold"/>
          <w:b/>
          <w:bCs/>
          <w:sz w:val="24"/>
          <w:szCs w:val="24"/>
        </w:rPr>
        <w:t xml:space="preserve"> </w:t>
      </w:r>
      <w:r>
        <w:rPr>
          <w:rFonts w:ascii="Times New Roman" w:eastAsia="Times New Roman,Bold" w:hAnsi="Times New Roman" w:cs="Times New Roman"/>
          <w:sz w:val="24"/>
          <w:szCs w:val="24"/>
        </w:rPr>
        <w:t>педагогического потенциала элементов национальной культуры – фольклора, литературы,</w:t>
      </w:r>
      <w:r>
        <w:rPr>
          <w:rFonts w:eastAsia="Times New Roman,Bold" w:cs="Times New Roman,Bold"/>
          <w:b/>
          <w:bCs/>
          <w:sz w:val="24"/>
          <w:szCs w:val="24"/>
        </w:rPr>
        <w:t xml:space="preserve"> </w:t>
      </w:r>
      <w:r>
        <w:rPr>
          <w:rFonts w:ascii="Times New Roman" w:eastAsia="Times New Roman,Bold" w:hAnsi="Times New Roman" w:cs="Times New Roman"/>
          <w:sz w:val="24"/>
          <w:szCs w:val="24"/>
        </w:rPr>
        <w:t>музыки, живописи, декоративно-прикладного искусства, театра, народных игр, песен,</w:t>
      </w:r>
      <w:r>
        <w:rPr>
          <w:rFonts w:eastAsia="Times New Roman,Bold" w:cs="Times New Roman,Bold"/>
          <w:b/>
          <w:bCs/>
          <w:sz w:val="24"/>
          <w:szCs w:val="24"/>
        </w:rPr>
        <w:t xml:space="preserve"> </w:t>
      </w:r>
      <w:r>
        <w:rPr>
          <w:rFonts w:ascii="Times New Roman" w:eastAsia="Times New Roman,Bold" w:hAnsi="Times New Roman" w:cs="Times New Roman"/>
          <w:sz w:val="24"/>
          <w:szCs w:val="24"/>
        </w:rPr>
        <w:t>танцев и т.д.</w:t>
      </w:r>
    </w:p>
    <w:p w:rsidR="007F2FE4" w:rsidRPr="007F2FE4" w:rsidRDefault="007F2FE4" w:rsidP="007F2FE4">
      <w:pPr>
        <w:spacing w:after="0"/>
        <w:ind w:firstLine="709"/>
        <w:jc w:val="both"/>
        <w:rPr>
          <w:rFonts w:ascii="Times New Roman" w:eastAsia="Times New Roman" w:hAnsi="Times New Roman" w:cs="Times New Roman"/>
          <w:bCs/>
          <w:sz w:val="24"/>
          <w:szCs w:val="24"/>
        </w:rPr>
      </w:pPr>
      <w:r w:rsidRPr="007F2FE4">
        <w:rPr>
          <w:rFonts w:ascii="Times New Roman" w:eastAsia="Times New Roman" w:hAnsi="Times New Roman" w:cs="Times New Roman"/>
          <w:bCs/>
          <w:sz w:val="24"/>
          <w:szCs w:val="24"/>
        </w:rPr>
        <w:t xml:space="preserve">Содержание образовательных областей </w:t>
      </w:r>
      <w:r w:rsidRPr="007F2FE4">
        <w:rPr>
          <w:rFonts w:ascii="Times New Roman" w:eastAsia="Times New Roman" w:hAnsi="Times New Roman" w:cs="Times New Roman"/>
          <w:b/>
          <w:bCs/>
          <w:sz w:val="24"/>
          <w:szCs w:val="24"/>
        </w:rPr>
        <w:t>обязательной части Программы</w:t>
      </w:r>
      <w:r w:rsidRPr="007F2FE4">
        <w:rPr>
          <w:rFonts w:ascii="Times New Roman" w:eastAsia="Times New Roman" w:hAnsi="Times New Roman" w:cs="Times New Roman"/>
          <w:bCs/>
          <w:sz w:val="24"/>
          <w:szCs w:val="24"/>
        </w:rPr>
        <w:t xml:space="preserve"> полностью соответствует ОП ДО «От рождения до школы».</w:t>
      </w:r>
      <w:r w:rsidRPr="007F2FE4">
        <w:rPr>
          <w:rFonts w:ascii="Times New Roman" w:eastAsia="Times New Roman" w:hAnsi="Times New Roman" w:cs="Times New Roman"/>
          <w:sz w:val="24"/>
          <w:szCs w:val="24"/>
          <w:lang w:eastAsia="ru-RU"/>
        </w:rPr>
        <w:t xml:space="preserve"> </w:t>
      </w:r>
      <w:r w:rsidRPr="007F2FE4">
        <w:rPr>
          <w:rFonts w:ascii="Times New Roman" w:eastAsia="Times New Roman" w:hAnsi="Times New Roman" w:cs="Times New Roman"/>
          <w:bCs/>
          <w:sz w:val="24"/>
          <w:szCs w:val="24"/>
        </w:rPr>
        <w:t>Содержание образовательных областей части Программы, формируемой участниками образовательных отношений, соответствует парциальным программам (таблица 1).</w:t>
      </w:r>
    </w:p>
    <w:p w:rsidR="007F2FE4" w:rsidRPr="007F2FE4" w:rsidRDefault="007F2FE4" w:rsidP="007F2FE4">
      <w:pPr>
        <w:keepNext/>
        <w:suppressLineNumbers/>
        <w:tabs>
          <w:tab w:val="left" w:pos="720"/>
        </w:tabs>
        <w:spacing w:after="0" w:line="240" w:lineRule="auto"/>
        <w:contextualSpacing/>
        <w:jc w:val="right"/>
        <w:rPr>
          <w:rFonts w:ascii="Times New Roman" w:eastAsia="Times New Roman" w:hAnsi="Times New Roman" w:cs="Times New Roman"/>
          <w:b/>
          <w:bCs/>
          <w:sz w:val="24"/>
          <w:szCs w:val="24"/>
        </w:rPr>
      </w:pPr>
      <w:r w:rsidRPr="007F2FE4">
        <w:rPr>
          <w:rFonts w:ascii="Times New Roman" w:eastAsia="Times New Roman" w:hAnsi="Times New Roman" w:cs="Times New Roman"/>
          <w:b/>
          <w:bCs/>
          <w:sz w:val="24"/>
          <w:szCs w:val="24"/>
        </w:rPr>
        <w:t>Таблица 1</w:t>
      </w:r>
    </w:p>
    <w:p w:rsidR="007F2FE4" w:rsidRPr="007F2FE4" w:rsidRDefault="007F2FE4" w:rsidP="007F2FE4">
      <w:pPr>
        <w:keepNext/>
        <w:suppressLineNumbers/>
        <w:tabs>
          <w:tab w:val="left" w:pos="720"/>
        </w:tabs>
        <w:spacing w:after="0" w:line="240" w:lineRule="auto"/>
        <w:contextualSpacing/>
        <w:jc w:val="center"/>
        <w:rPr>
          <w:rFonts w:ascii="Times New Roman" w:eastAsia="Times New Roman" w:hAnsi="Times New Roman" w:cs="Times New Roman"/>
          <w:b/>
          <w:bCs/>
          <w:sz w:val="24"/>
          <w:szCs w:val="24"/>
        </w:rPr>
      </w:pPr>
      <w:r w:rsidRPr="007F2FE4">
        <w:rPr>
          <w:rFonts w:ascii="Times New Roman" w:eastAsia="Times New Roman" w:hAnsi="Times New Roman" w:cs="Times New Roman"/>
          <w:b/>
          <w:bCs/>
          <w:sz w:val="24"/>
          <w:szCs w:val="24"/>
        </w:rPr>
        <w:t>Модель соотношения образовательных программ по реализации задач образовательных областей</w:t>
      </w:r>
    </w:p>
    <w:p w:rsidR="007F2FE4" w:rsidRPr="007355C0" w:rsidRDefault="007F2FE4" w:rsidP="007F2FE4">
      <w:pPr>
        <w:keepNext/>
        <w:suppressLineNumbers/>
        <w:tabs>
          <w:tab w:val="left" w:pos="720"/>
        </w:tabs>
        <w:spacing w:after="0" w:line="240" w:lineRule="auto"/>
        <w:contextualSpacing/>
        <w:jc w:val="right"/>
        <w:rPr>
          <w:rFonts w:ascii="Times New Roman" w:eastAsia="Times New Roman" w:hAnsi="Times New Roman" w:cs="Times New Roman"/>
          <w:b/>
          <w:bCs/>
          <w:sz w:val="10"/>
          <w:szCs w:val="10"/>
        </w:rPr>
      </w:pPr>
    </w:p>
    <w:tbl>
      <w:tblPr>
        <w:tblW w:w="9829" w:type="dxa"/>
        <w:jc w:val="center"/>
        <w:tblLayout w:type="fixed"/>
        <w:tblLook w:val="04A0" w:firstRow="1" w:lastRow="0" w:firstColumn="1" w:lastColumn="0" w:noHBand="0" w:noVBand="1"/>
      </w:tblPr>
      <w:tblGrid>
        <w:gridCol w:w="4204"/>
        <w:gridCol w:w="5625"/>
      </w:tblGrid>
      <w:tr w:rsidR="007F2FE4" w:rsidRPr="007F2FE4" w:rsidTr="007F2FE4">
        <w:trPr>
          <w:jc w:val="center"/>
        </w:trPr>
        <w:tc>
          <w:tcPr>
            <w:tcW w:w="4204" w:type="dxa"/>
            <w:tcBorders>
              <w:top w:val="single" w:sz="4" w:space="0" w:color="000000"/>
              <w:left w:val="single" w:sz="4" w:space="0" w:color="000000"/>
              <w:bottom w:val="single" w:sz="4" w:space="0" w:color="000000"/>
              <w:right w:val="nil"/>
            </w:tcBorders>
            <w:hideMark/>
          </w:tcPr>
          <w:p w:rsidR="007F2FE4" w:rsidRPr="007F2FE4" w:rsidRDefault="007F2FE4" w:rsidP="007F2FE4">
            <w:pPr>
              <w:keepNext/>
              <w:widowControl w:val="0"/>
              <w:suppressLineNumbers/>
              <w:autoSpaceDE w:val="0"/>
              <w:snapToGrid w:val="0"/>
              <w:spacing w:after="0" w:line="240" w:lineRule="auto"/>
              <w:contextualSpacing/>
              <w:jc w:val="center"/>
              <w:rPr>
                <w:rFonts w:ascii="Times New Roman" w:eastAsia="Times New Roman" w:hAnsi="Times New Roman" w:cs="Times New Roman"/>
                <w:b/>
                <w:bCs/>
                <w:sz w:val="24"/>
                <w:szCs w:val="24"/>
              </w:rPr>
            </w:pPr>
            <w:r w:rsidRPr="007F2FE4">
              <w:rPr>
                <w:rFonts w:ascii="Times New Roman" w:eastAsia="Times New Roman" w:hAnsi="Times New Roman" w:cs="Times New Roman"/>
                <w:b/>
                <w:bCs/>
                <w:sz w:val="24"/>
                <w:szCs w:val="24"/>
              </w:rPr>
              <w:t>Образовательные области</w:t>
            </w:r>
          </w:p>
        </w:tc>
        <w:tc>
          <w:tcPr>
            <w:tcW w:w="5625" w:type="dxa"/>
            <w:tcBorders>
              <w:top w:val="single" w:sz="4" w:space="0" w:color="000000"/>
              <w:left w:val="single" w:sz="4" w:space="0" w:color="000000"/>
              <w:bottom w:val="single" w:sz="4" w:space="0" w:color="000000"/>
              <w:right w:val="single" w:sz="4" w:space="0" w:color="000000"/>
            </w:tcBorders>
            <w:hideMark/>
          </w:tcPr>
          <w:p w:rsidR="007F2FE4" w:rsidRPr="007F2FE4" w:rsidRDefault="00100FE4" w:rsidP="007F2FE4">
            <w:pPr>
              <w:keepNext/>
              <w:widowControl w:val="0"/>
              <w:suppressLineNumbers/>
              <w:tabs>
                <w:tab w:val="left" w:pos="720"/>
              </w:tabs>
              <w:snapToGrid w:val="0"/>
              <w:spacing w:after="0" w:line="240" w:lineRule="auto"/>
              <w:contextualSpacing/>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Программы</w:t>
            </w:r>
          </w:p>
        </w:tc>
      </w:tr>
      <w:tr w:rsidR="007F2FE4" w:rsidRPr="007F2FE4" w:rsidTr="007F2FE4">
        <w:trPr>
          <w:jc w:val="center"/>
        </w:trPr>
        <w:tc>
          <w:tcPr>
            <w:tcW w:w="9829" w:type="dxa"/>
            <w:gridSpan w:val="2"/>
            <w:tcBorders>
              <w:top w:val="single" w:sz="4" w:space="0" w:color="000000"/>
              <w:left w:val="single" w:sz="4" w:space="0" w:color="000000"/>
              <w:bottom w:val="single" w:sz="4" w:space="0" w:color="000000"/>
              <w:right w:val="single" w:sz="4" w:space="0" w:color="000000"/>
            </w:tcBorders>
            <w:hideMark/>
          </w:tcPr>
          <w:p w:rsidR="007F2FE4" w:rsidRPr="007F2FE4" w:rsidRDefault="007F2FE4" w:rsidP="007F2FE4">
            <w:pPr>
              <w:keepNext/>
              <w:widowControl w:val="0"/>
              <w:suppressLineNumbers/>
              <w:tabs>
                <w:tab w:val="left" w:pos="720"/>
              </w:tabs>
              <w:snapToGrid w:val="0"/>
              <w:spacing w:after="0" w:line="240" w:lineRule="auto"/>
              <w:contextualSpacing/>
              <w:jc w:val="center"/>
              <w:rPr>
                <w:rFonts w:ascii="Times New Roman" w:eastAsia="Times New Roman" w:hAnsi="Times New Roman" w:cs="Times New Roman"/>
                <w:b/>
                <w:bCs/>
                <w:i/>
                <w:sz w:val="24"/>
                <w:szCs w:val="24"/>
              </w:rPr>
            </w:pPr>
            <w:r w:rsidRPr="007F2FE4">
              <w:rPr>
                <w:rFonts w:ascii="Times New Roman" w:eastAsia="Times New Roman" w:hAnsi="Times New Roman" w:cs="Times New Roman"/>
                <w:b/>
                <w:bCs/>
                <w:i/>
                <w:sz w:val="24"/>
                <w:szCs w:val="24"/>
              </w:rPr>
              <w:t>Обязательная часть</w:t>
            </w:r>
            <w:r w:rsidRPr="007F2FE4">
              <w:rPr>
                <w:rFonts w:ascii="Times New Roman" w:eastAsia="Times New Roman" w:hAnsi="Times New Roman" w:cs="Times New Roman"/>
                <w:bCs/>
                <w:i/>
                <w:sz w:val="24"/>
                <w:szCs w:val="24"/>
              </w:rPr>
              <w:t xml:space="preserve"> </w:t>
            </w:r>
          </w:p>
        </w:tc>
      </w:tr>
      <w:tr w:rsidR="007F2FE4" w:rsidRPr="007F2FE4" w:rsidTr="007F2FE4">
        <w:trPr>
          <w:jc w:val="center"/>
        </w:trPr>
        <w:tc>
          <w:tcPr>
            <w:tcW w:w="4204" w:type="dxa"/>
            <w:tcBorders>
              <w:top w:val="single" w:sz="4" w:space="0" w:color="000000"/>
              <w:left w:val="single" w:sz="4" w:space="0" w:color="000000"/>
              <w:bottom w:val="single" w:sz="4" w:space="0" w:color="000000"/>
              <w:right w:val="nil"/>
            </w:tcBorders>
            <w:hideMark/>
          </w:tcPr>
          <w:p w:rsidR="007F2FE4" w:rsidRPr="007F2FE4" w:rsidRDefault="007F2FE4" w:rsidP="007F2FE4">
            <w:pPr>
              <w:keepNext/>
              <w:widowControl w:val="0"/>
              <w:suppressLineNumbers/>
              <w:autoSpaceDE w:val="0"/>
              <w:snapToGrid w:val="0"/>
              <w:spacing w:after="0" w:line="240" w:lineRule="auto"/>
              <w:contextualSpacing/>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физическое развитие</w:t>
            </w:r>
          </w:p>
          <w:p w:rsidR="007F2FE4" w:rsidRPr="007F2FE4" w:rsidRDefault="007F2FE4" w:rsidP="007F2FE4">
            <w:pPr>
              <w:keepNext/>
              <w:widowControl w:val="0"/>
              <w:suppressLineNumbers/>
              <w:autoSpaceDE w:val="0"/>
              <w:spacing w:after="0" w:line="240" w:lineRule="auto"/>
              <w:contextualSpacing/>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социально-коммуникативное развитие</w:t>
            </w:r>
          </w:p>
          <w:p w:rsidR="007F2FE4" w:rsidRPr="007F2FE4" w:rsidRDefault="007F2FE4" w:rsidP="007F2FE4">
            <w:pPr>
              <w:keepNext/>
              <w:widowControl w:val="0"/>
              <w:suppressLineNumbers/>
              <w:tabs>
                <w:tab w:val="left" w:pos="720"/>
              </w:tabs>
              <w:spacing w:after="0" w:line="240" w:lineRule="auto"/>
              <w:contextualSpacing/>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познавательное развитие</w:t>
            </w:r>
          </w:p>
          <w:p w:rsidR="007F2FE4" w:rsidRPr="007F2FE4" w:rsidRDefault="007F2FE4" w:rsidP="007F2FE4">
            <w:pPr>
              <w:keepNext/>
              <w:widowControl w:val="0"/>
              <w:suppressLineNumbers/>
              <w:tabs>
                <w:tab w:val="left" w:pos="720"/>
              </w:tabs>
              <w:spacing w:after="0" w:line="240" w:lineRule="auto"/>
              <w:contextualSpacing/>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речевое развитие</w:t>
            </w:r>
          </w:p>
          <w:p w:rsidR="007F2FE4" w:rsidRPr="007F2FE4" w:rsidRDefault="007F2FE4" w:rsidP="007F2FE4">
            <w:pPr>
              <w:keepNext/>
              <w:widowControl w:val="0"/>
              <w:suppressLineNumbers/>
              <w:tabs>
                <w:tab w:val="left" w:pos="720"/>
              </w:tabs>
              <w:spacing w:after="0" w:line="240" w:lineRule="auto"/>
              <w:contextualSpacing/>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художественно-эстетическое развитие</w:t>
            </w:r>
          </w:p>
        </w:tc>
        <w:tc>
          <w:tcPr>
            <w:tcW w:w="5625" w:type="dxa"/>
            <w:tcBorders>
              <w:top w:val="single" w:sz="4" w:space="0" w:color="000000"/>
              <w:left w:val="single" w:sz="4" w:space="0" w:color="000000"/>
              <w:bottom w:val="single" w:sz="4" w:space="0" w:color="000000"/>
              <w:right w:val="single" w:sz="4" w:space="0" w:color="000000"/>
            </w:tcBorders>
            <w:vAlign w:val="center"/>
            <w:hideMark/>
          </w:tcPr>
          <w:p w:rsidR="00E159C3" w:rsidRDefault="00833CC4" w:rsidP="00833CC4">
            <w:pPr>
              <w:keepNext/>
              <w:widowControl w:val="0"/>
              <w:suppressLineNumbers/>
              <w:tabs>
                <w:tab w:val="left" w:pos="720"/>
              </w:tabs>
              <w:snapToGrid w:val="0"/>
              <w:spacing w:after="0" w:line="240" w:lineRule="auto"/>
              <w:contextualSpacing/>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П</w:t>
            </w:r>
            <w:r w:rsidR="007F2FE4" w:rsidRPr="007F2FE4">
              <w:rPr>
                <w:rFonts w:ascii="Times New Roman" w:eastAsia="Times New Roman" w:hAnsi="Times New Roman" w:cs="Times New Roman"/>
                <w:bCs/>
                <w:sz w:val="24"/>
                <w:szCs w:val="24"/>
              </w:rPr>
              <w:t xml:space="preserve">П ДО «От рождения до школы» </w:t>
            </w:r>
          </w:p>
          <w:p w:rsidR="007F2FE4" w:rsidRPr="007F2FE4" w:rsidRDefault="007F2FE4" w:rsidP="00833CC4">
            <w:pPr>
              <w:keepNext/>
              <w:widowControl w:val="0"/>
              <w:suppressLineNumbers/>
              <w:tabs>
                <w:tab w:val="left" w:pos="720"/>
              </w:tabs>
              <w:snapToGrid w:val="0"/>
              <w:spacing w:after="0" w:line="240" w:lineRule="auto"/>
              <w:contextualSpacing/>
              <w:jc w:val="center"/>
              <w:rPr>
                <w:rFonts w:ascii="Times New Roman" w:eastAsia="Times New Roman" w:hAnsi="Times New Roman" w:cs="Times New Roman"/>
                <w:bCs/>
                <w:sz w:val="24"/>
                <w:szCs w:val="24"/>
              </w:rPr>
            </w:pPr>
            <w:r w:rsidRPr="007F2FE4">
              <w:rPr>
                <w:rFonts w:ascii="Times New Roman" w:eastAsia="Times New Roman" w:hAnsi="Times New Roman" w:cs="Times New Roman"/>
                <w:bCs/>
                <w:sz w:val="24"/>
                <w:szCs w:val="24"/>
              </w:rPr>
              <w:t>(УМК к программе)</w:t>
            </w:r>
          </w:p>
        </w:tc>
      </w:tr>
      <w:tr w:rsidR="007F2FE4" w:rsidRPr="007F2FE4" w:rsidTr="007F2FE4">
        <w:trPr>
          <w:jc w:val="center"/>
        </w:trPr>
        <w:tc>
          <w:tcPr>
            <w:tcW w:w="9829" w:type="dxa"/>
            <w:gridSpan w:val="2"/>
            <w:tcBorders>
              <w:top w:val="single" w:sz="4" w:space="0" w:color="000000"/>
              <w:left w:val="single" w:sz="4" w:space="0" w:color="000000"/>
              <w:bottom w:val="single" w:sz="4" w:space="0" w:color="000000"/>
              <w:right w:val="single" w:sz="4" w:space="0" w:color="000000"/>
            </w:tcBorders>
            <w:hideMark/>
          </w:tcPr>
          <w:p w:rsidR="007F2FE4" w:rsidRPr="007F2FE4" w:rsidRDefault="007F2FE4" w:rsidP="007F2FE4">
            <w:pPr>
              <w:keepNext/>
              <w:widowControl w:val="0"/>
              <w:suppressLineNumbers/>
              <w:tabs>
                <w:tab w:val="left" w:pos="720"/>
              </w:tabs>
              <w:snapToGrid w:val="0"/>
              <w:spacing w:after="0" w:line="240" w:lineRule="auto"/>
              <w:contextualSpacing/>
              <w:jc w:val="center"/>
              <w:rPr>
                <w:rFonts w:ascii="Times New Roman" w:eastAsia="Times New Roman" w:hAnsi="Times New Roman" w:cs="Times New Roman"/>
                <w:b/>
                <w:bCs/>
                <w:i/>
                <w:sz w:val="24"/>
                <w:szCs w:val="24"/>
              </w:rPr>
            </w:pPr>
            <w:r w:rsidRPr="007F2FE4">
              <w:rPr>
                <w:rFonts w:ascii="Times New Roman" w:eastAsia="Times New Roman" w:hAnsi="Times New Roman" w:cs="Times New Roman"/>
                <w:b/>
                <w:bCs/>
                <w:i/>
                <w:sz w:val="24"/>
                <w:szCs w:val="24"/>
              </w:rPr>
              <w:t>Часть, формируемая участниками образовательных отношений</w:t>
            </w:r>
          </w:p>
        </w:tc>
      </w:tr>
      <w:tr w:rsidR="007F2FE4" w:rsidRPr="007F2FE4" w:rsidTr="007F2FE4">
        <w:trPr>
          <w:trHeight w:val="1368"/>
          <w:jc w:val="center"/>
        </w:trPr>
        <w:tc>
          <w:tcPr>
            <w:tcW w:w="4204" w:type="dxa"/>
            <w:tcBorders>
              <w:top w:val="single" w:sz="4" w:space="0" w:color="000000"/>
              <w:left w:val="single" w:sz="4" w:space="0" w:color="000000"/>
              <w:bottom w:val="single" w:sz="4" w:space="0" w:color="auto"/>
              <w:right w:val="nil"/>
            </w:tcBorders>
            <w:hideMark/>
          </w:tcPr>
          <w:p w:rsidR="007F2FE4" w:rsidRPr="007F2FE4" w:rsidRDefault="007F2FE4" w:rsidP="007F2FE4">
            <w:pPr>
              <w:keepNext/>
              <w:widowControl w:val="0"/>
              <w:suppressLineNumbers/>
              <w:autoSpaceDE w:val="0"/>
              <w:snapToGrid w:val="0"/>
              <w:spacing w:after="0" w:line="240" w:lineRule="auto"/>
              <w:contextualSpacing/>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физическое развитие</w:t>
            </w:r>
          </w:p>
          <w:p w:rsidR="007F2FE4" w:rsidRPr="007F2FE4" w:rsidRDefault="007F2FE4" w:rsidP="007F2FE4">
            <w:pPr>
              <w:keepNext/>
              <w:widowControl w:val="0"/>
              <w:suppressLineNumbers/>
              <w:autoSpaceDE w:val="0"/>
              <w:spacing w:after="0" w:line="240" w:lineRule="auto"/>
              <w:contextualSpacing/>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социально-коммуникативное развитие</w:t>
            </w:r>
          </w:p>
          <w:p w:rsidR="007F2FE4" w:rsidRPr="007F2FE4" w:rsidRDefault="007F2FE4" w:rsidP="007F2FE4">
            <w:pPr>
              <w:keepNext/>
              <w:widowControl w:val="0"/>
              <w:suppressLineNumbers/>
              <w:tabs>
                <w:tab w:val="left" w:pos="720"/>
              </w:tabs>
              <w:spacing w:after="0" w:line="240" w:lineRule="auto"/>
              <w:contextualSpacing/>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познавательное развитие</w:t>
            </w:r>
          </w:p>
          <w:p w:rsidR="007F2FE4" w:rsidRPr="007F2FE4" w:rsidRDefault="007F2FE4" w:rsidP="007F2FE4">
            <w:pPr>
              <w:keepNext/>
              <w:widowControl w:val="0"/>
              <w:suppressLineNumbers/>
              <w:tabs>
                <w:tab w:val="left" w:pos="720"/>
              </w:tabs>
              <w:spacing w:after="0" w:line="240" w:lineRule="auto"/>
              <w:contextualSpacing/>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речевое развитие</w:t>
            </w:r>
          </w:p>
          <w:p w:rsidR="007F2FE4" w:rsidRPr="007F2FE4" w:rsidRDefault="007F2FE4" w:rsidP="007F2FE4">
            <w:pPr>
              <w:keepNext/>
              <w:widowControl w:val="0"/>
              <w:suppressLineNumbers/>
              <w:autoSpaceDE w:val="0"/>
              <w:spacing w:after="0" w:line="240" w:lineRule="auto"/>
              <w:contextualSpacing/>
              <w:rPr>
                <w:rFonts w:ascii="Times New Roman" w:eastAsia="Times New Roman" w:hAnsi="Times New Roman" w:cs="Times New Roman"/>
                <w:i/>
                <w:sz w:val="24"/>
                <w:szCs w:val="24"/>
              </w:rPr>
            </w:pPr>
            <w:r w:rsidRPr="007F2FE4">
              <w:rPr>
                <w:rFonts w:ascii="Times New Roman" w:eastAsia="Times New Roman" w:hAnsi="Times New Roman" w:cs="Times New Roman"/>
                <w:sz w:val="24"/>
                <w:szCs w:val="24"/>
              </w:rPr>
              <w:t>художественно-эстетическое развитие</w:t>
            </w:r>
          </w:p>
        </w:tc>
        <w:tc>
          <w:tcPr>
            <w:tcW w:w="5625" w:type="dxa"/>
            <w:tcBorders>
              <w:top w:val="single" w:sz="4" w:space="0" w:color="000000"/>
              <w:left w:val="single" w:sz="4" w:space="0" w:color="000000"/>
              <w:bottom w:val="single" w:sz="4" w:space="0" w:color="auto"/>
              <w:right w:val="single" w:sz="4" w:space="0" w:color="000000"/>
            </w:tcBorders>
            <w:hideMark/>
          </w:tcPr>
          <w:p w:rsidR="007F2FE4" w:rsidRPr="007F2FE4" w:rsidRDefault="007F2FE4" w:rsidP="007F2FE4">
            <w:pPr>
              <w:keepNext/>
              <w:widowControl w:val="0"/>
              <w:suppressLineNumbers/>
              <w:tabs>
                <w:tab w:val="left" w:pos="720"/>
              </w:tabs>
              <w:snapToGrid w:val="0"/>
              <w:spacing w:after="0" w:line="240" w:lineRule="auto"/>
              <w:contextualSpacing/>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1. РОП ДО «Радость познания»</w:t>
            </w:r>
          </w:p>
          <w:p w:rsidR="007F2FE4" w:rsidRPr="007F2FE4" w:rsidRDefault="007F2FE4" w:rsidP="007F2FE4">
            <w:pPr>
              <w:keepNext/>
              <w:widowControl w:val="0"/>
              <w:suppressLineNumbers/>
              <w:tabs>
                <w:tab w:val="left" w:pos="720"/>
              </w:tabs>
              <w:snapToGrid w:val="0"/>
              <w:spacing w:after="0" w:line="240" w:lineRule="auto"/>
              <w:contextualSpacing/>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xml:space="preserve">2. Учебно-методический комплект по обучению дошкольников татарскому языку </w:t>
            </w:r>
          </w:p>
          <w:p w:rsidR="007F2FE4" w:rsidRPr="007F2FE4" w:rsidRDefault="007F2FE4" w:rsidP="007F2FE4">
            <w:pPr>
              <w:spacing w:after="0" w:line="240" w:lineRule="auto"/>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3.Обучение детей дошкольного возраста правилам безопасного поведения на дорогах (учебное пособие), Р.Ш. Ахмадиева, Е. Е. Воронина, Р. Н. Минниханов и др.; Казань.</w:t>
            </w:r>
          </w:p>
        </w:tc>
      </w:tr>
    </w:tbl>
    <w:p w:rsidR="007F2FE4" w:rsidRPr="007F2FE4" w:rsidRDefault="007F2FE4" w:rsidP="007F2FE4">
      <w:pPr>
        <w:spacing w:after="0"/>
        <w:ind w:firstLine="709"/>
        <w:jc w:val="both"/>
        <w:rPr>
          <w:rFonts w:ascii="Times New Roman" w:eastAsia="Times New Roman" w:hAnsi="Times New Roman" w:cs="Times New Roman"/>
          <w:bCs/>
          <w:sz w:val="16"/>
          <w:szCs w:val="16"/>
          <w:lang w:eastAsia="ru-RU"/>
        </w:rPr>
      </w:pPr>
    </w:p>
    <w:p w:rsidR="007F2FE4" w:rsidRPr="007F2FE4" w:rsidRDefault="007F2FE4" w:rsidP="007F2FE4">
      <w:pPr>
        <w:keepNext/>
        <w:suppressLineNumbers/>
        <w:tabs>
          <w:tab w:val="left" w:pos="567"/>
        </w:tabs>
        <w:spacing w:after="0" w:line="240" w:lineRule="auto"/>
        <w:ind w:firstLine="567"/>
        <w:contextualSpacing/>
        <w:jc w:val="both"/>
        <w:rPr>
          <w:rFonts w:ascii="Times New Roman" w:eastAsia="Times New Roman" w:hAnsi="Times New Roman" w:cs="Times New Roman"/>
          <w:bCs/>
          <w:sz w:val="16"/>
          <w:szCs w:val="16"/>
        </w:rPr>
      </w:pPr>
    </w:p>
    <w:p w:rsidR="007F2FE4" w:rsidRDefault="007F2FE4" w:rsidP="007F2FE4">
      <w:pPr>
        <w:widowControl w:val="0"/>
        <w:autoSpaceDE w:val="0"/>
        <w:autoSpaceDN w:val="0"/>
        <w:adjustRightInd w:val="0"/>
        <w:spacing w:after="0"/>
        <w:ind w:firstLine="540"/>
        <w:jc w:val="both"/>
        <w:rPr>
          <w:rFonts w:ascii="Times New Roman" w:eastAsia="Times New Roman" w:hAnsi="Times New Roman" w:cs="Times New Roman"/>
          <w:sz w:val="24"/>
          <w:szCs w:val="24"/>
        </w:rPr>
      </w:pPr>
      <w:r w:rsidRPr="007F2FE4">
        <w:rPr>
          <w:rFonts w:ascii="Times New Roman" w:eastAsia="Times New Roman" w:hAnsi="Times New Roman" w:cs="Times New Roman"/>
          <w:spacing w:val="2"/>
          <w:sz w:val="24"/>
          <w:szCs w:val="24"/>
        </w:rPr>
        <w:t>В соответствии с ФГОС ДО содержание образовательных областей зависит от возрастных и индивидуальных особенностей детей, определяется целями и задачами Программы и реализуется в различных видах деятельности (общении, игре, познавательно-исследовательской деятельности - как сквозных механизмах развития ребенка). </w:t>
      </w:r>
      <w:r w:rsidR="00FB30AA">
        <w:rPr>
          <w:rFonts w:ascii="Times New Roman" w:eastAsia="Times New Roman" w:hAnsi="Times New Roman" w:cs="Times New Roman"/>
          <w:spacing w:val="2"/>
          <w:sz w:val="24"/>
          <w:szCs w:val="24"/>
        </w:rPr>
        <w:t>Перспективные планы</w:t>
      </w:r>
      <w:r w:rsidRPr="007F2FE4">
        <w:rPr>
          <w:rFonts w:ascii="Times New Roman" w:eastAsia="Times New Roman" w:hAnsi="Times New Roman" w:cs="Times New Roman"/>
          <w:spacing w:val="2"/>
          <w:sz w:val="24"/>
          <w:szCs w:val="24"/>
        </w:rPr>
        <w:t xml:space="preserve"> воспитателей дошкольного учреждения конкретизируют содержание образовательных областей </w:t>
      </w:r>
      <w:r w:rsidRPr="007F2FE4">
        <w:rPr>
          <w:rFonts w:ascii="Times New Roman" w:eastAsia="Times New Roman" w:hAnsi="Times New Roman" w:cs="Times New Roman"/>
          <w:spacing w:val="2"/>
          <w:sz w:val="24"/>
          <w:szCs w:val="24"/>
        </w:rPr>
        <w:lastRenderedPageBreak/>
        <w:t>по всем возрастным периодам.</w:t>
      </w:r>
      <w:r w:rsidRPr="007F2FE4">
        <w:rPr>
          <w:rFonts w:ascii="Times New Roman" w:eastAsia="Times New Roman" w:hAnsi="Times New Roman" w:cs="Times New Roman"/>
          <w:sz w:val="24"/>
          <w:szCs w:val="24"/>
        </w:rPr>
        <w:t xml:space="preserve">     Содержание образовательных областей выполняет роль средства развития ребёнка, подбирается по мере постановки и решения развивающих задач по ходу образовательной деятельности, решая задачи развития детей в зависимости от сложившейся образовательной ситуации, опираясь на интересы отдельного ребенка или группы детей (Комментарии к разделу II пункта 2.7 ФГОС ДО). Так как все образовательные области взаимодополняющие, то содержательное наполнение образовательной деятельности часто связано с работой педагога одновременно в разных образовательных областях. Поэтому имеет место ситуация, когда содержание образовательной деятельности не всегда может быть задано заранее. Педагог может отбирать среди представленных тем то содержание образовательной деятельности, которое имеет смысл для ребёнка в конкретной образовательной ситуации.</w:t>
      </w:r>
    </w:p>
    <w:p w:rsidR="00B14B5E" w:rsidRDefault="00B14B5E" w:rsidP="009914EA">
      <w:pPr>
        <w:widowControl w:val="0"/>
        <w:autoSpaceDE w:val="0"/>
        <w:autoSpaceDN w:val="0"/>
        <w:adjustRightInd w:val="0"/>
        <w:spacing w:after="0"/>
        <w:jc w:val="both"/>
        <w:rPr>
          <w:rFonts w:ascii="Times New Roman" w:eastAsia="Times New Roman" w:hAnsi="Times New Roman" w:cs="Times New Roman"/>
          <w:sz w:val="24"/>
          <w:szCs w:val="24"/>
        </w:rPr>
      </w:pPr>
    </w:p>
    <w:p w:rsidR="006A705E" w:rsidRPr="007F2FE4" w:rsidRDefault="006A705E" w:rsidP="009914EA">
      <w:pPr>
        <w:widowControl w:val="0"/>
        <w:autoSpaceDE w:val="0"/>
        <w:autoSpaceDN w:val="0"/>
        <w:adjustRightInd w:val="0"/>
        <w:spacing w:after="0"/>
        <w:jc w:val="both"/>
        <w:rPr>
          <w:rFonts w:ascii="Times New Roman" w:eastAsia="Times New Roman" w:hAnsi="Times New Roman" w:cs="Times New Roman"/>
          <w:sz w:val="24"/>
          <w:szCs w:val="24"/>
        </w:rPr>
      </w:pPr>
    </w:p>
    <w:p w:rsidR="007F2FE4" w:rsidRPr="007F2FE4" w:rsidRDefault="007F2FE4" w:rsidP="007F2FE4">
      <w:pPr>
        <w:widowControl w:val="0"/>
        <w:autoSpaceDE w:val="0"/>
        <w:autoSpaceDN w:val="0"/>
        <w:adjustRightInd w:val="0"/>
        <w:spacing w:after="0"/>
        <w:ind w:firstLine="540"/>
        <w:jc w:val="both"/>
        <w:rPr>
          <w:rFonts w:ascii="Times New Roman" w:eastAsia="Times New Roman" w:hAnsi="Times New Roman" w:cs="Times New Roman"/>
          <w:sz w:val="10"/>
          <w:szCs w:val="10"/>
        </w:rPr>
      </w:pPr>
    </w:p>
    <w:p w:rsidR="007F2FE4" w:rsidRPr="007F2FE4" w:rsidRDefault="007F2FE4" w:rsidP="007F2FE4">
      <w:pPr>
        <w:widowControl w:val="0"/>
        <w:spacing w:after="0"/>
        <w:ind w:firstLine="540"/>
        <w:jc w:val="center"/>
        <w:rPr>
          <w:rFonts w:ascii="Times New Roman" w:eastAsia="Times New Roman" w:hAnsi="Times New Roman" w:cs="Times New Roman"/>
          <w:b/>
          <w:sz w:val="24"/>
          <w:szCs w:val="24"/>
        </w:rPr>
      </w:pPr>
      <w:r w:rsidRPr="007F2FE4">
        <w:rPr>
          <w:rFonts w:ascii="Times New Roman" w:eastAsia="Times New Roman" w:hAnsi="Times New Roman" w:cs="Times New Roman"/>
          <w:b/>
          <w:sz w:val="24"/>
          <w:szCs w:val="24"/>
        </w:rPr>
        <w:t>2.2. Описание форм, способов, методов и средств реализации программы с учетом возрастных и индивидуальных особенностей воспитанников, специфики их образовательных потребностей и интересов.</w:t>
      </w:r>
    </w:p>
    <w:p w:rsidR="007F2FE4" w:rsidRPr="007F2FE4" w:rsidRDefault="007F2FE4" w:rsidP="007F2FE4">
      <w:pPr>
        <w:widowControl w:val="0"/>
        <w:spacing w:after="0" w:line="240" w:lineRule="auto"/>
        <w:ind w:firstLine="540"/>
        <w:jc w:val="center"/>
        <w:rPr>
          <w:rFonts w:ascii="Times New Roman" w:eastAsia="Times New Roman" w:hAnsi="Times New Roman" w:cs="Times New Roman"/>
          <w:b/>
          <w:sz w:val="10"/>
          <w:szCs w:val="10"/>
        </w:rPr>
      </w:pPr>
    </w:p>
    <w:p w:rsidR="007F2FE4" w:rsidRPr="007F2FE4" w:rsidRDefault="007F2FE4" w:rsidP="007F2FE4">
      <w:pPr>
        <w:keepNext/>
        <w:suppressLineNumbers/>
        <w:tabs>
          <w:tab w:val="left" w:pos="0"/>
        </w:tabs>
        <w:autoSpaceDE w:val="0"/>
        <w:contextualSpacing/>
        <w:jc w:val="both"/>
        <w:rPr>
          <w:rFonts w:ascii="Times New Roman" w:eastAsia="Times New Roman" w:hAnsi="Times New Roman" w:cs="Calibri"/>
          <w:bCs/>
          <w:sz w:val="24"/>
          <w:szCs w:val="24"/>
          <w:lang w:eastAsia="ar-SA"/>
        </w:rPr>
      </w:pPr>
      <w:r w:rsidRPr="007F2FE4">
        <w:rPr>
          <w:rFonts w:ascii="Times New Roman" w:eastAsia="Times New Roman" w:hAnsi="Times New Roman" w:cs="Calibri"/>
          <w:bCs/>
          <w:sz w:val="24"/>
          <w:szCs w:val="24"/>
          <w:lang w:eastAsia="ar-SA"/>
        </w:rPr>
        <w:t xml:space="preserve">В основу проектирования реализации Программы положены </w:t>
      </w:r>
      <w:r w:rsidRPr="007F2FE4">
        <w:rPr>
          <w:rFonts w:ascii="Times New Roman" w:eastAsia="Times New Roman" w:hAnsi="Times New Roman" w:cs="Calibri"/>
          <w:b/>
          <w:bCs/>
          <w:sz w:val="24"/>
          <w:szCs w:val="24"/>
          <w:lang w:eastAsia="ar-SA"/>
        </w:rPr>
        <w:t xml:space="preserve">образовательные области, </w:t>
      </w:r>
      <w:r w:rsidRPr="007F2FE4">
        <w:rPr>
          <w:rFonts w:ascii="Times New Roman" w:eastAsia="Times New Roman" w:hAnsi="Times New Roman" w:cs="Calibri"/>
          <w:bCs/>
          <w:sz w:val="24"/>
          <w:szCs w:val="24"/>
          <w:lang w:eastAsia="ar-SA"/>
        </w:rPr>
        <w:t>в соответствии с ними подобраны остальные структурные компоненты педагогического процесса.</w:t>
      </w:r>
    </w:p>
    <w:p w:rsidR="007F2FE4" w:rsidRPr="007F2FE4" w:rsidRDefault="007F2FE4" w:rsidP="007F2FE4">
      <w:pPr>
        <w:keepNext/>
        <w:suppressLineNumbers/>
        <w:tabs>
          <w:tab w:val="left" w:pos="0"/>
        </w:tabs>
        <w:autoSpaceDE w:val="0"/>
        <w:contextualSpacing/>
        <w:jc w:val="both"/>
        <w:rPr>
          <w:rFonts w:ascii="Times New Roman" w:eastAsia="Times New Roman" w:hAnsi="Times New Roman" w:cs="Calibri"/>
          <w:b/>
          <w:sz w:val="24"/>
          <w:szCs w:val="24"/>
          <w:lang w:eastAsia="ar-SA"/>
        </w:rPr>
      </w:pPr>
      <w:r w:rsidRPr="007F2FE4">
        <w:rPr>
          <w:rFonts w:ascii="Times New Roman" w:eastAsia="Times New Roman" w:hAnsi="Times New Roman" w:cs="Calibri"/>
          <w:sz w:val="24"/>
          <w:szCs w:val="24"/>
          <w:lang w:eastAsia="ar-SA"/>
        </w:rPr>
        <w:tab/>
        <w:t xml:space="preserve">В ходе реализации содержания каждой образовательной области решаются основные </w:t>
      </w:r>
      <w:r w:rsidRPr="007F2FE4">
        <w:rPr>
          <w:rFonts w:ascii="Times New Roman" w:eastAsia="Times New Roman" w:hAnsi="Times New Roman" w:cs="Calibri"/>
          <w:b/>
          <w:sz w:val="24"/>
          <w:szCs w:val="24"/>
          <w:lang w:eastAsia="ar-SA"/>
        </w:rPr>
        <w:t>воспитательные задачи.</w:t>
      </w:r>
    </w:p>
    <w:p w:rsidR="007F2FE4" w:rsidRPr="007F2FE4" w:rsidRDefault="007F2FE4" w:rsidP="007F2FE4">
      <w:pPr>
        <w:keepNext/>
        <w:suppressLineNumbers/>
        <w:tabs>
          <w:tab w:val="left" w:pos="0"/>
        </w:tabs>
        <w:autoSpaceDE w:val="0"/>
        <w:contextualSpacing/>
        <w:jc w:val="both"/>
        <w:rPr>
          <w:rFonts w:ascii="Times New Roman" w:eastAsia="Times New Roman" w:hAnsi="Times New Roman" w:cs="Times New Roman"/>
          <w:bCs/>
          <w:iCs/>
          <w:sz w:val="24"/>
          <w:szCs w:val="24"/>
          <w:lang w:eastAsia="ar-SA"/>
        </w:rPr>
      </w:pPr>
      <w:r w:rsidRPr="007F2FE4">
        <w:rPr>
          <w:rFonts w:ascii="Times New Roman" w:eastAsia="Times New Roman" w:hAnsi="Times New Roman" w:cs="Times New Roman"/>
          <w:bCs/>
          <w:iCs/>
          <w:sz w:val="24"/>
          <w:szCs w:val="24"/>
          <w:lang w:eastAsia="ar-SA"/>
        </w:rPr>
        <w:tab/>
      </w:r>
      <w:r w:rsidRPr="007F2FE4">
        <w:rPr>
          <w:rFonts w:ascii="Times New Roman" w:eastAsia="Times New Roman" w:hAnsi="Times New Roman" w:cs="Calibri"/>
          <w:sz w:val="24"/>
          <w:szCs w:val="24"/>
          <w:lang w:eastAsia="ar-SA"/>
        </w:rPr>
        <w:t xml:space="preserve">Конкретное содержание образовательных областей реализуется в </w:t>
      </w:r>
      <w:r w:rsidRPr="007F2FE4">
        <w:rPr>
          <w:rFonts w:ascii="Times New Roman" w:eastAsia="Times New Roman" w:hAnsi="Times New Roman" w:cs="Calibri"/>
          <w:b/>
          <w:sz w:val="24"/>
          <w:szCs w:val="24"/>
          <w:lang w:eastAsia="ar-SA"/>
        </w:rPr>
        <w:t>различных видах деятельности детей,</w:t>
      </w:r>
      <w:r w:rsidRPr="007F2FE4">
        <w:rPr>
          <w:rFonts w:ascii="Times New Roman" w:eastAsia="Times New Roman" w:hAnsi="Times New Roman" w:cs="Calibri"/>
          <w:b/>
          <w:color w:val="000000"/>
          <w:sz w:val="24"/>
          <w:szCs w:val="24"/>
          <w:lang w:eastAsia="ar-SA"/>
        </w:rPr>
        <w:t xml:space="preserve"> с</w:t>
      </w:r>
      <w:r w:rsidRPr="007F2FE4">
        <w:rPr>
          <w:rFonts w:ascii="Times New Roman" w:eastAsia="Times New Roman" w:hAnsi="Times New Roman" w:cs="Calibri"/>
          <w:b/>
          <w:sz w:val="24"/>
          <w:szCs w:val="24"/>
          <w:lang w:eastAsia="ar-SA"/>
        </w:rPr>
        <w:t xml:space="preserve">реди которых выделены три </w:t>
      </w:r>
      <w:r w:rsidRPr="007F2FE4">
        <w:rPr>
          <w:rFonts w:ascii="Times New Roman" w:eastAsia="Times New Roman" w:hAnsi="Times New Roman" w:cs="Calibri"/>
          <w:sz w:val="24"/>
          <w:szCs w:val="24"/>
          <w:lang w:eastAsia="ar-SA"/>
        </w:rPr>
        <w:t xml:space="preserve">(общение, игра, познавательно-исследовательская деятельность) </w:t>
      </w:r>
      <w:r w:rsidRPr="007F2FE4">
        <w:rPr>
          <w:rFonts w:ascii="Times New Roman" w:eastAsia="Times New Roman" w:hAnsi="Times New Roman" w:cs="Calibri"/>
          <w:b/>
          <w:sz w:val="24"/>
          <w:szCs w:val="24"/>
          <w:lang w:eastAsia="ar-SA"/>
        </w:rPr>
        <w:t>как сквозные механизмы развития ребенка</w:t>
      </w:r>
      <w:r w:rsidRPr="007F2FE4">
        <w:rPr>
          <w:rFonts w:ascii="Times New Roman" w:eastAsia="Times New Roman" w:hAnsi="Times New Roman" w:cs="Calibri"/>
          <w:sz w:val="24"/>
          <w:szCs w:val="24"/>
          <w:lang w:eastAsia="ar-SA"/>
        </w:rPr>
        <w:t>, которые становятся ведущими видами деятельности на разных возрастных этапах развития ребенка и продолжают оставаться значимыми для него на протяжении всего дошкольного детства (таблица 2)</w:t>
      </w:r>
    </w:p>
    <w:p w:rsidR="007F2FE4" w:rsidRPr="007F2FE4" w:rsidRDefault="007F2FE4" w:rsidP="007F2FE4">
      <w:pPr>
        <w:widowControl w:val="0"/>
        <w:spacing w:after="0" w:line="240" w:lineRule="auto"/>
        <w:ind w:firstLine="540"/>
        <w:jc w:val="right"/>
        <w:rPr>
          <w:rFonts w:ascii="Times New Roman" w:eastAsia="Times New Roman" w:hAnsi="Times New Roman" w:cs="Times New Roman"/>
          <w:b/>
          <w:sz w:val="24"/>
          <w:szCs w:val="24"/>
        </w:rPr>
      </w:pPr>
      <w:r w:rsidRPr="007F2FE4">
        <w:rPr>
          <w:rFonts w:ascii="Times New Roman" w:eastAsia="Times New Roman" w:hAnsi="Times New Roman" w:cs="Times New Roman"/>
          <w:b/>
          <w:sz w:val="24"/>
          <w:szCs w:val="24"/>
        </w:rPr>
        <w:t>Таблица 2</w:t>
      </w:r>
    </w:p>
    <w:p w:rsidR="0033259D" w:rsidRDefault="0033259D" w:rsidP="009C7D64">
      <w:pPr>
        <w:widowControl w:val="0"/>
        <w:spacing w:after="0" w:line="240" w:lineRule="auto"/>
        <w:rPr>
          <w:rFonts w:ascii="Times New Roman" w:eastAsia="Times New Roman" w:hAnsi="Times New Roman" w:cs="Times New Roman"/>
          <w:b/>
          <w:sz w:val="24"/>
          <w:szCs w:val="24"/>
        </w:rPr>
      </w:pPr>
    </w:p>
    <w:p w:rsidR="007F2FE4" w:rsidRPr="007F2FE4" w:rsidRDefault="007F2FE4" w:rsidP="007F2FE4">
      <w:pPr>
        <w:widowControl w:val="0"/>
        <w:spacing w:after="0" w:line="240" w:lineRule="auto"/>
        <w:ind w:firstLine="540"/>
        <w:jc w:val="center"/>
        <w:rPr>
          <w:rFonts w:ascii="Times New Roman" w:eastAsia="Times New Roman" w:hAnsi="Times New Roman" w:cs="Times New Roman"/>
          <w:b/>
          <w:sz w:val="24"/>
          <w:szCs w:val="24"/>
        </w:rPr>
      </w:pPr>
      <w:r w:rsidRPr="007F2FE4">
        <w:rPr>
          <w:rFonts w:ascii="Times New Roman" w:eastAsia="Times New Roman" w:hAnsi="Times New Roman" w:cs="Times New Roman"/>
          <w:b/>
          <w:sz w:val="24"/>
          <w:szCs w:val="24"/>
        </w:rPr>
        <w:t>Сквозные механизмы развития дошкольников</w:t>
      </w:r>
    </w:p>
    <w:p w:rsidR="007F2FE4" w:rsidRPr="007F2FE4" w:rsidRDefault="007F2FE4" w:rsidP="007F2FE4">
      <w:pPr>
        <w:keepNext/>
        <w:suppressLineNumbers/>
        <w:spacing w:after="0" w:line="240" w:lineRule="auto"/>
        <w:ind w:firstLine="567"/>
        <w:contextualSpacing/>
        <w:jc w:val="both"/>
        <w:rPr>
          <w:rFonts w:ascii="Times New Roman" w:eastAsia="Times New Roman" w:hAnsi="Times New Roman" w:cs="Times New Roman"/>
          <w:sz w:val="10"/>
          <w:szCs w:val="10"/>
        </w:rPr>
      </w:pPr>
    </w:p>
    <w:tbl>
      <w:tblPr>
        <w:tblW w:w="978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527"/>
        <w:gridCol w:w="8255"/>
      </w:tblGrid>
      <w:tr w:rsidR="007F2FE4" w:rsidRPr="007F2FE4" w:rsidTr="007F2FE4">
        <w:trPr>
          <w:jc w:val="center"/>
        </w:trPr>
        <w:tc>
          <w:tcPr>
            <w:tcW w:w="1527" w:type="dxa"/>
            <w:tcBorders>
              <w:top w:val="single" w:sz="4" w:space="0" w:color="auto"/>
              <w:left w:val="single" w:sz="4" w:space="0" w:color="auto"/>
              <w:bottom w:val="single" w:sz="4" w:space="0" w:color="auto"/>
              <w:right w:val="single" w:sz="4" w:space="0" w:color="auto"/>
            </w:tcBorders>
            <w:vAlign w:val="center"/>
            <w:hideMark/>
          </w:tcPr>
          <w:p w:rsidR="007F2FE4" w:rsidRPr="007F2FE4" w:rsidRDefault="007F2FE4" w:rsidP="007F2FE4">
            <w:pPr>
              <w:keepNext/>
              <w:suppressLineNumbers/>
              <w:spacing w:after="0" w:line="240" w:lineRule="auto"/>
              <w:contextualSpacing/>
              <w:jc w:val="center"/>
              <w:rPr>
                <w:rFonts w:ascii="Times New Roman" w:eastAsia="Times New Roman" w:hAnsi="Times New Roman" w:cs="Times New Roman"/>
                <w:b/>
                <w:bCs/>
                <w:sz w:val="24"/>
                <w:szCs w:val="24"/>
              </w:rPr>
            </w:pPr>
            <w:r w:rsidRPr="007F2FE4">
              <w:rPr>
                <w:rFonts w:ascii="Times New Roman" w:eastAsia="Times New Roman" w:hAnsi="Times New Roman" w:cs="Times New Roman"/>
                <w:b/>
                <w:bCs/>
                <w:sz w:val="24"/>
                <w:szCs w:val="24"/>
              </w:rPr>
              <w:t>Возрастной период</w:t>
            </w:r>
          </w:p>
        </w:tc>
        <w:tc>
          <w:tcPr>
            <w:tcW w:w="8255" w:type="dxa"/>
            <w:tcBorders>
              <w:top w:val="single" w:sz="4" w:space="0" w:color="auto"/>
              <w:left w:val="single" w:sz="4" w:space="0" w:color="auto"/>
              <w:bottom w:val="single" w:sz="4" w:space="0" w:color="auto"/>
              <w:right w:val="single" w:sz="4" w:space="0" w:color="auto"/>
            </w:tcBorders>
            <w:vAlign w:val="center"/>
            <w:hideMark/>
          </w:tcPr>
          <w:p w:rsidR="007F2FE4" w:rsidRPr="007F2FE4" w:rsidRDefault="007F2FE4" w:rsidP="007F2FE4">
            <w:pPr>
              <w:keepNext/>
              <w:suppressLineNumbers/>
              <w:spacing w:after="0" w:line="240" w:lineRule="auto"/>
              <w:contextualSpacing/>
              <w:jc w:val="center"/>
              <w:rPr>
                <w:rFonts w:ascii="Times New Roman" w:eastAsia="Times New Roman" w:hAnsi="Times New Roman" w:cs="Times New Roman"/>
                <w:b/>
                <w:bCs/>
                <w:sz w:val="24"/>
                <w:szCs w:val="24"/>
              </w:rPr>
            </w:pPr>
            <w:r w:rsidRPr="007F2FE4">
              <w:rPr>
                <w:rFonts w:ascii="Times New Roman" w:eastAsia="Times New Roman" w:hAnsi="Times New Roman" w:cs="Times New Roman"/>
                <w:b/>
                <w:bCs/>
                <w:sz w:val="24"/>
                <w:szCs w:val="24"/>
              </w:rPr>
              <w:t>Сквозные механизмы развития ребенка</w:t>
            </w:r>
          </w:p>
        </w:tc>
      </w:tr>
      <w:tr w:rsidR="007F2FE4" w:rsidRPr="007F2FE4" w:rsidTr="007F2FE4">
        <w:trPr>
          <w:jc w:val="center"/>
        </w:trPr>
        <w:tc>
          <w:tcPr>
            <w:tcW w:w="1527" w:type="dxa"/>
            <w:tcBorders>
              <w:top w:val="single" w:sz="4" w:space="0" w:color="auto"/>
              <w:left w:val="single" w:sz="4" w:space="0" w:color="auto"/>
              <w:bottom w:val="single" w:sz="4" w:space="0" w:color="auto"/>
              <w:right w:val="single" w:sz="4" w:space="0" w:color="auto"/>
            </w:tcBorders>
            <w:vAlign w:val="center"/>
            <w:hideMark/>
          </w:tcPr>
          <w:p w:rsidR="007F2FE4" w:rsidRPr="007F2FE4" w:rsidRDefault="009C7D64" w:rsidP="007F2FE4">
            <w:pPr>
              <w:keepNext/>
              <w:suppressLineNumbers/>
              <w:spacing w:after="0" w:line="240" w:lineRule="auto"/>
              <w:contextualSpacing/>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Младший </w:t>
            </w:r>
            <w:r w:rsidR="007F2FE4" w:rsidRPr="007F2FE4">
              <w:rPr>
                <w:rFonts w:ascii="Times New Roman" w:eastAsia="Times New Roman" w:hAnsi="Times New Roman" w:cs="Times New Roman"/>
                <w:bCs/>
                <w:sz w:val="24"/>
                <w:szCs w:val="24"/>
              </w:rPr>
              <w:t>возраст</w:t>
            </w:r>
          </w:p>
          <w:p w:rsidR="007F2FE4" w:rsidRPr="007F2FE4" w:rsidRDefault="007F2FE4" w:rsidP="007F2FE4">
            <w:pPr>
              <w:keepNext/>
              <w:suppressLineNumbers/>
              <w:spacing w:after="0" w:line="240" w:lineRule="auto"/>
              <w:contextualSpacing/>
              <w:jc w:val="center"/>
              <w:rPr>
                <w:rFonts w:ascii="Times New Roman" w:eastAsia="Times New Roman" w:hAnsi="Times New Roman" w:cs="Times New Roman"/>
                <w:bCs/>
                <w:sz w:val="24"/>
                <w:szCs w:val="24"/>
              </w:rPr>
            </w:pPr>
            <w:r w:rsidRPr="007F2FE4">
              <w:rPr>
                <w:rFonts w:ascii="Times New Roman" w:eastAsia="Times New Roman" w:hAnsi="Times New Roman" w:cs="Times New Roman"/>
                <w:bCs/>
                <w:sz w:val="24"/>
                <w:szCs w:val="24"/>
              </w:rPr>
              <w:t>(</w:t>
            </w:r>
            <w:r w:rsidR="001F0890">
              <w:rPr>
                <w:rFonts w:ascii="Times New Roman" w:eastAsia="Times New Roman" w:hAnsi="Times New Roman" w:cs="Times New Roman"/>
                <w:bCs/>
                <w:sz w:val="24"/>
                <w:szCs w:val="24"/>
              </w:rPr>
              <w:t>от 1 год  до</w:t>
            </w:r>
            <w:r w:rsidRPr="007F2FE4">
              <w:rPr>
                <w:rFonts w:ascii="Times New Roman" w:eastAsia="Times New Roman" w:hAnsi="Times New Roman" w:cs="Times New Roman"/>
                <w:bCs/>
                <w:sz w:val="24"/>
                <w:szCs w:val="24"/>
              </w:rPr>
              <w:t xml:space="preserve"> </w:t>
            </w:r>
          </w:p>
          <w:p w:rsidR="007F2FE4" w:rsidRPr="007F2FE4" w:rsidRDefault="007F2FE4" w:rsidP="007F2FE4">
            <w:pPr>
              <w:keepNext/>
              <w:suppressLineNumbers/>
              <w:spacing w:after="0" w:line="240" w:lineRule="auto"/>
              <w:contextualSpacing/>
              <w:jc w:val="center"/>
              <w:rPr>
                <w:rFonts w:ascii="Times New Roman" w:eastAsia="Times New Roman" w:hAnsi="Times New Roman" w:cs="Times New Roman"/>
                <w:bCs/>
                <w:sz w:val="24"/>
                <w:szCs w:val="24"/>
              </w:rPr>
            </w:pPr>
            <w:r w:rsidRPr="007F2FE4">
              <w:rPr>
                <w:rFonts w:ascii="Times New Roman" w:eastAsia="Times New Roman" w:hAnsi="Times New Roman" w:cs="Times New Roman"/>
                <w:bCs/>
                <w:sz w:val="24"/>
                <w:szCs w:val="24"/>
              </w:rPr>
              <w:t>3 года)</w:t>
            </w:r>
          </w:p>
        </w:tc>
        <w:tc>
          <w:tcPr>
            <w:tcW w:w="8255" w:type="dxa"/>
            <w:tcBorders>
              <w:top w:val="single" w:sz="4" w:space="0" w:color="auto"/>
              <w:left w:val="single" w:sz="4" w:space="0" w:color="auto"/>
              <w:bottom w:val="single" w:sz="4" w:space="0" w:color="auto"/>
              <w:right w:val="single" w:sz="4" w:space="0" w:color="auto"/>
            </w:tcBorders>
            <w:hideMark/>
          </w:tcPr>
          <w:p w:rsidR="007F2FE4" w:rsidRPr="007F2FE4" w:rsidRDefault="007F2FE4" w:rsidP="007F2FE4">
            <w:pPr>
              <w:keepNext/>
              <w:suppressLineNumbers/>
              <w:spacing w:after="0" w:line="240" w:lineRule="auto"/>
              <w:contextualSpacing/>
              <w:jc w:val="both"/>
              <w:rPr>
                <w:rFonts w:ascii="Times New Roman" w:eastAsia="Times New Roman" w:hAnsi="Times New Roman" w:cs="Times New Roman"/>
                <w:bCs/>
                <w:sz w:val="24"/>
                <w:szCs w:val="24"/>
              </w:rPr>
            </w:pPr>
            <w:r w:rsidRPr="007F2FE4">
              <w:rPr>
                <w:rFonts w:ascii="Times New Roman" w:eastAsia="Times New Roman" w:hAnsi="Times New Roman" w:cs="Times New Roman"/>
                <w:bCs/>
                <w:sz w:val="24"/>
                <w:szCs w:val="24"/>
              </w:rPr>
              <w:t>- предметная деятельность и игры с составными и динамическими игрушками;</w:t>
            </w:r>
          </w:p>
          <w:p w:rsidR="007F2FE4" w:rsidRPr="007F2FE4" w:rsidRDefault="007F2FE4" w:rsidP="007F2FE4">
            <w:pPr>
              <w:keepNext/>
              <w:suppressLineNumbers/>
              <w:spacing w:after="0" w:line="240" w:lineRule="auto"/>
              <w:contextualSpacing/>
              <w:rPr>
                <w:rFonts w:ascii="Times New Roman" w:eastAsia="Times New Roman" w:hAnsi="Times New Roman" w:cs="Times New Roman"/>
                <w:bCs/>
                <w:sz w:val="24"/>
                <w:szCs w:val="24"/>
              </w:rPr>
            </w:pPr>
            <w:r w:rsidRPr="007F2FE4">
              <w:rPr>
                <w:rFonts w:ascii="Times New Roman" w:eastAsia="Times New Roman" w:hAnsi="Times New Roman" w:cs="Times New Roman"/>
                <w:bCs/>
                <w:sz w:val="24"/>
                <w:szCs w:val="24"/>
              </w:rPr>
              <w:t>- экспериментирование с материалами и веществами (песок, вода, тесто и пр.);</w:t>
            </w:r>
          </w:p>
          <w:p w:rsidR="007F2FE4" w:rsidRPr="007F2FE4" w:rsidRDefault="007F2FE4" w:rsidP="007F2FE4">
            <w:pPr>
              <w:keepNext/>
              <w:suppressLineNumbers/>
              <w:spacing w:after="0" w:line="240" w:lineRule="auto"/>
              <w:contextualSpacing/>
              <w:jc w:val="both"/>
              <w:rPr>
                <w:rFonts w:ascii="Times New Roman" w:eastAsia="Times New Roman" w:hAnsi="Times New Roman" w:cs="Times New Roman"/>
                <w:bCs/>
                <w:sz w:val="24"/>
                <w:szCs w:val="24"/>
              </w:rPr>
            </w:pPr>
            <w:r w:rsidRPr="007F2FE4">
              <w:rPr>
                <w:rFonts w:ascii="Times New Roman" w:eastAsia="Times New Roman" w:hAnsi="Times New Roman" w:cs="Times New Roman"/>
                <w:bCs/>
                <w:sz w:val="24"/>
                <w:szCs w:val="24"/>
              </w:rPr>
              <w:t>- общение с взрослым и совместные игры со сверстниками под руководством взрослого</w:t>
            </w:r>
          </w:p>
        </w:tc>
      </w:tr>
      <w:tr w:rsidR="007F2FE4" w:rsidRPr="007F2FE4" w:rsidTr="007F2FE4">
        <w:trPr>
          <w:jc w:val="center"/>
        </w:trPr>
        <w:tc>
          <w:tcPr>
            <w:tcW w:w="1527" w:type="dxa"/>
            <w:tcBorders>
              <w:top w:val="single" w:sz="4" w:space="0" w:color="auto"/>
              <w:left w:val="single" w:sz="4" w:space="0" w:color="auto"/>
              <w:bottom w:val="single" w:sz="4" w:space="0" w:color="auto"/>
              <w:right w:val="single" w:sz="4" w:space="0" w:color="auto"/>
            </w:tcBorders>
            <w:vAlign w:val="center"/>
            <w:hideMark/>
          </w:tcPr>
          <w:p w:rsidR="007F2FE4" w:rsidRPr="007F2FE4" w:rsidRDefault="009C7D64" w:rsidP="007F2FE4">
            <w:pPr>
              <w:keepNext/>
              <w:suppressLineNumbers/>
              <w:spacing w:after="0" w:line="240" w:lineRule="auto"/>
              <w:contextualSpacing/>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старший</w:t>
            </w:r>
            <w:r w:rsidR="007F2FE4" w:rsidRPr="007F2FE4">
              <w:rPr>
                <w:rFonts w:ascii="Times New Roman" w:eastAsia="Times New Roman" w:hAnsi="Times New Roman" w:cs="Times New Roman"/>
                <w:bCs/>
                <w:sz w:val="24"/>
                <w:szCs w:val="24"/>
              </w:rPr>
              <w:t xml:space="preserve"> возраст</w:t>
            </w:r>
          </w:p>
          <w:p w:rsidR="007F2FE4" w:rsidRPr="007F2FE4" w:rsidRDefault="001F0890" w:rsidP="007F2FE4">
            <w:pPr>
              <w:keepNext/>
              <w:suppressLineNumbers/>
              <w:spacing w:after="0" w:line="240" w:lineRule="auto"/>
              <w:contextualSpacing/>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(от 3 года до</w:t>
            </w:r>
          </w:p>
          <w:p w:rsidR="007F2FE4" w:rsidRPr="007F2FE4" w:rsidRDefault="007F2FE4" w:rsidP="007F2FE4">
            <w:pPr>
              <w:keepNext/>
              <w:suppressLineNumbers/>
              <w:spacing w:after="0" w:line="240" w:lineRule="auto"/>
              <w:contextualSpacing/>
              <w:jc w:val="center"/>
              <w:rPr>
                <w:rFonts w:ascii="Times New Roman" w:eastAsia="Times New Roman" w:hAnsi="Times New Roman" w:cs="Times New Roman"/>
                <w:bCs/>
                <w:sz w:val="24"/>
                <w:szCs w:val="24"/>
              </w:rPr>
            </w:pPr>
            <w:r w:rsidRPr="007F2FE4">
              <w:rPr>
                <w:rFonts w:ascii="Times New Roman" w:eastAsia="Times New Roman" w:hAnsi="Times New Roman" w:cs="Times New Roman"/>
                <w:bCs/>
                <w:sz w:val="24"/>
                <w:szCs w:val="24"/>
              </w:rPr>
              <w:t>8 лет)</w:t>
            </w:r>
          </w:p>
        </w:tc>
        <w:tc>
          <w:tcPr>
            <w:tcW w:w="8255" w:type="dxa"/>
            <w:tcBorders>
              <w:top w:val="single" w:sz="4" w:space="0" w:color="auto"/>
              <w:left w:val="single" w:sz="4" w:space="0" w:color="auto"/>
              <w:bottom w:val="single" w:sz="4" w:space="0" w:color="auto"/>
              <w:right w:val="single" w:sz="4" w:space="0" w:color="auto"/>
            </w:tcBorders>
            <w:hideMark/>
          </w:tcPr>
          <w:p w:rsidR="007F2FE4" w:rsidRPr="007F2FE4" w:rsidRDefault="007F2FE4" w:rsidP="007F2FE4">
            <w:pPr>
              <w:keepNext/>
              <w:suppressLineNumbers/>
              <w:spacing w:after="0" w:line="240" w:lineRule="auto"/>
              <w:contextualSpacing/>
              <w:jc w:val="both"/>
              <w:rPr>
                <w:rFonts w:ascii="Times New Roman" w:eastAsia="Times New Roman" w:hAnsi="Times New Roman" w:cs="Times New Roman"/>
                <w:bCs/>
                <w:sz w:val="24"/>
                <w:szCs w:val="24"/>
              </w:rPr>
            </w:pPr>
            <w:r w:rsidRPr="007F2FE4">
              <w:rPr>
                <w:rFonts w:ascii="Times New Roman" w:eastAsia="Times New Roman" w:hAnsi="Times New Roman" w:cs="Times New Roman"/>
                <w:bCs/>
                <w:sz w:val="24"/>
                <w:szCs w:val="24"/>
              </w:rPr>
              <w:t>- игровая деятельность, включая сюжетно-ролевую игру, игру с правилами и другие виды игры;</w:t>
            </w:r>
          </w:p>
          <w:p w:rsidR="007F2FE4" w:rsidRPr="007F2FE4" w:rsidRDefault="007F2FE4" w:rsidP="007F2FE4">
            <w:pPr>
              <w:keepNext/>
              <w:suppressLineNumbers/>
              <w:spacing w:after="0" w:line="240" w:lineRule="auto"/>
              <w:contextualSpacing/>
              <w:jc w:val="both"/>
              <w:rPr>
                <w:rFonts w:ascii="Times New Roman" w:eastAsia="Times New Roman" w:hAnsi="Times New Roman" w:cs="Times New Roman"/>
                <w:bCs/>
                <w:sz w:val="24"/>
                <w:szCs w:val="24"/>
              </w:rPr>
            </w:pPr>
            <w:r w:rsidRPr="007F2FE4">
              <w:rPr>
                <w:rFonts w:ascii="Times New Roman" w:eastAsia="Times New Roman" w:hAnsi="Times New Roman" w:cs="Times New Roman"/>
                <w:bCs/>
                <w:sz w:val="24"/>
                <w:szCs w:val="24"/>
              </w:rPr>
              <w:t>- коммуникативная деятельность (общение и взаимодействие с взрослыми и сверстниками);</w:t>
            </w:r>
          </w:p>
          <w:p w:rsidR="007F2FE4" w:rsidRPr="007F2FE4" w:rsidRDefault="007F2FE4" w:rsidP="007F2FE4">
            <w:pPr>
              <w:keepNext/>
              <w:suppressLineNumbers/>
              <w:spacing w:after="0" w:line="240" w:lineRule="auto"/>
              <w:contextualSpacing/>
              <w:jc w:val="both"/>
              <w:rPr>
                <w:rFonts w:ascii="Times New Roman" w:eastAsia="Times New Roman" w:hAnsi="Times New Roman" w:cs="Times New Roman"/>
                <w:bCs/>
                <w:sz w:val="24"/>
                <w:szCs w:val="24"/>
              </w:rPr>
            </w:pPr>
            <w:r w:rsidRPr="007F2FE4">
              <w:rPr>
                <w:rFonts w:ascii="Times New Roman" w:eastAsia="Times New Roman" w:hAnsi="Times New Roman" w:cs="Times New Roman"/>
                <w:bCs/>
                <w:sz w:val="24"/>
                <w:szCs w:val="24"/>
              </w:rPr>
              <w:t>- познавательно-исследовательская деятельность (исследования объектов окружающего мира и экспериментирования с ними)</w:t>
            </w:r>
          </w:p>
          <w:p w:rsidR="007F2FE4" w:rsidRPr="007F2FE4" w:rsidRDefault="007F2FE4" w:rsidP="007F2FE4">
            <w:pPr>
              <w:keepNext/>
              <w:suppressLineNumbers/>
              <w:spacing w:after="0" w:line="240" w:lineRule="auto"/>
              <w:contextualSpacing/>
              <w:jc w:val="both"/>
              <w:rPr>
                <w:rFonts w:ascii="Times New Roman" w:eastAsia="Times New Roman" w:hAnsi="Times New Roman" w:cs="Times New Roman"/>
                <w:bCs/>
                <w:sz w:val="24"/>
                <w:szCs w:val="24"/>
              </w:rPr>
            </w:pPr>
            <w:r w:rsidRPr="007F2FE4">
              <w:rPr>
                <w:rFonts w:ascii="Times New Roman" w:eastAsia="Times New Roman" w:hAnsi="Times New Roman" w:cs="Times New Roman"/>
                <w:bCs/>
                <w:sz w:val="24"/>
                <w:szCs w:val="24"/>
              </w:rPr>
              <w:t>- восприятие художественной литературы и фольклора;</w:t>
            </w:r>
          </w:p>
          <w:p w:rsidR="007F2FE4" w:rsidRPr="007F2FE4" w:rsidRDefault="007F2FE4" w:rsidP="007F2FE4">
            <w:pPr>
              <w:keepNext/>
              <w:suppressLineNumbers/>
              <w:spacing w:after="0" w:line="240" w:lineRule="auto"/>
              <w:contextualSpacing/>
              <w:jc w:val="both"/>
              <w:rPr>
                <w:rFonts w:ascii="Times New Roman" w:eastAsia="Times New Roman" w:hAnsi="Times New Roman" w:cs="Times New Roman"/>
                <w:bCs/>
                <w:sz w:val="24"/>
                <w:szCs w:val="24"/>
              </w:rPr>
            </w:pPr>
            <w:r w:rsidRPr="007F2FE4">
              <w:rPr>
                <w:rFonts w:ascii="Times New Roman" w:eastAsia="Times New Roman" w:hAnsi="Times New Roman" w:cs="Times New Roman"/>
                <w:bCs/>
                <w:sz w:val="24"/>
                <w:szCs w:val="24"/>
              </w:rPr>
              <w:t>- самообслуживание и элементарный бытовой труд (в помещении и на улице);</w:t>
            </w:r>
          </w:p>
          <w:p w:rsidR="007F2FE4" w:rsidRPr="007F2FE4" w:rsidRDefault="007F2FE4" w:rsidP="007F2FE4">
            <w:pPr>
              <w:keepNext/>
              <w:suppressLineNumbers/>
              <w:spacing w:after="0" w:line="240" w:lineRule="auto"/>
              <w:contextualSpacing/>
              <w:jc w:val="both"/>
              <w:rPr>
                <w:rFonts w:ascii="Times New Roman" w:eastAsia="Times New Roman" w:hAnsi="Times New Roman" w:cs="Times New Roman"/>
                <w:bCs/>
                <w:sz w:val="24"/>
                <w:szCs w:val="24"/>
              </w:rPr>
            </w:pPr>
            <w:r w:rsidRPr="007F2FE4">
              <w:rPr>
                <w:rFonts w:ascii="Times New Roman" w:eastAsia="Times New Roman" w:hAnsi="Times New Roman" w:cs="Times New Roman"/>
                <w:bCs/>
                <w:sz w:val="24"/>
                <w:szCs w:val="24"/>
              </w:rPr>
              <w:t>- конструирование из разного материала, включая конструкторы, модули, бумагу, природный и иной материалы;</w:t>
            </w:r>
          </w:p>
          <w:p w:rsidR="007F2FE4" w:rsidRPr="007F2FE4" w:rsidRDefault="007F2FE4" w:rsidP="007F2FE4">
            <w:pPr>
              <w:keepNext/>
              <w:suppressLineNumbers/>
              <w:spacing w:after="0" w:line="240" w:lineRule="auto"/>
              <w:contextualSpacing/>
              <w:jc w:val="both"/>
              <w:rPr>
                <w:rFonts w:ascii="Times New Roman" w:eastAsia="Times New Roman" w:hAnsi="Times New Roman" w:cs="Times New Roman"/>
                <w:bCs/>
                <w:sz w:val="24"/>
                <w:szCs w:val="24"/>
              </w:rPr>
            </w:pPr>
            <w:r w:rsidRPr="007F2FE4">
              <w:rPr>
                <w:rFonts w:ascii="Times New Roman" w:eastAsia="Times New Roman" w:hAnsi="Times New Roman" w:cs="Times New Roman"/>
                <w:bCs/>
                <w:sz w:val="24"/>
                <w:szCs w:val="24"/>
              </w:rPr>
              <w:t>- изобразительная деятельность (рисование, лепка, аппликация);</w:t>
            </w:r>
          </w:p>
          <w:p w:rsidR="007F2FE4" w:rsidRPr="007F2FE4" w:rsidRDefault="007F2FE4" w:rsidP="007F2FE4">
            <w:pPr>
              <w:keepNext/>
              <w:suppressLineNumbers/>
              <w:spacing w:after="0" w:line="240" w:lineRule="auto"/>
              <w:contextualSpacing/>
              <w:jc w:val="both"/>
              <w:rPr>
                <w:rFonts w:ascii="Times New Roman" w:eastAsia="Times New Roman" w:hAnsi="Times New Roman" w:cs="Times New Roman"/>
                <w:bCs/>
                <w:sz w:val="24"/>
                <w:szCs w:val="24"/>
              </w:rPr>
            </w:pPr>
            <w:r w:rsidRPr="007F2FE4">
              <w:rPr>
                <w:rFonts w:ascii="Times New Roman" w:eastAsia="Times New Roman" w:hAnsi="Times New Roman" w:cs="Times New Roman"/>
                <w:bCs/>
                <w:sz w:val="24"/>
                <w:szCs w:val="24"/>
              </w:rPr>
              <w:t>- музыкальная деятельность (восприятие и понимание смысла музыкальных произведений, пение, музыкально-ритмические движения, игры на детских музыкальных инструментах);</w:t>
            </w:r>
          </w:p>
          <w:p w:rsidR="007F2FE4" w:rsidRPr="007F2FE4" w:rsidRDefault="007F2FE4" w:rsidP="007F2FE4">
            <w:pPr>
              <w:keepNext/>
              <w:suppressLineNumbers/>
              <w:spacing w:after="0" w:line="240" w:lineRule="auto"/>
              <w:contextualSpacing/>
              <w:jc w:val="both"/>
              <w:rPr>
                <w:rFonts w:ascii="Times New Roman" w:eastAsia="Times New Roman" w:hAnsi="Times New Roman" w:cs="Times New Roman"/>
                <w:bCs/>
                <w:sz w:val="24"/>
                <w:szCs w:val="24"/>
              </w:rPr>
            </w:pPr>
            <w:r w:rsidRPr="007F2FE4">
              <w:rPr>
                <w:rFonts w:ascii="Times New Roman" w:eastAsia="Times New Roman" w:hAnsi="Times New Roman" w:cs="Times New Roman"/>
                <w:bCs/>
                <w:sz w:val="24"/>
                <w:szCs w:val="24"/>
              </w:rPr>
              <w:t>- двигательная (овладение основными движениями) форма активности ребёнка.</w:t>
            </w:r>
          </w:p>
        </w:tc>
      </w:tr>
    </w:tbl>
    <w:p w:rsidR="007F2FE4" w:rsidRPr="007F2FE4" w:rsidRDefault="007F2FE4" w:rsidP="007F2FE4">
      <w:pPr>
        <w:keepNext/>
        <w:suppressLineNumbers/>
        <w:tabs>
          <w:tab w:val="left" w:pos="284"/>
          <w:tab w:val="left" w:pos="900"/>
        </w:tabs>
        <w:autoSpaceDE w:val="0"/>
        <w:ind w:left="-142"/>
        <w:contextualSpacing/>
        <w:jc w:val="both"/>
        <w:rPr>
          <w:rFonts w:ascii="Times New Roman" w:eastAsia="Times New Roman" w:hAnsi="Times New Roman" w:cs="Calibri"/>
          <w:b/>
          <w:iCs/>
          <w:sz w:val="8"/>
          <w:szCs w:val="8"/>
          <w:lang w:eastAsia="ar-SA"/>
        </w:rPr>
      </w:pPr>
    </w:p>
    <w:p w:rsidR="007F2FE4" w:rsidRPr="007F2FE4" w:rsidRDefault="007F2FE4" w:rsidP="007F2FE4">
      <w:pPr>
        <w:keepNext/>
        <w:suppressLineNumbers/>
        <w:tabs>
          <w:tab w:val="left" w:pos="284"/>
          <w:tab w:val="left" w:pos="900"/>
        </w:tabs>
        <w:autoSpaceDE w:val="0"/>
        <w:spacing w:after="0"/>
        <w:contextualSpacing/>
        <w:jc w:val="both"/>
        <w:rPr>
          <w:rFonts w:ascii="Times New Roman" w:eastAsia="Times New Roman" w:hAnsi="Times New Roman" w:cs="Times New Roman"/>
          <w:bCs/>
          <w:iCs/>
          <w:sz w:val="24"/>
          <w:szCs w:val="24"/>
          <w:lang w:eastAsia="ar-SA"/>
        </w:rPr>
      </w:pPr>
      <w:r w:rsidRPr="007F2FE4">
        <w:rPr>
          <w:rFonts w:ascii="Times New Roman" w:eastAsia="Times New Roman" w:hAnsi="Times New Roman" w:cs="Calibri"/>
          <w:b/>
          <w:iCs/>
          <w:sz w:val="24"/>
          <w:szCs w:val="24"/>
          <w:lang w:eastAsia="ar-SA"/>
        </w:rPr>
        <w:t xml:space="preserve">  Формы организации детских видов деятельности</w:t>
      </w:r>
      <w:r w:rsidRPr="007F2FE4">
        <w:rPr>
          <w:rFonts w:ascii="Times New Roman" w:eastAsia="Times New Roman" w:hAnsi="Times New Roman" w:cs="Calibri"/>
          <w:iCs/>
          <w:sz w:val="24"/>
          <w:szCs w:val="24"/>
          <w:lang w:eastAsia="ar-SA"/>
        </w:rPr>
        <w:t xml:space="preserve"> (в том числе в рамках организации              </w:t>
      </w:r>
      <w:r w:rsidR="00B0611D">
        <w:rPr>
          <w:rFonts w:ascii="Times New Roman" w:eastAsia="Times New Roman" w:hAnsi="Times New Roman" w:cs="Calibri"/>
          <w:iCs/>
          <w:sz w:val="24"/>
          <w:szCs w:val="24"/>
          <w:lang w:eastAsia="ar-SA"/>
        </w:rPr>
        <w:t>организованной</w:t>
      </w:r>
      <w:r w:rsidRPr="007F2FE4">
        <w:rPr>
          <w:rFonts w:ascii="Times New Roman" w:eastAsia="Times New Roman" w:hAnsi="Times New Roman" w:cs="Calibri"/>
          <w:iCs/>
          <w:sz w:val="24"/>
          <w:szCs w:val="24"/>
          <w:lang w:eastAsia="ar-SA"/>
        </w:rPr>
        <w:t xml:space="preserve"> образовательной деятельности) подобраны с точки зрения </w:t>
      </w:r>
      <w:r w:rsidRPr="007F2FE4">
        <w:rPr>
          <w:rFonts w:ascii="Times New Roman" w:eastAsia="Times New Roman" w:hAnsi="Times New Roman" w:cs="Calibri"/>
          <w:sz w:val="24"/>
          <w:szCs w:val="24"/>
          <w:lang w:eastAsia="ar-SA"/>
        </w:rPr>
        <w:t>адекватности для решения задач той или иной образовательной области (таблица 3).</w:t>
      </w:r>
      <w:r w:rsidRPr="007F2FE4">
        <w:rPr>
          <w:rFonts w:ascii="Times New Roman" w:eastAsia="Times New Roman" w:hAnsi="Times New Roman" w:cs="Times New Roman"/>
          <w:bCs/>
          <w:iCs/>
          <w:sz w:val="24"/>
          <w:szCs w:val="24"/>
          <w:lang w:eastAsia="ar-SA"/>
        </w:rPr>
        <w:tab/>
      </w:r>
    </w:p>
    <w:p w:rsidR="007F2FE4" w:rsidRPr="007F2FE4" w:rsidRDefault="007F2FE4" w:rsidP="007F2FE4">
      <w:pPr>
        <w:autoSpaceDE w:val="0"/>
        <w:autoSpaceDN w:val="0"/>
        <w:adjustRightInd w:val="0"/>
        <w:spacing w:after="0" w:line="240" w:lineRule="auto"/>
        <w:jc w:val="right"/>
        <w:rPr>
          <w:rFonts w:ascii="Times New Roman" w:eastAsia="Times New Roman" w:hAnsi="Times New Roman" w:cs="Times New Roman"/>
          <w:b/>
          <w:bCs/>
          <w:sz w:val="24"/>
          <w:szCs w:val="24"/>
        </w:rPr>
      </w:pPr>
      <w:r w:rsidRPr="007F2FE4">
        <w:rPr>
          <w:rFonts w:ascii="Times New Roman" w:eastAsia="Times New Roman" w:hAnsi="Times New Roman" w:cs="Times New Roman"/>
          <w:b/>
          <w:bCs/>
          <w:sz w:val="24"/>
          <w:szCs w:val="24"/>
        </w:rPr>
        <w:t>Таблица 3</w:t>
      </w:r>
    </w:p>
    <w:p w:rsidR="007F2FE4" w:rsidRPr="007F2FE4" w:rsidRDefault="007F2FE4" w:rsidP="007F2FE4">
      <w:pPr>
        <w:autoSpaceDE w:val="0"/>
        <w:autoSpaceDN w:val="0"/>
        <w:adjustRightInd w:val="0"/>
        <w:spacing w:after="0" w:line="240" w:lineRule="auto"/>
        <w:jc w:val="center"/>
        <w:rPr>
          <w:rFonts w:ascii="Times New Roman" w:eastAsia="Times New Roman" w:hAnsi="Times New Roman" w:cs="Times New Roman"/>
          <w:b/>
          <w:bCs/>
          <w:sz w:val="24"/>
          <w:szCs w:val="24"/>
        </w:rPr>
      </w:pPr>
      <w:r w:rsidRPr="007F2FE4">
        <w:rPr>
          <w:rFonts w:ascii="Times New Roman" w:eastAsia="Times New Roman" w:hAnsi="Times New Roman" w:cs="Times New Roman"/>
          <w:b/>
          <w:bCs/>
          <w:sz w:val="24"/>
          <w:szCs w:val="24"/>
        </w:rPr>
        <w:t>Виды деятельности, используемые для реализации Программы</w:t>
      </w:r>
    </w:p>
    <w:p w:rsidR="007F2FE4" w:rsidRPr="007F2FE4" w:rsidRDefault="007F2FE4" w:rsidP="007F2FE4">
      <w:pPr>
        <w:autoSpaceDE w:val="0"/>
        <w:autoSpaceDN w:val="0"/>
        <w:adjustRightInd w:val="0"/>
        <w:spacing w:after="0" w:line="240" w:lineRule="auto"/>
        <w:jc w:val="center"/>
        <w:rPr>
          <w:rFonts w:ascii="Times New Roman" w:eastAsia="Times New Roman" w:hAnsi="Times New Roman" w:cs="Times New Roman"/>
          <w:b/>
          <w:bCs/>
          <w:sz w:val="6"/>
          <w:szCs w:val="6"/>
        </w:rPr>
      </w:pPr>
    </w:p>
    <w:tbl>
      <w:tblPr>
        <w:tblW w:w="97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41"/>
        <w:gridCol w:w="7882"/>
      </w:tblGrid>
      <w:tr w:rsidR="007F2FE4" w:rsidRPr="007F2FE4" w:rsidTr="007F2FE4">
        <w:trPr>
          <w:jc w:val="center"/>
        </w:trPr>
        <w:tc>
          <w:tcPr>
            <w:tcW w:w="1841" w:type="dxa"/>
            <w:tcBorders>
              <w:top w:val="single" w:sz="4" w:space="0" w:color="auto"/>
              <w:left w:val="single" w:sz="4" w:space="0" w:color="auto"/>
              <w:bottom w:val="single" w:sz="4" w:space="0" w:color="auto"/>
              <w:right w:val="single" w:sz="4" w:space="0" w:color="auto"/>
            </w:tcBorders>
            <w:hideMark/>
          </w:tcPr>
          <w:p w:rsidR="007F2FE4" w:rsidRPr="007F2FE4" w:rsidRDefault="007F2FE4" w:rsidP="007F2FE4">
            <w:pPr>
              <w:spacing w:after="0" w:line="240" w:lineRule="auto"/>
              <w:jc w:val="center"/>
              <w:rPr>
                <w:rFonts w:ascii="Times New Roman" w:eastAsia="Times New Roman" w:hAnsi="Times New Roman" w:cs="Times New Roman"/>
                <w:b/>
                <w:bCs/>
                <w:sz w:val="21"/>
                <w:szCs w:val="21"/>
              </w:rPr>
            </w:pPr>
            <w:r w:rsidRPr="007F2FE4">
              <w:rPr>
                <w:rFonts w:ascii="Times New Roman" w:eastAsia="Times New Roman" w:hAnsi="Times New Roman" w:cs="Times New Roman"/>
                <w:b/>
                <w:bCs/>
                <w:sz w:val="21"/>
                <w:szCs w:val="21"/>
              </w:rPr>
              <w:t xml:space="preserve">Виды детской </w:t>
            </w:r>
          </w:p>
          <w:p w:rsidR="007F2FE4" w:rsidRPr="007F2FE4" w:rsidRDefault="007F2FE4" w:rsidP="007F2FE4">
            <w:pPr>
              <w:spacing w:after="0" w:line="240" w:lineRule="auto"/>
              <w:jc w:val="center"/>
              <w:rPr>
                <w:rFonts w:ascii="Times New Roman" w:eastAsia="Times New Roman" w:hAnsi="Times New Roman" w:cs="Times New Roman"/>
                <w:b/>
                <w:sz w:val="21"/>
                <w:szCs w:val="21"/>
              </w:rPr>
            </w:pPr>
            <w:r w:rsidRPr="007F2FE4">
              <w:rPr>
                <w:rFonts w:ascii="Times New Roman" w:eastAsia="Times New Roman" w:hAnsi="Times New Roman" w:cs="Times New Roman"/>
                <w:b/>
                <w:bCs/>
                <w:sz w:val="21"/>
                <w:szCs w:val="21"/>
              </w:rPr>
              <w:t>деятельности</w:t>
            </w:r>
          </w:p>
        </w:tc>
        <w:tc>
          <w:tcPr>
            <w:tcW w:w="7882" w:type="dxa"/>
            <w:tcBorders>
              <w:top w:val="single" w:sz="4" w:space="0" w:color="auto"/>
              <w:left w:val="single" w:sz="4" w:space="0" w:color="auto"/>
              <w:bottom w:val="single" w:sz="4" w:space="0" w:color="auto"/>
              <w:right w:val="single" w:sz="4" w:space="0" w:color="auto"/>
            </w:tcBorders>
            <w:hideMark/>
          </w:tcPr>
          <w:p w:rsidR="007F2FE4" w:rsidRPr="007F2FE4" w:rsidRDefault="007F2FE4" w:rsidP="007F2FE4">
            <w:pPr>
              <w:spacing w:after="0" w:line="240" w:lineRule="auto"/>
              <w:ind w:right="-62"/>
              <w:jc w:val="center"/>
              <w:rPr>
                <w:rFonts w:ascii="Times New Roman" w:eastAsia="Times New Roman" w:hAnsi="Times New Roman" w:cs="Times New Roman"/>
                <w:b/>
                <w:bCs/>
                <w:sz w:val="21"/>
                <w:szCs w:val="21"/>
              </w:rPr>
            </w:pPr>
            <w:r w:rsidRPr="007F2FE4">
              <w:rPr>
                <w:rFonts w:ascii="Times New Roman" w:eastAsia="Times New Roman" w:hAnsi="Times New Roman" w:cs="Times New Roman"/>
                <w:b/>
                <w:bCs/>
                <w:sz w:val="21"/>
                <w:szCs w:val="21"/>
              </w:rPr>
              <w:t>Формы организации взаимодействия с детьми</w:t>
            </w:r>
          </w:p>
        </w:tc>
      </w:tr>
      <w:tr w:rsidR="007F2FE4" w:rsidRPr="007F2FE4" w:rsidTr="007F2FE4">
        <w:trPr>
          <w:jc w:val="center"/>
        </w:trPr>
        <w:tc>
          <w:tcPr>
            <w:tcW w:w="1841" w:type="dxa"/>
            <w:tcBorders>
              <w:top w:val="single" w:sz="4" w:space="0" w:color="auto"/>
              <w:left w:val="single" w:sz="4" w:space="0" w:color="auto"/>
              <w:bottom w:val="single" w:sz="4" w:space="0" w:color="auto"/>
              <w:right w:val="single" w:sz="4" w:space="0" w:color="auto"/>
            </w:tcBorders>
          </w:tcPr>
          <w:p w:rsidR="007F2FE4" w:rsidRPr="007F2FE4" w:rsidRDefault="007F2FE4" w:rsidP="007F2FE4">
            <w:pPr>
              <w:spacing w:after="0" w:line="240" w:lineRule="auto"/>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Двигательная</w:t>
            </w:r>
          </w:p>
          <w:p w:rsidR="007F2FE4" w:rsidRPr="007F2FE4" w:rsidRDefault="007F2FE4" w:rsidP="007F2FE4">
            <w:pPr>
              <w:spacing w:after="0" w:line="240" w:lineRule="auto"/>
              <w:rPr>
                <w:rFonts w:ascii="Times New Roman" w:eastAsia="Times New Roman" w:hAnsi="Times New Roman" w:cs="Times New Roman"/>
                <w:sz w:val="20"/>
                <w:szCs w:val="20"/>
              </w:rPr>
            </w:pPr>
          </w:p>
        </w:tc>
        <w:tc>
          <w:tcPr>
            <w:tcW w:w="7882" w:type="dxa"/>
            <w:tcBorders>
              <w:top w:val="single" w:sz="4" w:space="0" w:color="auto"/>
              <w:left w:val="single" w:sz="4" w:space="0" w:color="auto"/>
              <w:bottom w:val="single" w:sz="4" w:space="0" w:color="auto"/>
              <w:right w:val="single" w:sz="4" w:space="0" w:color="auto"/>
            </w:tcBorders>
            <w:hideMark/>
          </w:tcPr>
          <w:p w:rsidR="007F2FE4" w:rsidRPr="007F2FE4" w:rsidRDefault="007F2FE4" w:rsidP="007F2FE4">
            <w:pPr>
              <w:spacing w:after="0" w:line="240" w:lineRule="auto"/>
              <w:ind w:right="-62"/>
              <w:jc w:val="both"/>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Организуется в процессе занятий физической культурой, требования, к проведению которых  согласуются ДО с положениями действующего Сан ПиН. Подвижные игры. Игровые упражнения. Спортивные соревнования. Динамический час. Физкультурные праздники и досуги. Физкультурные минутки. Самостоятельная двигательная деятельность детей. Интегрированные  тематические физкультурные занятия.</w:t>
            </w:r>
          </w:p>
        </w:tc>
      </w:tr>
      <w:tr w:rsidR="007F2FE4" w:rsidRPr="007F2FE4" w:rsidTr="007F2FE4">
        <w:trPr>
          <w:jc w:val="center"/>
        </w:trPr>
        <w:tc>
          <w:tcPr>
            <w:tcW w:w="1841" w:type="dxa"/>
            <w:tcBorders>
              <w:top w:val="single" w:sz="4" w:space="0" w:color="auto"/>
              <w:left w:val="single" w:sz="4" w:space="0" w:color="auto"/>
              <w:bottom w:val="single" w:sz="4" w:space="0" w:color="auto"/>
              <w:right w:val="single" w:sz="4" w:space="0" w:color="auto"/>
            </w:tcBorders>
            <w:hideMark/>
          </w:tcPr>
          <w:p w:rsidR="007F2FE4" w:rsidRPr="007F2FE4" w:rsidRDefault="007F2FE4" w:rsidP="007F2FE4">
            <w:pPr>
              <w:spacing w:after="0" w:line="240" w:lineRule="auto"/>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Игровая</w:t>
            </w:r>
          </w:p>
        </w:tc>
        <w:tc>
          <w:tcPr>
            <w:tcW w:w="7882" w:type="dxa"/>
            <w:tcBorders>
              <w:top w:val="single" w:sz="4" w:space="0" w:color="auto"/>
              <w:left w:val="single" w:sz="4" w:space="0" w:color="auto"/>
              <w:bottom w:val="single" w:sz="4" w:space="0" w:color="auto"/>
              <w:right w:val="single" w:sz="4" w:space="0" w:color="auto"/>
            </w:tcBorders>
            <w:hideMark/>
          </w:tcPr>
          <w:p w:rsidR="007F2FE4" w:rsidRPr="007F2FE4" w:rsidRDefault="007F2FE4" w:rsidP="007F2FE4">
            <w:pPr>
              <w:spacing w:after="0" w:line="240" w:lineRule="auto"/>
              <w:ind w:right="-62"/>
              <w:jc w:val="both"/>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Ежедневно игровая деятельность представлена в образовательном процессе в разнообразных формах: подвижные, сюжетно – ролевые,  дидактические, строительные, музыкальные, театральные, игры – забавы, речевые игры.  Игровая деятельность является основой для организации всех других видов детской деятельности.</w:t>
            </w:r>
          </w:p>
        </w:tc>
      </w:tr>
      <w:tr w:rsidR="007F2FE4" w:rsidRPr="007F2FE4" w:rsidTr="007F2FE4">
        <w:trPr>
          <w:jc w:val="center"/>
        </w:trPr>
        <w:tc>
          <w:tcPr>
            <w:tcW w:w="1841" w:type="dxa"/>
            <w:tcBorders>
              <w:top w:val="single" w:sz="4" w:space="0" w:color="auto"/>
              <w:left w:val="single" w:sz="4" w:space="0" w:color="auto"/>
              <w:bottom w:val="single" w:sz="4" w:space="0" w:color="auto"/>
              <w:right w:val="single" w:sz="4" w:space="0" w:color="auto"/>
            </w:tcBorders>
          </w:tcPr>
          <w:p w:rsidR="007F2FE4" w:rsidRPr="007F2FE4" w:rsidRDefault="007F2FE4" w:rsidP="007F2FE4">
            <w:pPr>
              <w:spacing w:after="0" w:line="240" w:lineRule="auto"/>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Коммуникативная</w:t>
            </w:r>
          </w:p>
          <w:p w:rsidR="007F2FE4" w:rsidRPr="007F2FE4" w:rsidRDefault="007F2FE4" w:rsidP="007F2FE4">
            <w:pPr>
              <w:spacing w:after="0" w:line="240" w:lineRule="auto"/>
              <w:rPr>
                <w:rFonts w:ascii="Times New Roman" w:eastAsia="Times New Roman" w:hAnsi="Times New Roman" w:cs="Times New Roman"/>
                <w:sz w:val="20"/>
                <w:szCs w:val="20"/>
              </w:rPr>
            </w:pPr>
          </w:p>
        </w:tc>
        <w:tc>
          <w:tcPr>
            <w:tcW w:w="7882" w:type="dxa"/>
            <w:tcBorders>
              <w:top w:val="single" w:sz="4" w:space="0" w:color="auto"/>
              <w:left w:val="single" w:sz="4" w:space="0" w:color="auto"/>
              <w:bottom w:val="single" w:sz="4" w:space="0" w:color="auto"/>
              <w:right w:val="single" w:sz="4" w:space="0" w:color="auto"/>
            </w:tcBorders>
            <w:hideMark/>
          </w:tcPr>
          <w:p w:rsidR="007F2FE4" w:rsidRPr="007F2FE4" w:rsidRDefault="007F2FE4" w:rsidP="007F2FE4">
            <w:pPr>
              <w:tabs>
                <w:tab w:val="left" w:pos="4567"/>
              </w:tabs>
              <w:spacing w:after="0" w:line="240" w:lineRule="auto"/>
              <w:ind w:right="-62"/>
              <w:jc w:val="both"/>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Направлена на решение задач, связанных с развитием свободного общения детей и усвоением всех компонентов устной речи, освоение культуры общения и этикета, подготовки к обучению грамоте (со старшей группы). Коммуникативная деятельность включается во все виды детской деятельности: общение (подготовленное и неподготовленное, «живое» общение с правилами, так называемое этикетное; беседа, ситуативный разговор, речевая ситуация, сюжетные игры, театрализация, игры с правилами, организация туризма, экскурсии, трудовые и речевые действия, досуговая деятельность, видеоматериалы  по правилам этикета и общения детей и взрослых.</w:t>
            </w:r>
          </w:p>
        </w:tc>
      </w:tr>
      <w:tr w:rsidR="007F2FE4" w:rsidRPr="007F2FE4" w:rsidTr="007F2FE4">
        <w:trPr>
          <w:jc w:val="center"/>
        </w:trPr>
        <w:tc>
          <w:tcPr>
            <w:tcW w:w="1841" w:type="dxa"/>
            <w:tcBorders>
              <w:top w:val="single" w:sz="4" w:space="0" w:color="auto"/>
              <w:left w:val="single" w:sz="4" w:space="0" w:color="auto"/>
              <w:bottom w:val="single" w:sz="4" w:space="0" w:color="auto"/>
              <w:right w:val="single" w:sz="4" w:space="0" w:color="auto"/>
            </w:tcBorders>
            <w:hideMark/>
          </w:tcPr>
          <w:p w:rsidR="007F2FE4" w:rsidRPr="007F2FE4" w:rsidRDefault="007F2FE4" w:rsidP="007F2FE4">
            <w:pPr>
              <w:spacing w:after="0" w:line="240" w:lineRule="auto"/>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 xml:space="preserve">Конструирование и изобразительная деятельность </w:t>
            </w:r>
          </w:p>
        </w:tc>
        <w:tc>
          <w:tcPr>
            <w:tcW w:w="7882" w:type="dxa"/>
            <w:tcBorders>
              <w:top w:val="single" w:sz="4" w:space="0" w:color="auto"/>
              <w:left w:val="single" w:sz="4" w:space="0" w:color="auto"/>
              <w:bottom w:val="single" w:sz="4" w:space="0" w:color="auto"/>
              <w:right w:val="single" w:sz="4" w:space="0" w:color="auto"/>
            </w:tcBorders>
            <w:hideMark/>
          </w:tcPr>
          <w:p w:rsidR="007F2FE4" w:rsidRPr="007F2FE4" w:rsidRDefault="007F2FE4" w:rsidP="007F2FE4">
            <w:pPr>
              <w:spacing w:after="0" w:line="240" w:lineRule="auto"/>
              <w:ind w:right="-62"/>
              <w:jc w:val="both"/>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Представлена разными видами художественно-творческой деятельности  (конструирование из бумаги, бросового, природного, строительного материала, из различных видов конструкторов, рисование, лепка, аппликация). Художественно – творческая деятельность неразрывно связана со знакомством детей с изобразительным искусством, развитием способности художественного восприятия.</w:t>
            </w:r>
          </w:p>
        </w:tc>
      </w:tr>
      <w:tr w:rsidR="007F2FE4" w:rsidRPr="007F2FE4" w:rsidTr="007F2FE4">
        <w:trPr>
          <w:jc w:val="center"/>
        </w:trPr>
        <w:tc>
          <w:tcPr>
            <w:tcW w:w="1841" w:type="dxa"/>
            <w:tcBorders>
              <w:top w:val="single" w:sz="4" w:space="0" w:color="auto"/>
              <w:left w:val="single" w:sz="4" w:space="0" w:color="auto"/>
              <w:bottom w:val="single" w:sz="4" w:space="0" w:color="auto"/>
              <w:right w:val="single" w:sz="4" w:space="0" w:color="auto"/>
            </w:tcBorders>
            <w:hideMark/>
          </w:tcPr>
          <w:p w:rsidR="007F2FE4" w:rsidRPr="007F2FE4" w:rsidRDefault="007F2FE4" w:rsidP="007F2FE4">
            <w:pPr>
              <w:spacing w:after="0" w:line="240" w:lineRule="auto"/>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Познавательно-исследовательская</w:t>
            </w:r>
          </w:p>
        </w:tc>
        <w:tc>
          <w:tcPr>
            <w:tcW w:w="7882" w:type="dxa"/>
            <w:tcBorders>
              <w:top w:val="single" w:sz="4" w:space="0" w:color="auto"/>
              <w:left w:val="single" w:sz="4" w:space="0" w:color="auto"/>
              <w:bottom w:val="single" w:sz="4" w:space="0" w:color="auto"/>
              <w:right w:val="single" w:sz="4" w:space="0" w:color="auto"/>
            </w:tcBorders>
            <w:hideMark/>
          </w:tcPr>
          <w:p w:rsidR="007F2FE4" w:rsidRPr="007F2FE4" w:rsidRDefault="007F2FE4" w:rsidP="007F2FE4">
            <w:pPr>
              <w:spacing w:after="0" w:line="240" w:lineRule="auto"/>
              <w:ind w:right="-62"/>
              <w:jc w:val="both"/>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 xml:space="preserve">Включает в себя широкое познание детьми объектов живой и неживой природы, предметного и социального мира (мира взрослых и детей, деятельности людей, знакомство с семьёй и взаимоотношениями людей, городом, страной), безопасного поведения, освоение средств и способов познания (моделирования, экспериментирования), сенсорное и математическое развитие детей. Наблюдение. Экскурсия. Решение проблемных ситуаций. </w:t>
            </w:r>
            <w:r w:rsidRPr="007F2FE4">
              <w:rPr>
                <w:rFonts w:ascii="Times New Roman" w:eastAsia="Times New Roman" w:hAnsi="Times New Roman" w:cs="Times New Roman"/>
                <w:sz w:val="20"/>
                <w:szCs w:val="20"/>
              </w:rPr>
              <w:lastRenderedPageBreak/>
              <w:t xml:space="preserve">Опыты и экспериментирование. Коллекционирование. Моделирование. Реализация проекта. Дидактические познавательные игры. Сбор информации об изучаемом объекте. </w:t>
            </w:r>
          </w:p>
        </w:tc>
      </w:tr>
      <w:tr w:rsidR="007F2FE4" w:rsidRPr="007F2FE4" w:rsidTr="007F2FE4">
        <w:trPr>
          <w:jc w:val="center"/>
        </w:trPr>
        <w:tc>
          <w:tcPr>
            <w:tcW w:w="1841" w:type="dxa"/>
            <w:tcBorders>
              <w:top w:val="single" w:sz="4" w:space="0" w:color="auto"/>
              <w:left w:val="single" w:sz="4" w:space="0" w:color="auto"/>
              <w:bottom w:val="single" w:sz="4" w:space="0" w:color="auto"/>
              <w:right w:val="single" w:sz="4" w:space="0" w:color="auto"/>
            </w:tcBorders>
            <w:hideMark/>
          </w:tcPr>
          <w:p w:rsidR="007F2FE4" w:rsidRPr="007F2FE4" w:rsidRDefault="007F2FE4" w:rsidP="007F2FE4">
            <w:pPr>
              <w:spacing w:after="0" w:line="240" w:lineRule="auto"/>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lastRenderedPageBreak/>
              <w:t>Музыкальная</w:t>
            </w:r>
          </w:p>
        </w:tc>
        <w:tc>
          <w:tcPr>
            <w:tcW w:w="7882" w:type="dxa"/>
            <w:tcBorders>
              <w:top w:val="single" w:sz="4" w:space="0" w:color="auto"/>
              <w:left w:val="single" w:sz="4" w:space="0" w:color="auto"/>
              <w:bottom w:val="single" w:sz="4" w:space="0" w:color="auto"/>
              <w:right w:val="single" w:sz="4" w:space="0" w:color="auto"/>
            </w:tcBorders>
            <w:hideMark/>
          </w:tcPr>
          <w:p w:rsidR="007F2FE4" w:rsidRPr="007F2FE4" w:rsidRDefault="007F2FE4" w:rsidP="007F2FE4">
            <w:pPr>
              <w:spacing w:after="0" w:line="240" w:lineRule="auto"/>
              <w:ind w:right="-62"/>
              <w:jc w:val="both"/>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Организуется в процессе музыкальной деятельности, проводится музыкальным руководителем ДОО в специально оборудованном помещении (музыкальном зале).</w:t>
            </w:r>
          </w:p>
          <w:p w:rsidR="007F2FE4" w:rsidRPr="007F2FE4" w:rsidRDefault="007F2FE4" w:rsidP="007F2FE4">
            <w:pPr>
              <w:spacing w:after="0" w:line="240" w:lineRule="auto"/>
              <w:ind w:right="-62"/>
              <w:jc w:val="both"/>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Слушание. Исполнение. Импровизация. Экспериментирование. Подвижные игры с музыкальным сопровождением. Музыкально – дидактические игры. Театр. Оркестр. Танцевальные действия. Развлечения. Досуговая деятельность. Концерты.</w:t>
            </w:r>
          </w:p>
        </w:tc>
      </w:tr>
      <w:tr w:rsidR="007F2FE4" w:rsidRPr="007F2FE4" w:rsidTr="007F2FE4">
        <w:trPr>
          <w:jc w:val="center"/>
        </w:trPr>
        <w:tc>
          <w:tcPr>
            <w:tcW w:w="1841" w:type="dxa"/>
            <w:tcBorders>
              <w:top w:val="single" w:sz="4" w:space="0" w:color="auto"/>
              <w:left w:val="single" w:sz="4" w:space="0" w:color="auto"/>
              <w:bottom w:val="single" w:sz="4" w:space="0" w:color="auto"/>
              <w:right w:val="single" w:sz="4" w:space="0" w:color="auto"/>
            </w:tcBorders>
            <w:hideMark/>
          </w:tcPr>
          <w:p w:rsidR="007F2FE4" w:rsidRPr="007F2FE4" w:rsidRDefault="007F2FE4" w:rsidP="007F2FE4">
            <w:pPr>
              <w:spacing w:after="0" w:line="240" w:lineRule="auto"/>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 xml:space="preserve">Восприятие художественной </w:t>
            </w:r>
          </w:p>
          <w:p w:rsidR="007F2FE4" w:rsidRPr="007F2FE4" w:rsidRDefault="007F2FE4" w:rsidP="007F2FE4">
            <w:pPr>
              <w:spacing w:after="0" w:line="240" w:lineRule="auto"/>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литературы</w:t>
            </w:r>
          </w:p>
        </w:tc>
        <w:tc>
          <w:tcPr>
            <w:tcW w:w="7882" w:type="dxa"/>
            <w:tcBorders>
              <w:top w:val="single" w:sz="4" w:space="0" w:color="auto"/>
              <w:left w:val="single" w:sz="4" w:space="0" w:color="auto"/>
              <w:bottom w:val="single" w:sz="4" w:space="0" w:color="auto"/>
              <w:right w:val="single" w:sz="4" w:space="0" w:color="auto"/>
            </w:tcBorders>
            <w:hideMark/>
          </w:tcPr>
          <w:p w:rsidR="007F2FE4" w:rsidRPr="007F2FE4" w:rsidRDefault="007F2FE4" w:rsidP="007F2FE4">
            <w:pPr>
              <w:spacing w:after="0" w:line="240" w:lineRule="auto"/>
              <w:ind w:right="-62"/>
              <w:jc w:val="both"/>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Организуется как процесс слушания детьми  произведений художественной и познавательной литературы, направленной на развитие читательских интересов детей, способности восприятия литературного текста и общения по поводу прочитанного. Самостоятельное чтение для тех детей кто освоил технику чтения. Обсуждение. Разучивание. Пересказывание и рассказывание. Рассматривание книг. Ролевая игра «Библиотека». Развлечения и досуги по литературным материалам.</w:t>
            </w:r>
          </w:p>
        </w:tc>
      </w:tr>
    </w:tbl>
    <w:p w:rsidR="007F2FE4" w:rsidRPr="007F2FE4" w:rsidRDefault="007F2FE4" w:rsidP="007F2FE4">
      <w:pPr>
        <w:autoSpaceDE w:val="0"/>
        <w:autoSpaceDN w:val="0"/>
        <w:adjustRightInd w:val="0"/>
        <w:spacing w:after="0" w:line="240" w:lineRule="auto"/>
        <w:jc w:val="both"/>
        <w:rPr>
          <w:rFonts w:ascii="Times New Roman" w:eastAsia="Times New Roman" w:hAnsi="Times New Roman" w:cs="Times New Roman"/>
          <w:sz w:val="10"/>
          <w:szCs w:val="10"/>
          <w:lang w:eastAsia="ru-RU"/>
        </w:rPr>
      </w:pPr>
      <w:r w:rsidRPr="007F2FE4">
        <w:rPr>
          <w:rFonts w:ascii="Times New Roman" w:eastAsia="Times New Roman" w:hAnsi="Times New Roman" w:cs="Times New Roman"/>
          <w:sz w:val="24"/>
          <w:szCs w:val="24"/>
          <w:lang w:eastAsia="ru-RU"/>
        </w:rPr>
        <w:t xml:space="preserve">            </w:t>
      </w:r>
    </w:p>
    <w:p w:rsidR="007F2FE4" w:rsidRPr="007F2FE4" w:rsidRDefault="007F2FE4" w:rsidP="007355C0">
      <w:pPr>
        <w:autoSpaceDE w:val="0"/>
        <w:autoSpaceDN w:val="0"/>
        <w:adjustRightInd w:val="0"/>
        <w:spacing w:after="0"/>
        <w:ind w:firstLine="708"/>
        <w:jc w:val="both"/>
        <w:rPr>
          <w:rFonts w:ascii="Times New Roman" w:eastAsia="Times New Roman" w:hAnsi="Times New Roman" w:cs="Times New Roman"/>
          <w:b/>
          <w:color w:val="000000"/>
          <w:sz w:val="24"/>
          <w:szCs w:val="24"/>
          <w:lang w:eastAsia="ru-RU"/>
        </w:rPr>
      </w:pPr>
      <w:r w:rsidRPr="007F2FE4">
        <w:rPr>
          <w:rFonts w:ascii="Times New Roman" w:eastAsia="Times New Roman" w:hAnsi="Times New Roman" w:cs="Times New Roman"/>
          <w:sz w:val="24"/>
          <w:szCs w:val="24"/>
          <w:lang w:eastAsia="ru-RU"/>
        </w:rPr>
        <w:t xml:space="preserve">Для решения образовательных задач Программы используются словесные, наглядные,     практические, проблемные и другие методы и приёмы взаимодействия с детьми, которые отражены в рабочих программах воспитателей и специалистов дошкольного учреждения. </w:t>
      </w:r>
    </w:p>
    <w:p w:rsidR="007F2FE4" w:rsidRPr="007F2FE4" w:rsidRDefault="007F2FE4" w:rsidP="007355C0">
      <w:pPr>
        <w:widowControl w:val="0"/>
        <w:spacing w:after="0"/>
        <w:ind w:firstLine="708"/>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Решение образовательных задач Программы осуществляется в игровой деятельности детей. Игра является одновременно ведущей деятельностью детей и основной формой образовательной работы с дошкольниками. Для обеспечения поддержки развития игровой деятельности детей Программой предусмотрено:</w:t>
      </w:r>
    </w:p>
    <w:p w:rsidR="007F2FE4" w:rsidRPr="007F2FE4" w:rsidRDefault="007F2FE4" w:rsidP="007355C0">
      <w:pPr>
        <w:widowControl w:val="0"/>
        <w:spacing w:after="0"/>
        <w:ind w:firstLine="539"/>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выделение времени и игрового пространства для самостоятельных игр детей;</w:t>
      </w:r>
    </w:p>
    <w:p w:rsidR="007F2FE4" w:rsidRPr="007F2FE4" w:rsidRDefault="007F2FE4" w:rsidP="007355C0">
      <w:pPr>
        <w:widowControl w:val="0"/>
        <w:spacing w:after="0"/>
        <w:ind w:firstLine="539"/>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организация предметно-игровой среды с учетом индивидуальных предпочтений детей;</w:t>
      </w:r>
    </w:p>
    <w:p w:rsidR="007F2FE4" w:rsidRPr="007F2FE4" w:rsidRDefault="007F2FE4" w:rsidP="007355C0">
      <w:pPr>
        <w:widowControl w:val="0"/>
        <w:spacing w:after="0"/>
        <w:ind w:firstLine="539"/>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поддержка самодеятельного характера игр, потребностей детей отражать в игровых темах и сюжетах круг знаний об окружающей действительности, эмоциональный опыт;</w:t>
      </w:r>
    </w:p>
    <w:p w:rsidR="007F2FE4" w:rsidRPr="007F2FE4" w:rsidRDefault="007F2FE4" w:rsidP="007355C0">
      <w:pPr>
        <w:widowControl w:val="0"/>
        <w:spacing w:after="0"/>
        <w:ind w:firstLine="539"/>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стимулирование детского творчества в создании игровых замыслов и сюжетов;</w:t>
      </w:r>
    </w:p>
    <w:p w:rsidR="007F2FE4" w:rsidRPr="007F2FE4" w:rsidRDefault="007F2FE4" w:rsidP="007355C0">
      <w:pPr>
        <w:widowControl w:val="0"/>
        <w:spacing w:after="0"/>
        <w:ind w:firstLine="539"/>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формирование у детей умения организовывать совместные игры со сверстниками и детьми разных возрастов;</w:t>
      </w:r>
    </w:p>
    <w:p w:rsidR="007F2FE4" w:rsidRPr="007F2FE4" w:rsidRDefault="007F2FE4" w:rsidP="007355C0">
      <w:pPr>
        <w:widowControl w:val="0"/>
        <w:spacing w:after="0"/>
        <w:ind w:firstLine="539"/>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участие педагога в детских играх (знание детской субкультуры: наиболее типичные роли и игры детей, понимание их значимости) как равного партнера по игре;</w:t>
      </w:r>
    </w:p>
    <w:p w:rsidR="007F2FE4" w:rsidRPr="007F2FE4" w:rsidRDefault="007F2FE4" w:rsidP="007355C0">
      <w:pPr>
        <w:widowControl w:val="0"/>
        <w:spacing w:after="0"/>
        <w:ind w:firstLine="539"/>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поощрение содержательных игровых диалогов - размышлений детей о действительности;</w:t>
      </w:r>
    </w:p>
    <w:p w:rsidR="007F2FE4" w:rsidRPr="007F2FE4" w:rsidRDefault="007F2FE4" w:rsidP="007355C0">
      <w:pPr>
        <w:widowControl w:val="0"/>
        <w:spacing w:after="0"/>
        <w:ind w:firstLine="539"/>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формирование у детей в процессе игр познавательных мотивов, значимых для становления познавательной деятельности;</w:t>
      </w:r>
    </w:p>
    <w:p w:rsidR="007F2FE4" w:rsidRPr="007F2FE4" w:rsidRDefault="007F2FE4" w:rsidP="007355C0">
      <w:pPr>
        <w:widowControl w:val="0"/>
        <w:spacing w:after="0"/>
        <w:ind w:firstLine="539"/>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расширение спектра игровых интересов каждого ребенка за счет использования всего многообразия детских игр и пр.</w:t>
      </w:r>
    </w:p>
    <w:p w:rsidR="007F2FE4" w:rsidRPr="007F2FE4" w:rsidRDefault="007F2FE4" w:rsidP="007355C0">
      <w:pPr>
        <w:widowControl w:val="0"/>
        <w:spacing w:after="0"/>
        <w:ind w:firstLine="539"/>
        <w:jc w:val="both"/>
        <w:rPr>
          <w:rFonts w:ascii="Times New Roman" w:eastAsia="Times New Roman" w:hAnsi="Times New Roman" w:cs="Times New Roman"/>
          <w:sz w:val="10"/>
          <w:szCs w:val="10"/>
        </w:rPr>
      </w:pPr>
    </w:p>
    <w:p w:rsidR="007F2FE4" w:rsidRPr="007F2FE4" w:rsidRDefault="007F2FE4" w:rsidP="00B55388">
      <w:pPr>
        <w:numPr>
          <w:ilvl w:val="1"/>
          <w:numId w:val="9"/>
        </w:numPr>
        <w:autoSpaceDE w:val="0"/>
        <w:autoSpaceDN w:val="0"/>
        <w:adjustRightInd w:val="0"/>
        <w:spacing w:after="0" w:line="240" w:lineRule="auto"/>
        <w:contextualSpacing/>
        <w:jc w:val="center"/>
        <w:rPr>
          <w:rFonts w:ascii="Times New Roman" w:eastAsia="Calibri" w:hAnsi="Times New Roman" w:cs="Times New Roman"/>
          <w:b/>
          <w:color w:val="000000"/>
        </w:rPr>
      </w:pPr>
      <w:r w:rsidRPr="007F2FE4">
        <w:rPr>
          <w:rFonts w:ascii="Times New Roman" w:eastAsia="Calibri" w:hAnsi="Times New Roman" w:cs="Times New Roman"/>
          <w:b/>
          <w:color w:val="000000"/>
          <w:sz w:val="24"/>
        </w:rPr>
        <w:t>Способы и направления поддержки самостоятельности и детской инициативы</w:t>
      </w:r>
    </w:p>
    <w:p w:rsidR="007F2FE4" w:rsidRPr="007F2FE4" w:rsidRDefault="007F2FE4" w:rsidP="007355C0">
      <w:pPr>
        <w:widowControl w:val="0"/>
        <w:spacing w:after="0"/>
        <w:ind w:firstLine="624"/>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Развитие самостоятельности включает две стороны: адаптивную (умение понимать существующие социальные нормы и действовать в соответствии с ними) и активную (готовность принимать самостоятельные решения). В ходе реализации образовательных задач Программы создаются условия для поддержки инициативы и самостоятельности детей. Под самостоятельной деятельностью понимается свободная деятельность воспитанников в условиях созданной педагогами развивающей предметно-пространственной среды, обеспечивающей выбор каждым ребенком деятельности по интересам, позволяющей ему взаимодействовать со сверстниками или действовать индивидуально. Детская самостоятельность - это инициативность, автономность, способность ставить перед собой новые задачи и находить их решения в социально приемлемых формах. Для формирования детской самостоятельности выстраивается образовательная среда, где дети:</w:t>
      </w:r>
    </w:p>
    <w:p w:rsidR="007F2FE4" w:rsidRPr="007F2FE4" w:rsidRDefault="007F2FE4" w:rsidP="007F2FE4">
      <w:pPr>
        <w:widowControl w:val="0"/>
        <w:spacing w:after="0" w:line="240" w:lineRule="auto"/>
        <w:ind w:firstLine="624"/>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учатся экспериментировать с различными объектами живой и неживой природы;</w:t>
      </w:r>
    </w:p>
    <w:p w:rsidR="007F2FE4" w:rsidRPr="007F2FE4" w:rsidRDefault="007F2FE4" w:rsidP="007F2FE4">
      <w:pPr>
        <w:widowControl w:val="0"/>
        <w:spacing w:after="0" w:line="240" w:lineRule="auto"/>
        <w:ind w:firstLine="624"/>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изменяют или конструируют игровое пространство в соответствии с возникающими игровыми ситуациями;</w:t>
      </w:r>
    </w:p>
    <w:p w:rsidR="007F2FE4" w:rsidRPr="007F2FE4" w:rsidRDefault="007F2FE4" w:rsidP="007F2FE4">
      <w:pPr>
        <w:widowControl w:val="0"/>
        <w:spacing w:after="0" w:line="240" w:lineRule="auto"/>
        <w:ind w:firstLine="624"/>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при участии взрослого обсуждают важные события со сверстниками;</w:t>
      </w:r>
    </w:p>
    <w:p w:rsidR="007F2FE4" w:rsidRPr="007F2FE4" w:rsidRDefault="007F2FE4" w:rsidP="007F2FE4">
      <w:pPr>
        <w:widowControl w:val="0"/>
        <w:spacing w:after="0" w:line="240" w:lineRule="auto"/>
        <w:ind w:firstLine="624"/>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lastRenderedPageBreak/>
        <w:t>- совершают выбор, проявляют инициативу (замыслы, предложения и пр.) и обосновывают;</w:t>
      </w:r>
    </w:p>
    <w:p w:rsidR="007F2FE4" w:rsidRPr="007F2FE4" w:rsidRDefault="007F2FE4" w:rsidP="007F2FE4">
      <w:pPr>
        <w:widowControl w:val="0"/>
        <w:spacing w:after="0" w:line="240" w:lineRule="auto"/>
        <w:ind w:firstLine="624"/>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планируют собственные действия индивидуально, в малой группе, команде;</w:t>
      </w:r>
    </w:p>
    <w:p w:rsidR="007F2FE4" w:rsidRPr="007F2FE4" w:rsidRDefault="007F2FE4" w:rsidP="007F2FE4">
      <w:pPr>
        <w:widowControl w:val="0"/>
        <w:spacing w:after="0" w:line="240" w:lineRule="auto"/>
        <w:ind w:firstLine="624"/>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оценивают результаты своих действий самостоятельно, в малой группе, команде;</w:t>
      </w:r>
    </w:p>
    <w:p w:rsidR="007F2FE4" w:rsidRPr="007F2FE4" w:rsidRDefault="007F2FE4" w:rsidP="007F2FE4">
      <w:pPr>
        <w:widowControl w:val="0"/>
        <w:spacing w:after="0" w:line="240" w:lineRule="auto"/>
        <w:ind w:firstLine="624"/>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в старшем дошкольном возрасте учатся вносить свои предложения в процесс проведения праздников и развлечений.</w:t>
      </w:r>
    </w:p>
    <w:p w:rsidR="007F2FE4" w:rsidRPr="007F2FE4" w:rsidRDefault="007F2FE4" w:rsidP="00C723B4">
      <w:pPr>
        <w:widowControl w:val="0"/>
        <w:spacing w:after="0" w:line="240" w:lineRule="auto"/>
        <w:ind w:firstLineChars="225" w:firstLine="542"/>
        <w:jc w:val="right"/>
        <w:rPr>
          <w:rFonts w:ascii="Times New Roman" w:eastAsia="Calibri" w:hAnsi="Times New Roman" w:cs="Times New Roman"/>
          <w:b/>
          <w:sz w:val="24"/>
          <w:szCs w:val="24"/>
          <w:lang w:eastAsia="ru-RU"/>
        </w:rPr>
      </w:pPr>
      <w:r w:rsidRPr="007F2FE4">
        <w:rPr>
          <w:rFonts w:ascii="Times New Roman" w:eastAsia="Calibri" w:hAnsi="Times New Roman" w:cs="Times New Roman"/>
          <w:b/>
          <w:sz w:val="24"/>
          <w:szCs w:val="24"/>
          <w:lang w:eastAsia="ru-RU"/>
        </w:rPr>
        <w:t>Таблица 4</w:t>
      </w:r>
    </w:p>
    <w:p w:rsidR="007F2FE4" w:rsidRPr="007F2FE4" w:rsidRDefault="002E161F" w:rsidP="002E161F">
      <w:pPr>
        <w:widowControl w:val="0"/>
        <w:spacing w:after="0" w:line="240" w:lineRule="auto"/>
        <w:ind w:firstLineChars="225" w:firstLine="542"/>
        <w:rPr>
          <w:rFonts w:ascii="Times New Roman" w:eastAsia="Calibri" w:hAnsi="Times New Roman" w:cs="Times New Roman"/>
          <w:b/>
          <w:sz w:val="24"/>
          <w:szCs w:val="24"/>
          <w:lang w:eastAsia="ru-RU"/>
        </w:rPr>
      </w:pPr>
      <w:r>
        <w:rPr>
          <w:rFonts w:ascii="Times New Roman" w:eastAsia="Calibri" w:hAnsi="Times New Roman" w:cs="Times New Roman"/>
          <w:b/>
          <w:sz w:val="24"/>
          <w:szCs w:val="24"/>
          <w:lang w:eastAsia="ru-RU"/>
        </w:rPr>
        <w:t xml:space="preserve">                </w:t>
      </w:r>
      <w:r w:rsidR="007F2FE4" w:rsidRPr="007F2FE4">
        <w:rPr>
          <w:rFonts w:ascii="Times New Roman" w:eastAsia="Calibri" w:hAnsi="Times New Roman" w:cs="Times New Roman"/>
          <w:b/>
          <w:sz w:val="24"/>
          <w:szCs w:val="24"/>
          <w:lang w:eastAsia="ru-RU"/>
        </w:rPr>
        <w:t xml:space="preserve">Проявление детской инициативы в зависимости от возраста </w:t>
      </w:r>
    </w:p>
    <w:p w:rsidR="007F2FE4" w:rsidRPr="007F2FE4" w:rsidRDefault="007F2FE4" w:rsidP="00C723B4">
      <w:pPr>
        <w:widowControl w:val="0"/>
        <w:spacing w:after="0" w:line="240" w:lineRule="auto"/>
        <w:ind w:firstLineChars="225" w:firstLine="226"/>
        <w:rPr>
          <w:rFonts w:ascii="Times New Roman" w:eastAsia="Calibri" w:hAnsi="Times New Roman" w:cs="Times New Roman"/>
          <w:b/>
          <w:sz w:val="10"/>
          <w:szCs w:val="10"/>
          <w:lang w:eastAsia="ru-RU"/>
        </w:rPr>
      </w:pPr>
    </w:p>
    <w:tbl>
      <w:tblPr>
        <w:tblW w:w="103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488"/>
        <w:gridCol w:w="6899"/>
      </w:tblGrid>
      <w:tr w:rsidR="007F2FE4" w:rsidRPr="007F2FE4" w:rsidTr="007F2FE4">
        <w:trPr>
          <w:jc w:val="center"/>
        </w:trPr>
        <w:tc>
          <w:tcPr>
            <w:tcW w:w="3488" w:type="dxa"/>
            <w:tcBorders>
              <w:top w:val="single" w:sz="4" w:space="0" w:color="auto"/>
              <w:left w:val="single" w:sz="4" w:space="0" w:color="auto"/>
              <w:bottom w:val="single" w:sz="4" w:space="0" w:color="auto"/>
              <w:right w:val="single" w:sz="4" w:space="0" w:color="auto"/>
            </w:tcBorders>
            <w:hideMark/>
          </w:tcPr>
          <w:p w:rsidR="007F2FE4" w:rsidRPr="007F2FE4" w:rsidRDefault="00572B5B" w:rsidP="007F2FE4">
            <w:pPr>
              <w:spacing w:after="0"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Младший возраст</w:t>
            </w:r>
            <w:r w:rsidR="007F2FE4" w:rsidRPr="007F2FE4">
              <w:rPr>
                <w:rFonts w:ascii="Times New Roman" w:eastAsia="Times New Roman" w:hAnsi="Times New Roman" w:cs="Times New Roman"/>
                <w:b/>
                <w:sz w:val="20"/>
                <w:szCs w:val="20"/>
              </w:rPr>
              <w:t xml:space="preserve"> (2-3 года)</w:t>
            </w:r>
          </w:p>
        </w:tc>
        <w:tc>
          <w:tcPr>
            <w:tcW w:w="6899" w:type="dxa"/>
            <w:tcBorders>
              <w:top w:val="single" w:sz="4" w:space="0" w:color="auto"/>
              <w:left w:val="single" w:sz="4" w:space="0" w:color="auto"/>
              <w:bottom w:val="single" w:sz="4" w:space="0" w:color="auto"/>
              <w:right w:val="single" w:sz="4" w:space="0" w:color="auto"/>
            </w:tcBorders>
            <w:hideMark/>
          </w:tcPr>
          <w:p w:rsidR="007F2FE4" w:rsidRPr="007F2FE4" w:rsidRDefault="00572B5B" w:rsidP="007F2FE4">
            <w:pPr>
              <w:spacing w:after="0"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старший</w:t>
            </w:r>
            <w:r w:rsidR="007F2FE4" w:rsidRPr="007F2FE4">
              <w:rPr>
                <w:rFonts w:ascii="Times New Roman" w:eastAsia="Times New Roman" w:hAnsi="Times New Roman" w:cs="Times New Roman"/>
                <w:b/>
                <w:sz w:val="20"/>
                <w:szCs w:val="20"/>
              </w:rPr>
              <w:t xml:space="preserve"> возраст (3– 8 лет)</w:t>
            </w:r>
          </w:p>
        </w:tc>
      </w:tr>
      <w:tr w:rsidR="007F2FE4" w:rsidRPr="007F2FE4" w:rsidTr="007F2FE4">
        <w:trPr>
          <w:jc w:val="center"/>
        </w:trPr>
        <w:tc>
          <w:tcPr>
            <w:tcW w:w="3488" w:type="dxa"/>
            <w:tcBorders>
              <w:top w:val="single" w:sz="4" w:space="0" w:color="auto"/>
              <w:left w:val="single" w:sz="4" w:space="0" w:color="auto"/>
              <w:bottom w:val="single" w:sz="4" w:space="0" w:color="auto"/>
              <w:right w:val="single" w:sz="4" w:space="0" w:color="auto"/>
            </w:tcBorders>
            <w:hideMark/>
          </w:tcPr>
          <w:p w:rsidR="007F2FE4" w:rsidRPr="007F2FE4" w:rsidRDefault="007F2FE4" w:rsidP="007F2FE4">
            <w:pPr>
              <w:spacing w:after="0" w:line="240" w:lineRule="auto"/>
              <w:jc w:val="both"/>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 предметная деятельность и игры с составными и динамическими игрушками;</w:t>
            </w:r>
          </w:p>
          <w:p w:rsidR="007F2FE4" w:rsidRPr="007F2FE4" w:rsidRDefault="007F2FE4" w:rsidP="007F2FE4">
            <w:pPr>
              <w:spacing w:after="0" w:line="240" w:lineRule="auto"/>
              <w:ind w:firstLine="164"/>
              <w:jc w:val="both"/>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 экспериментирование с материалами и веществами (песок, вода, тесто);</w:t>
            </w:r>
          </w:p>
          <w:p w:rsidR="007F2FE4" w:rsidRPr="007F2FE4" w:rsidRDefault="007F2FE4" w:rsidP="007F2FE4">
            <w:pPr>
              <w:spacing w:after="0" w:line="240" w:lineRule="auto"/>
              <w:jc w:val="both"/>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 общение с взрослым и совместные игры со сверстниками под руководством взрослого;</w:t>
            </w:r>
          </w:p>
          <w:p w:rsidR="007F2FE4" w:rsidRPr="007F2FE4" w:rsidRDefault="007F2FE4" w:rsidP="007F2FE4">
            <w:pPr>
              <w:spacing w:after="0" w:line="240" w:lineRule="auto"/>
              <w:jc w:val="both"/>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 самообслуживание и действия с бытовыми предметами-орудиями (ложка, совок, лопатка и пр.);</w:t>
            </w:r>
          </w:p>
          <w:p w:rsidR="007F2FE4" w:rsidRPr="007F2FE4" w:rsidRDefault="007F2FE4" w:rsidP="007F2FE4">
            <w:pPr>
              <w:spacing w:after="0" w:line="240" w:lineRule="auto"/>
              <w:jc w:val="both"/>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 восприятие смысла музыки, сказок, стихов, рассматривание картинок, двигательная активность.</w:t>
            </w:r>
          </w:p>
        </w:tc>
        <w:tc>
          <w:tcPr>
            <w:tcW w:w="6899" w:type="dxa"/>
            <w:tcBorders>
              <w:top w:val="single" w:sz="4" w:space="0" w:color="auto"/>
              <w:left w:val="single" w:sz="4" w:space="0" w:color="auto"/>
              <w:bottom w:val="single" w:sz="4" w:space="0" w:color="auto"/>
              <w:right w:val="single" w:sz="4" w:space="0" w:color="auto"/>
            </w:tcBorders>
            <w:hideMark/>
          </w:tcPr>
          <w:p w:rsidR="007F2FE4" w:rsidRPr="007F2FE4" w:rsidRDefault="007F2FE4" w:rsidP="007F2FE4">
            <w:pPr>
              <w:spacing w:after="0" w:line="240" w:lineRule="auto"/>
              <w:ind w:right="-62"/>
              <w:jc w:val="both"/>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 игровая, включая сюжетно-ролевую игру, игру с правилами и другие виды игры;</w:t>
            </w:r>
          </w:p>
          <w:p w:rsidR="007F2FE4" w:rsidRPr="007F2FE4" w:rsidRDefault="007F2FE4" w:rsidP="007F2FE4">
            <w:pPr>
              <w:spacing w:after="0" w:line="240" w:lineRule="auto"/>
              <w:ind w:right="-72"/>
              <w:jc w:val="both"/>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 коммуникативная (общение и взаимодействие со взрослыми и сверстниками);</w:t>
            </w:r>
          </w:p>
          <w:p w:rsidR="007F2FE4" w:rsidRPr="007F2FE4" w:rsidRDefault="007F2FE4" w:rsidP="007F2FE4">
            <w:pPr>
              <w:spacing w:after="0" w:line="240" w:lineRule="auto"/>
              <w:ind w:right="-72"/>
              <w:jc w:val="both"/>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 познавательно-исследовательская (исследования объектов окружающего мира и экспериментирования с ними);</w:t>
            </w:r>
          </w:p>
          <w:p w:rsidR="007F2FE4" w:rsidRPr="007F2FE4" w:rsidRDefault="007F2FE4" w:rsidP="007F2FE4">
            <w:pPr>
              <w:spacing w:after="0" w:line="240" w:lineRule="auto"/>
              <w:ind w:right="-72"/>
              <w:jc w:val="both"/>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 восприятие художественной литературы и фольклора;</w:t>
            </w:r>
          </w:p>
          <w:p w:rsidR="007F2FE4" w:rsidRPr="007F2FE4" w:rsidRDefault="007F2FE4" w:rsidP="007F2FE4">
            <w:pPr>
              <w:spacing w:after="0" w:line="240" w:lineRule="auto"/>
              <w:ind w:right="-72"/>
              <w:jc w:val="both"/>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 самообслуживание и элементарный бытовой труд (в помещении и на улице);</w:t>
            </w:r>
          </w:p>
          <w:p w:rsidR="007F2FE4" w:rsidRPr="007F2FE4" w:rsidRDefault="007F2FE4" w:rsidP="007F2FE4">
            <w:pPr>
              <w:spacing w:after="0" w:line="240" w:lineRule="auto"/>
              <w:ind w:right="-72"/>
              <w:jc w:val="both"/>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 конструирование из разного материала, включая конструкторы, модули, бумагу, природный и иной материал;</w:t>
            </w:r>
          </w:p>
          <w:p w:rsidR="007F2FE4" w:rsidRPr="007F2FE4" w:rsidRDefault="007F2FE4" w:rsidP="007F2FE4">
            <w:pPr>
              <w:spacing w:after="0" w:line="240" w:lineRule="auto"/>
              <w:ind w:right="-72"/>
              <w:jc w:val="both"/>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 изобразительная (рисование, лепка, аппликация);</w:t>
            </w:r>
          </w:p>
          <w:p w:rsidR="007F2FE4" w:rsidRPr="007F2FE4" w:rsidRDefault="007F2FE4" w:rsidP="007F2FE4">
            <w:pPr>
              <w:spacing w:after="0" w:line="240" w:lineRule="auto"/>
              <w:ind w:right="-72"/>
              <w:jc w:val="both"/>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 музыкальная (восприятие и понимание смысла музыкальных произведений, пение, музыкально-ритмические движения, игры на детских музыкальных инструментах);</w:t>
            </w:r>
          </w:p>
          <w:p w:rsidR="007F2FE4" w:rsidRPr="007F2FE4" w:rsidRDefault="007F2FE4" w:rsidP="007F2FE4">
            <w:pPr>
              <w:spacing w:after="0" w:line="240" w:lineRule="auto"/>
              <w:ind w:right="-72"/>
              <w:jc w:val="both"/>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 двигательная (овладение основными движениями) активность ребенка.</w:t>
            </w:r>
          </w:p>
        </w:tc>
      </w:tr>
    </w:tbl>
    <w:p w:rsidR="007F2FE4" w:rsidRPr="007F2FE4" w:rsidRDefault="007F2FE4" w:rsidP="007F2FE4">
      <w:pPr>
        <w:keepNext/>
        <w:suppressLineNumbers/>
        <w:spacing w:after="0" w:line="240" w:lineRule="auto"/>
        <w:ind w:firstLine="567"/>
        <w:contextualSpacing/>
        <w:jc w:val="both"/>
        <w:rPr>
          <w:rFonts w:ascii="Times New Roman" w:eastAsia="Times New Roman" w:hAnsi="Times New Roman" w:cs="Times New Roman"/>
          <w:bCs/>
          <w:sz w:val="6"/>
          <w:szCs w:val="6"/>
        </w:rPr>
      </w:pPr>
    </w:p>
    <w:p w:rsidR="007F2FE4" w:rsidRPr="007F2FE4" w:rsidRDefault="007F2FE4" w:rsidP="007F2FE4">
      <w:pPr>
        <w:keepNext/>
        <w:suppressLineNumbers/>
        <w:tabs>
          <w:tab w:val="left" w:pos="284"/>
          <w:tab w:val="left" w:pos="1080"/>
        </w:tabs>
        <w:spacing w:after="0" w:line="240" w:lineRule="auto"/>
        <w:ind w:firstLine="567"/>
        <w:contextualSpacing/>
        <w:jc w:val="both"/>
        <w:rPr>
          <w:rFonts w:ascii="Times New Roman" w:eastAsia="Times New Roman" w:hAnsi="Times New Roman" w:cs="Times New Roman"/>
          <w:sz w:val="10"/>
          <w:szCs w:val="10"/>
        </w:rPr>
      </w:pPr>
      <w:r w:rsidRPr="007F2FE4">
        <w:rPr>
          <w:rFonts w:ascii="Times New Roman" w:eastAsia="Times New Roman" w:hAnsi="Times New Roman" w:cs="Times New Roman"/>
          <w:sz w:val="16"/>
          <w:szCs w:val="16"/>
        </w:rPr>
        <w:tab/>
      </w:r>
    </w:p>
    <w:p w:rsidR="007F2FE4" w:rsidRPr="007F2FE4" w:rsidRDefault="007F2FE4" w:rsidP="007F2FE4">
      <w:pPr>
        <w:keepNext/>
        <w:suppressLineNumbers/>
        <w:tabs>
          <w:tab w:val="left" w:pos="284"/>
          <w:tab w:val="left" w:pos="1080"/>
        </w:tabs>
        <w:spacing w:after="0" w:line="240" w:lineRule="auto"/>
        <w:ind w:firstLine="567"/>
        <w:contextualSpacing/>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xml:space="preserve">Фундамент самостоятельности </w:t>
      </w:r>
      <w:r w:rsidR="00572B5B">
        <w:rPr>
          <w:rFonts w:ascii="Times New Roman" w:eastAsia="Times New Roman" w:hAnsi="Times New Roman" w:cs="Times New Roman"/>
          <w:sz w:val="24"/>
          <w:szCs w:val="24"/>
        </w:rPr>
        <w:t>закладывается на границе младшего</w:t>
      </w:r>
      <w:r w:rsidRPr="007F2FE4">
        <w:rPr>
          <w:rFonts w:ascii="Times New Roman" w:eastAsia="Times New Roman" w:hAnsi="Times New Roman" w:cs="Times New Roman"/>
          <w:sz w:val="24"/>
          <w:szCs w:val="24"/>
        </w:rPr>
        <w:t xml:space="preserve"> и </w:t>
      </w:r>
      <w:r w:rsidR="00572B5B">
        <w:rPr>
          <w:rFonts w:ascii="Times New Roman" w:eastAsia="Times New Roman" w:hAnsi="Times New Roman" w:cs="Times New Roman"/>
          <w:sz w:val="24"/>
          <w:szCs w:val="24"/>
        </w:rPr>
        <w:t xml:space="preserve">старшего </w:t>
      </w:r>
      <w:r w:rsidRPr="007F2FE4">
        <w:rPr>
          <w:rFonts w:ascii="Times New Roman" w:eastAsia="Times New Roman" w:hAnsi="Times New Roman" w:cs="Times New Roman"/>
          <w:sz w:val="24"/>
          <w:szCs w:val="24"/>
        </w:rPr>
        <w:t>дошкольного возрастов, дальнейшее развитие самостоятельности как личностного качества в период дошкольного детства связано, в первую очередь, с развитием основных видов детской деятельности - сквозных механизмов развития ребенка (таблица 9).</w:t>
      </w:r>
    </w:p>
    <w:p w:rsidR="007F2FE4" w:rsidRPr="007F2FE4" w:rsidRDefault="007F2FE4" w:rsidP="007F2FE4">
      <w:pPr>
        <w:spacing w:after="0" w:line="240" w:lineRule="auto"/>
        <w:rPr>
          <w:rFonts w:ascii="Times New Roman" w:eastAsia="Times New Roman" w:hAnsi="Times New Roman" w:cs="Times New Roman"/>
          <w:b/>
          <w:sz w:val="10"/>
          <w:szCs w:val="10"/>
        </w:rPr>
      </w:pPr>
    </w:p>
    <w:p w:rsidR="007F2FE4" w:rsidRPr="007F2FE4" w:rsidRDefault="007F2FE4" w:rsidP="007F2FE4">
      <w:pPr>
        <w:spacing w:after="0"/>
        <w:jc w:val="right"/>
        <w:rPr>
          <w:rFonts w:ascii="Times New Roman" w:eastAsia="Times New Roman" w:hAnsi="Times New Roman" w:cs="Times New Roman"/>
          <w:b/>
          <w:sz w:val="24"/>
          <w:szCs w:val="24"/>
        </w:rPr>
      </w:pPr>
      <w:r w:rsidRPr="007F2FE4">
        <w:rPr>
          <w:rFonts w:ascii="Times New Roman" w:eastAsia="Times New Roman" w:hAnsi="Times New Roman" w:cs="Times New Roman"/>
          <w:b/>
          <w:sz w:val="24"/>
          <w:szCs w:val="24"/>
        </w:rPr>
        <w:t xml:space="preserve">Таблица 5 </w:t>
      </w:r>
    </w:p>
    <w:p w:rsidR="007F2FE4" w:rsidRPr="007F2FE4" w:rsidRDefault="007F2FE4" w:rsidP="007F2FE4">
      <w:pPr>
        <w:spacing w:after="0"/>
        <w:jc w:val="right"/>
        <w:rPr>
          <w:rFonts w:ascii="Times New Roman" w:eastAsia="Times New Roman" w:hAnsi="Times New Roman" w:cs="Times New Roman"/>
          <w:b/>
          <w:sz w:val="24"/>
          <w:szCs w:val="24"/>
        </w:rPr>
      </w:pPr>
      <w:r w:rsidRPr="007F2FE4">
        <w:rPr>
          <w:rFonts w:ascii="Times New Roman" w:eastAsia="Times New Roman" w:hAnsi="Times New Roman" w:cs="Times New Roman"/>
          <w:b/>
          <w:sz w:val="24"/>
          <w:szCs w:val="24"/>
        </w:rPr>
        <w:t xml:space="preserve">Развитие самостоятельности и детской инициативы в сквозных механизмах развития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66"/>
        <w:gridCol w:w="8004"/>
      </w:tblGrid>
      <w:tr w:rsidR="007F2FE4" w:rsidRPr="007F2FE4" w:rsidTr="007F2FE4">
        <w:trPr>
          <w:trHeight w:val="735"/>
        </w:trPr>
        <w:tc>
          <w:tcPr>
            <w:tcW w:w="1808" w:type="dxa"/>
            <w:tcBorders>
              <w:top w:val="single" w:sz="4" w:space="0" w:color="auto"/>
              <w:left w:val="single" w:sz="4" w:space="0" w:color="auto"/>
              <w:bottom w:val="single" w:sz="4" w:space="0" w:color="auto"/>
              <w:right w:val="single" w:sz="4" w:space="0" w:color="auto"/>
            </w:tcBorders>
            <w:hideMark/>
          </w:tcPr>
          <w:p w:rsidR="007F2FE4" w:rsidRPr="007F2FE4" w:rsidRDefault="007F2FE4" w:rsidP="007F2FE4">
            <w:pPr>
              <w:widowControl w:val="0"/>
              <w:spacing w:after="0" w:line="240" w:lineRule="auto"/>
              <w:ind w:right="-111"/>
              <w:jc w:val="center"/>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Игровая</w:t>
            </w:r>
          </w:p>
        </w:tc>
        <w:tc>
          <w:tcPr>
            <w:tcW w:w="8329" w:type="dxa"/>
            <w:tcBorders>
              <w:top w:val="single" w:sz="4" w:space="0" w:color="auto"/>
              <w:left w:val="single" w:sz="4" w:space="0" w:color="auto"/>
              <w:bottom w:val="single" w:sz="4" w:space="0" w:color="auto"/>
              <w:right w:val="single" w:sz="4" w:space="0" w:color="auto"/>
            </w:tcBorders>
            <w:hideMark/>
          </w:tcPr>
          <w:p w:rsidR="007F2FE4" w:rsidRPr="007F2FE4" w:rsidRDefault="007F2FE4" w:rsidP="007F2FE4">
            <w:pPr>
              <w:widowControl w:val="0"/>
              <w:spacing w:after="0" w:line="240" w:lineRule="auto"/>
              <w:jc w:val="both"/>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Игры дают возможность активному проявлению индивидуальности ребенка, его находчивости, сообразительности, воображения. Особое место занимают игры, которые создаются самими детьми, - творческие (в том числе сюжетно-ролевые). Игра как самостоятельная деятельность детей способствует приобретению ими опыта организации совместной деятельности на основе предварительного обдумывания, обсуждения общей цели, совместных усилий к ее достижению, общих интересов и переживаний. При организации игры педагог стремится к тому, чтобы дети могли проявить творческую активность и инициативу, помогает детям «погрузиться» в игровую ситуацию и решать возникшие вопросы самостоятельно.</w:t>
            </w:r>
          </w:p>
        </w:tc>
      </w:tr>
      <w:tr w:rsidR="007F2FE4" w:rsidRPr="007F2FE4" w:rsidTr="007F2FE4">
        <w:trPr>
          <w:trHeight w:val="780"/>
        </w:trPr>
        <w:tc>
          <w:tcPr>
            <w:tcW w:w="1808" w:type="dxa"/>
            <w:tcBorders>
              <w:top w:val="single" w:sz="4" w:space="0" w:color="auto"/>
              <w:left w:val="single" w:sz="4" w:space="0" w:color="auto"/>
              <w:bottom w:val="single" w:sz="4" w:space="0" w:color="auto"/>
              <w:right w:val="single" w:sz="4" w:space="0" w:color="auto"/>
            </w:tcBorders>
            <w:hideMark/>
          </w:tcPr>
          <w:p w:rsidR="007F2FE4" w:rsidRPr="007F2FE4" w:rsidRDefault="007F2FE4" w:rsidP="007F2FE4">
            <w:pPr>
              <w:widowControl w:val="0"/>
              <w:spacing w:after="0" w:line="240" w:lineRule="auto"/>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Познавательно-исследовательская</w:t>
            </w:r>
          </w:p>
        </w:tc>
        <w:tc>
          <w:tcPr>
            <w:tcW w:w="8329" w:type="dxa"/>
            <w:tcBorders>
              <w:top w:val="single" w:sz="4" w:space="0" w:color="auto"/>
              <w:left w:val="single" w:sz="4" w:space="0" w:color="auto"/>
              <w:bottom w:val="single" w:sz="4" w:space="0" w:color="auto"/>
              <w:right w:val="single" w:sz="4" w:space="0" w:color="auto"/>
            </w:tcBorders>
            <w:hideMark/>
          </w:tcPr>
          <w:p w:rsidR="007F2FE4" w:rsidRPr="007F2FE4" w:rsidRDefault="007F2FE4" w:rsidP="007F2FE4">
            <w:pPr>
              <w:widowControl w:val="0"/>
              <w:spacing w:after="0" w:line="240" w:lineRule="auto"/>
              <w:jc w:val="both"/>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У дошкольников формируется арсенал способов познания: наблюдение и самонаблюдение; сенсорное обследование объектов; логические операции (сравнение, анализ, синтез, классификация, абстрагирование,  конкретизация, аналогия); простейшие измерения; экспериментирование с природными (водой, воздухом, снегом и др.) и рукотворными (магнитами, увеличительными стеклами и т.п.) объектами; просмотр обучающих фильмов или телепередач; поиск информации в сети Интернет, в познавательной литературе и др. Организация условий для самостоятельной познавательно-исследовательской деятельности детей подразумевает работу в двух направлениях: во-первых, постоянное расширение арсенала объектов, отличающихся ярко выраженной многофункциональностью; во-вторых, предоставление детям возможности использовать самостоятельно обнаруженные ими свойства объектов в разнообразных видах деятельности (игре, конструировании, труде и пр.) и побуждение к дальнейшему их изучению.</w:t>
            </w:r>
          </w:p>
          <w:p w:rsidR="007F2FE4" w:rsidRPr="007F2FE4" w:rsidRDefault="007F2FE4" w:rsidP="007F2FE4">
            <w:pPr>
              <w:widowControl w:val="0"/>
              <w:spacing w:after="0" w:line="240" w:lineRule="auto"/>
              <w:jc w:val="both"/>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 xml:space="preserve">Педагог постоянно создает ситуации, удовлетворяющие потребности ребенка в познавательной деятельности и побуждающие активно применять свои знания и умения; ставит перед детьми все более сложные задачи, развивает волю, поддерживает желание преодолевать трудности, доводить начатое дело до конца, нацеливает на поиск новых творческих решений. </w:t>
            </w:r>
          </w:p>
        </w:tc>
      </w:tr>
      <w:tr w:rsidR="007F2FE4" w:rsidRPr="007F2FE4" w:rsidTr="007F2FE4">
        <w:trPr>
          <w:trHeight w:val="510"/>
        </w:trPr>
        <w:tc>
          <w:tcPr>
            <w:tcW w:w="1808" w:type="dxa"/>
            <w:tcBorders>
              <w:top w:val="single" w:sz="4" w:space="0" w:color="auto"/>
              <w:left w:val="single" w:sz="4" w:space="0" w:color="auto"/>
              <w:bottom w:val="single" w:sz="4" w:space="0" w:color="auto"/>
              <w:right w:val="single" w:sz="4" w:space="0" w:color="auto"/>
            </w:tcBorders>
            <w:hideMark/>
          </w:tcPr>
          <w:p w:rsidR="007F2FE4" w:rsidRPr="007F2FE4" w:rsidRDefault="007F2FE4" w:rsidP="007F2FE4">
            <w:pPr>
              <w:widowControl w:val="0"/>
              <w:spacing w:after="0" w:line="240" w:lineRule="auto"/>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Коммуникативная</w:t>
            </w:r>
          </w:p>
        </w:tc>
        <w:tc>
          <w:tcPr>
            <w:tcW w:w="8329" w:type="dxa"/>
            <w:tcBorders>
              <w:top w:val="single" w:sz="4" w:space="0" w:color="auto"/>
              <w:left w:val="single" w:sz="4" w:space="0" w:color="auto"/>
              <w:bottom w:val="single" w:sz="4" w:space="0" w:color="auto"/>
              <w:right w:val="single" w:sz="4" w:space="0" w:color="auto"/>
            </w:tcBorders>
            <w:hideMark/>
          </w:tcPr>
          <w:p w:rsidR="007F2FE4" w:rsidRPr="007F2FE4" w:rsidRDefault="007F2FE4" w:rsidP="007F2FE4">
            <w:pPr>
              <w:widowControl w:val="0"/>
              <w:spacing w:after="0" w:line="240" w:lineRule="auto"/>
              <w:jc w:val="both"/>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 xml:space="preserve">Развитию коммуникативной деятельности (общения в процессе взаимодействия с взрослыми и сверстниками) следует уделяться особое внимание. Путь, по которому должно идти руководство развитием речи детей в целях формирования у них способности строить связное  высказывание, ведет от диалога между взрослым и ребенком, в котором взрослый берет на себя руководящую роль, направляя ход мысли и способы ее выражения, к развернутой </w:t>
            </w:r>
            <w:r w:rsidRPr="007F2FE4">
              <w:rPr>
                <w:rFonts w:ascii="Times New Roman" w:eastAsia="Times New Roman" w:hAnsi="Times New Roman" w:cs="Times New Roman"/>
                <w:sz w:val="20"/>
                <w:szCs w:val="20"/>
              </w:rPr>
              <w:lastRenderedPageBreak/>
              <w:t>монологической речи самого ребенка. Для поддержки речевой активности педагог проводит беседы с детьми, направляющие их внимание на воплощение интересных событий в словесные игры и сочинения самостоятельных рассказов и сказок. В беседе ребенок учится выражать свои мысли в речи, слушать собеседника. Для «пробуждения» детской инициативы педагоги задают детям разнообразные вопросы - уточняющие, наводящие, проблемные, эвристические и пр.</w:t>
            </w:r>
          </w:p>
        </w:tc>
      </w:tr>
    </w:tbl>
    <w:p w:rsidR="007F2FE4" w:rsidRPr="007F2FE4" w:rsidRDefault="007F2FE4" w:rsidP="007F2FE4">
      <w:pPr>
        <w:keepNext/>
        <w:suppressLineNumbers/>
        <w:spacing w:after="0" w:line="240" w:lineRule="auto"/>
        <w:contextualSpacing/>
        <w:jc w:val="both"/>
        <w:rPr>
          <w:rFonts w:ascii="Times New Roman" w:eastAsia="Times New Roman" w:hAnsi="Times New Roman" w:cs="Times New Roman"/>
          <w:sz w:val="10"/>
          <w:szCs w:val="10"/>
        </w:rPr>
      </w:pPr>
      <w:r w:rsidRPr="007F2FE4">
        <w:rPr>
          <w:rFonts w:ascii="Calibri" w:eastAsia="Times New Roman" w:hAnsi="Calibri" w:cs="Times New Roman"/>
        </w:rPr>
        <w:lastRenderedPageBreak/>
        <w:tab/>
      </w:r>
    </w:p>
    <w:p w:rsidR="007F2FE4" w:rsidRPr="007F2FE4" w:rsidRDefault="007F2FE4" w:rsidP="007F2FE4">
      <w:pPr>
        <w:autoSpaceDE w:val="0"/>
        <w:autoSpaceDN w:val="0"/>
        <w:adjustRightInd w:val="0"/>
        <w:spacing w:after="0" w:line="240" w:lineRule="auto"/>
        <w:jc w:val="both"/>
        <w:rPr>
          <w:rFonts w:ascii="Times New Roman" w:eastAsia="Times New Roman" w:hAnsi="Times New Roman" w:cs="Times New Roman"/>
          <w:b/>
          <w:color w:val="000000"/>
          <w:sz w:val="24"/>
          <w:szCs w:val="24"/>
          <w:lang w:eastAsia="ru-RU"/>
        </w:rPr>
      </w:pPr>
      <w:r w:rsidRPr="007F2FE4">
        <w:rPr>
          <w:rFonts w:ascii="Times New Roman" w:eastAsia="Times New Roman" w:hAnsi="Times New Roman" w:cs="Times New Roman"/>
          <w:sz w:val="24"/>
          <w:szCs w:val="24"/>
        </w:rPr>
        <w:t>Детская инициативность и самостоятельность поддерживается педагогами и в процессе организации других видов деятельности (активности) - трудовой, конструктивной, изобразительной, музыкальной, двигательной, восприятии художественной литературы и фольклора и т.д.</w:t>
      </w:r>
      <w:r w:rsidRPr="007F2FE4">
        <w:rPr>
          <w:rFonts w:ascii="Times New Roman" w:eastAsia="Times New Roman" w:hAnsi="Times New Roman" w:cs="Times New Roman"/>
          <w:b/>
          <w:color w:val="000000"/>
          <w:sz w:val="24"/>
          <w:szCs w:val="24"/>
          <w:lang w:eastAsia="ru-RU"/>
        </w:rPr>
        <w:t xml:space="preserve"> </w:t>
      </w:r>
    </w:p>
    <w:p w:rsidR="007F2FE4" w:rsidRPr="007F2FE4" w:rsidRDefault="007F2FE4" w:rsidP="007355C0">
      <w:pPr>
        <w:keepNext/>
        <w:spacing w:before="240" w:after="60" w:line="240" w:lineRule="auto"/>
        <w:jc w:val="center"/>
        <w:outlineLvl w:val="2"/>
        <w:rPr>
          <w:rFonts w:ascii="Times New Roman" w:eastAsia="Times New Roman" w:hAnsi="Times New Roman" w:cs="Times New Roman"/>
          <w:b/>
          <w:bCs/>
          <w:sz w:val="24"/>
          <w:szCs w:val="24"/>
          <w:lang w:eastAsia="ru-RU"/>
        </w:rPr>
      </w:pPr>
      <w:bookmarkStart w:id="4" w:name="_Toc486806617"/>
      <w:r w:rsidRPr="007F2FE4">
        <w:rPr>
          <w:rFonts w:ascii="Times New Roman" w:eastAsia="Times New Roman" w:hAnsi="Times New Roman" w:cs="Times New Roman"/>
          <w:b/>
          <w:bCs/>
          <w:sz w:val="24"/>
          <w:szCs w:val="24"/>
          <w:lang w:eastAsia="ru-RU"/>
        </w:rPr>
        <w:t>2.4. Индивидуализация образовательного процесса</w:t>
      </w:r>
      <w:bookmarkEnd w:id="4"/>
    </w:p>
    <w:p w:rsidR="007F2FE4" w:rsidRPr="007F2FE4" w:rsidRDefault="007F2FE4" w:rsidP="007F2FE4">
      <w:pPr>
        <w:ind w:firstLine="708"/>
        <w:contextualSpacing/>
        <w:jc w:val="both"/>
        <w:rPr>
          <w:rFonts w:ascii="Times New Roman" w:hAnsi="Times New Roman" w:cs="Times New Roman"/>
          <w:sz w:val="24"/>
          <w:szCs w:val="24"/>
        </w:rPr>
      </w:pPr>
      <w:r w:rsidRPr="007F2FE4">
        <w:rPr>
          <w:rFonts w:ascii="Times New Roman" w:hAnsi="Times New Roman" w:cs="Times New Roman"/>
          <w:sz w:val="24"/>
          <w:szCs w:val="24"/>
        </w:rPr>
        <w:t>Одним из принципов дошкольного образования, реализуемых в Стандарте, является построение образовательной деятельности на основе индивидуальных особенностей каждого ребёнка, при котором сам ребёнок становится активным в выборе содержания своего образования, становится субъектом образования (далее-индивидуализация дошкольного образования). В соответствии с данным принципом среди задач, на решение которых направлен ФГОС ДО, выделяются:</w:t>
      </w:r>
    </w:p>
    <w:p w:rsidR="007F2FE4" w:rsidRPr="007F2FE4" w:rsidRDefault="007F2FE4" w:rsidP="007F2FE4">
      <w:pPr>
        <w:contextualSpacing/>
        <w:jc w:val="both"/>
        <w:rPr>
          <w:rFonts w:ascii="Times New Roman" w:hAnsi="Times New Roman" w:cs="Times New Roman"/>
          <w:sz w:val="24"/>
          <w:szCs w:val="24"/>
        </w:rPr>
      </w:pPr>
      <w:r w:rsidRPr="007F2FE4">
        <w:rPr>
          <w:rFonts w:ascii="Times New Roman" w:hAnsi="Times New Roman" w:cs="Times New Roman"/>
          <w:sz w:val="24"/>
          <w:szCs w:val="24"/>
        </w:rPr>
        <w:t>- создание благоприятных условий развития детей в соответствии с их возрастными и индивидуальными особенностями и склонностями, развитие способностей и творческого потенциала каждого ребёнка как субъекта отношений с самим собой, другими детьми, взрослыми и миром;</w:t>
      </w:r>
    </w:p>
    <w:p w:rsidR="007F2FE4" w:rsidRPr="007F2FE4" w:rsidRDefault="007F2FE4" w:rsidP="007F2FE4">
      <w:pPr>
        <w:contextualSpacing/>
        <w:jc w:val="both"/>
        <w:rPr>
          <w:rFonts w:ascii="Times New Roman" w:hAnsi="Times New Roman" w:cs="Times New Roman"/>
          <w:sz w:val="24"/>
          <w:szCs w:val="24"/>
        </w:rPr>
      </w:pPr>
      <w:r w:rsidRPr="007F2FE4">
        <w:rPr>
          <w:rFonts w:ascii="Times New Roman" w:hAnsi="Times New Roman" w:cs="Times New Roman"/>
          <w:sz w:val="24"/>
          <w:szCs w:val="24"/>
        </w:rPr>
        <w:t>- формирование социокультурной среды, соответствующей возрастным, индивидуальным, психологическим и физиологическим особенностям детей.</w:t>
      </w:r>
    </w:p>
    <w:p w:rsidR="007F2FE4" w:rsidRPr="007F2FE4" w:rsidRDefault="007F2FE4" w:rsidP="007F2FE4">
      <w:pPr>
        <w:ind w:firstLine="708"/>
        <w:contextualSpacing/>
        <w:jc w:val="both"/>
        <w:rPr>
          <w:rFonts w:ascii="Times New Roman" w:hAnsi="Times New Roman" w:cs="Times New Roman"/>
          <w:sz w:val="24"/>
          <w:szCs w:val="24"/>
        </w:rPr>
      </w:pPr>
      <w:r w:rsidRPr="007F2FE4">
        <w:rPr>
          <w:rFonts w:ascii="Times New Roman" w:hAnsi="Times New Roman" w:cs="Times New Roman"/>
          <w:sz w:val="24"/>
          <w:szCs w:val="24"/>
        </w:rPr>
        <w:t>Стандарт устанавливает, что основная образовательная программа дошкольного учреждения формируется как программа психолого-педагогической поддержки позитивной социализации и индивидуализации, развитие личности детей дошкольного возраста.</w:t>
      </w:r>
    </w:p>
    <w:p w:rsidR="007F2FE4" w:rsidRPr="007F2FE4" w:rsidRDefault="007F2FE4" w:rsidP="007F2FE4">
      <w:pPr>
        <w:ind w:firstLine="708"/>
        <w:contextualSpacing/>
        <w:jc w:val="both"/>
        <w:rPr>
          <w:rFonts w:ascii="Times New Roman" w:hAnsi="Times New Roman" w:cs="Times New Roman"/>
          <w:sz w:val="24"/>
          <w:szCs w:val="24"/>
        </w:rPr>
      </w:pPr>
      <w:r w:rsidRPr="007F2FE4">
        <w:rPr>
          <w:rFonts w:ascii="Times New Roman" w:hAnsi="Times New Roman" w:cs="Times New Roman"/>
          <w:sz w:val="24"/>
          <w:szCs w:val="24"/>
        </w:rPr>
        <w:t>Следовательно, для реализации ФГОС ДО необходимо не только определить содержание дошкольного образования, соответствующее пяти образовательным областям, но и раскрыть индивидуализацию дошкольного образования.</w:t>
      </w:r>
    </w:p>
    <w:p w:rsidR="007F2FE4" w:rsidRPr="007F2FE4" w:rsidRDefault="007F2FE4" w:rsidP="007F2FE4">
      <w:pPr>
        <w:ind w:firstLine="708"/>
        <w:contextualSpacing/>
        <w:jc w:val="both"/>
        <w:rPr>
          <w:rFonts w:ascii="Times New Roman" w:hAnsi="Times New Roman" w:cs="Times New Roman"/>
          <w:sz w:val="24"/>
          <w:szCs w:val="24"/>
        </w:rPr>
      </w:pPr>
      <w:r w:rsidRPr="007F2FE4">
        <w:rPr>
          <w:rFonts w:ascii="Times New Roman" w:hAnsi="Times New Roman" w:cs="Times New Roman"/>
          <w:sz w:val="24"/>
          <w:szCs w:val="24"/>
        </w:rPr>
        <w:t xml:space="preserve">Индивидуализация - это самореализация и развитие человека в качестве субъекта собственной жизнедеятельности; процесс, в котором содержаться все условия для развития воли и ответственности. При этом самореализация рассматривается не как потакание собственным капризам. Это умение анализировать, размышлять над своими многочисленными желаниями, интересами, соотнесение их со своими «могу - не могу», «можно - нельзя», умение выбирать направление действия, поступать вопреки другим мнениям. </w:t>
      </w:r>
    </w:p>
    <w:p w:rsidR="007F2FE4" w:rsidRPr="007F2FE4" w:rsidRDefault="007F2FE4" w:rsidP="007F2FE4">
      <w:pPr>
        <w:ind w:firstLine="708"/>
        <w:contextualSpacing/>
        <w:jc w:val="both"/>
        <w:rPr>
          <w:rFonts w:ascii="Times New Roman" w:hAnsi="Times New Roman" w:cs="Times New Roman"/>
          <w:sz w:val="24"/>
          <w:szCs w:val="24"/>
        </w:rPr>
      </w:pPr>
      <w:r w:rsidRPr="007F2FE4">
        <w:rPr>
          <w:rFonts w:ascii="Times New Roman" w:hAnsi="Times New Roman" w:cs="Times New Roman"/>
          <w:sz w:val="24"/>
          <w:szCs w:val="24"/>
        </w:rPr>
        <w:t>Индивидуализация связана не столько с усвоением, сколько с познанием, исследованием, пробой, проверкой и выбором. Ребёнку важно иметь реальную возможность свободного выбора, чувствовать уверенность в своих силах.</w:t>
      </w:r>
    </w:p>
    <w:p w:rsidR="009914EA" w:rsidRDefault="009914EA" w:rsidP="007F2FE4">
      <w:pPr>
        <w:ind w:firstLine="708"/>
        <w:contextualSpacing/>
        <w:jc w:val="both"/>
        <w:rPr>
          <w:rFonts w:ascii="Times New Roman" w:hAnsi="Times New Roman" w:cs="Times New Roman"/>
          <w:b/>
          <w:sz w:val="24"/>
          <w:szCs w:val="24"/>
        </w:rPr>
      </w:pPr>
    </w:p>
    <w:p w:rsidR="009914EA" w:rsidRDefault="009914EA" w:rsidP="007F2FE4">
      <w:pPr>
        <w:ind w:firstLine="708"/>
        <w:contextualSpacing/>
        <w:jc w:val="both"/>
        <w:rPr>
          <w:rFonts w:ascii="Times New Roman" w:hAnsi="Times New Roman" w:cs="Times New Roman"/>
          <w:b/>
          <w:sz w:val="24"/>
          <w:szCs w:val="24"/>
        </w:rPr>
      </w:pPr>
    </w:p>
    <w:p w:rsidR="007F2FE4" w:rsidRPr="007F2FE4" w:rsidRDefault="007F2FE4" w:rsidP="007F2FE4">
      <w:pPr>
        <w:ind w:firstLine="708"/>
        <w:contextualSpacing/>
        <w:jc w:val="both"/>
        <w:rPr>
          <w:rFonts w:ascii="Times New Roman" w:hAnsi="Times New Roman" w:cs="Times New Roman"/>
          <w:sz w:val="24"/>
          <w:szCs w:val="24"/>
        </w:rPr>
      </w:pPr>
      <w:r w:rsidRPr="007F2FE4">
        <w:rPr>
          <w:rFonts w:ascii="Times New Roman" w:hAnsi="Times New Roman" w:cs="Times New Roman"/>
          <w:b/>
          <w:sz w:val="24"/>
          <w:szCs w:val="24"/>
        </w:rPr>
        <w:t>Индивидуализация образования детей дошкольного возраста рассматривается в нескольких направлениях</w:t>
      </w:r>
      <w:r w:rsidRPr="007F2FE4">
        <w:rPr>
          <w:rFonts w:ascii="Times New Roman" w:hAnsi="Times New Roman" w:cs="Times New Roman"/>
          <w:sz w:val="24"/>
          <w:szCs w:val="24"/>
        </w:rPr>
        <w:t>:</w:t>
      </w:r>
    </w:p>
    <w:p w:rsidR="007F2FE4" w:rsidRPr="007F2FE4" w:rsidRDefault="007F2FE4" w:rsidP="007F2FE4">
      <w:pPr>
        <w:ind w:firstLine="708"/>
        <w:contextualSpacing/>
        <w:jc w:val="both"/>
        <w:rPr>
          <w:rFonts w:ascii="Times New Roman" w:hAnsi="Times New Roman" w:cs="Times New Roman"/>
          <w:sz w:val="24"/>
          <w:szCs w:val="24"/>
        </w:rPr>
      </w:pPr>
      <w:r w:rsidRPr="007F2FE4">
        <w:rPr>
          <w:rFonts w:ascii="Times New Roman" w:hAnsi="Times New Roman" w:cs="Times New Roman"/>
          <w:sz w:val="24"/>
          <w:szCs w:val="24"/>
        </w:rPr>
        <w:t>- как самостоятельная деятельность ребёнка, в ходе которой он по личному желанию избирательно обращается к различным источникам информации; узнаёт, уточняет, интерпретирует воспринятую информацию; на доступном для него уровне открывает новые для себя знания и способы хранения информации;</w:t>
      </w:r>
    </w:p>
    <w:p w:rsidR="007F2FE4" w:rsidRPr="007F2FE4" w:rsidRDefault="007F2FE4" w:rsidP="007F2FE4">
      <w:pPr>
        <w:ind w:firstLine="708"/>
        <w:contextualSpacing/>
        <w:jc w:val="both"/>
        <w:rPr>
          <w:rFonts w:ascii="Times New Roman" w:hAnsi="Times New Roman" w:cs="Times New Roman"/>
          <w:sz w:val="24"/>
          <w:szCs w:val="24"/>
        </w:rPr>
      </w:pPr>
      <w:r w:rsidRPr="007F2FE4">
        <w:rPr>
          <w:rFonts w:ascii="Times New Roman" w:hAnsi="Times New Roman" w:cs="Times New Roman"/>
          <w:sz w:val="24"/>
          <w:szCs w:val="24"/>
        </w:rPr>
        <w:t>- как синтеза организуемого обучения и самоорганизуемого и саморегулируемого учения, в ходе которого свободно воспринятая из разных источников информация приобретает статус субъектного (персонального) знания.</w:t>
      </w:r>
    </w:p>
    <w:p w:rsidR="007F2FE4" w:rsidRPr="007F2FE4" w:rsidRDefault="007F2FE4" w:rsidP="007F2FE4">
      <w:pPr>
        <w:ind w:firstLine="708"/>
        <w:contextualSpacing/>
        <w:jc w:val="both"/>
        <w:rPr>
          <w:rFonts w:ascii="Times New Roman" w:hAnsi="Times New Roman" w:cs="Times New Roman"/>
          <w:sz w:val="24"/>
          <w:szCs w:val="24"/>
        </w:rPr>
      </w:pPr>
      <w:r w:rsidRPr="007F2FE4">
        <w:rPr>
          <w:rFonts w:ascii="Times New Roman" w:hAnsi="Times New Roman" w:cs="Times New Roman"/>
          <w:sz w:val="24"/>
          <w:szCs w:val="24"/>
        </w:rPr>
        <w:lastRenderedPageBreak/>
        <w:t>- как предоставленная достаточная свобода, зона неопределённости, в которой ребёнок имел бы возможность следовать своим потребностям, целям, выбранным средствам и способам действий.</w:t>
      </w:r>
    </w:p>
    <w:p w:rsidR="007F2FE4" w:rsidRPr="007F2FE4" w:rsidRDefault="007F2FE4" w:rsidP="007F2FE4">
      <w:pPr>
        <w:ind w:firstLine="708"/>
        <w:contextualSpacing/>
        <w:jc w:val="both"/>
        <w:rPr>
          <w:rFonts w:ascii="Times New Roman" w:hAnsi="Times New Roman" w:cs="Times New Roman"/>
          <w:sz w:val="24"/>
          <w:szCs w:val="24"/>
        </w:rPr>
      </w:pPr>
      <w:r w:rsidRPr="007F2FE4">
        <w:rPr>
          <w:rFonts w:ascii="Times New Roman" w:hAnsi="Times New Roman" w:cs="Times New Roman"/>
          <w:sz w:val="24"/>
          <w:szCs w:val="24"/>
        </w:rPr>
        <w:t>Таким образом, ребёнок является не продолжателем чьей-то деятельности, преемником образцов, которые нужно целостно воспроизводить, а тем, кто может сам что-то создать. Из предложенного взрослыми что-то безусловно останется в сознании, найдёт применение в его деятельности. Это учение-обучение составляет основу индивидуализации.</w:t>
      </w:r>
    </w:p>
    <w:p w:rsidR="007F2FE4" w:rsidRPr="007F2FE4" w:rsidRDefault="007F2FE4" w:rsidP="007F2FE4">
      <w:pPr>
        <w:ind w:firstLine="708"/>
        <w:contextualSpacing/>
        <w:jc w:val="both"/>
        <w:rPr>
          <w:rFonts w:ascii="Times New Roman" w:hAnsi="Times New Roman" w:cs="Times New Roman"/>
          <w:sz w:val="24"/>
          <w:szCs w:val="24"/>
        </w:rPr>
      </w:pPr>
    </w:p>
    <w:p w:rsidR="007F2FE4" w:rsidRPr="007F2FE4" w:rsidRDefault="007F2FE4" w:rsidP="007F2FE4">
      <w:pPr>
        <w:widowControl w:val="0"/>
        <w:spacing w:after="0" w:line="240" w:lineRule="auto"/>
        <w:ind w:firstLine="567"/>
        <w:jc w:val="center"/>
        <w:rPr>
          <w:rFonts w:ascii="Times New Roman" w:eastAsia="Times New Roman" w:hAnsi="Times New Roman" w:cs="Times New Roman"/>
          <w:b/>
          <w:sz w:val="24"/>
          <w:szCs w:val="24"/>
        </w:rPr>
      </w:pPr>
      <w:r w:rsidRPr="007F2FE4">
        <w:rPr>
          <w:rFonts w:ascii="Times New Roman" w:eastAsia="Times New Roman" w:hAnsi="Times New Roman" w:cs="Times New Roman"/>
          <w:b/>
          <w:sz w:val="24"/>
          <w:szCs w:val="24"/>
        </w:rPr>
        <w:t>Основные психолого-педагогические условия, обеспечивающие индивидуализацию               образования и личностный рост каждого ребенка</w:t>
      </w:r>
    </w:p>
    <w:p w:rsidR="007F2FE4" w:rsidRPr="007F2FE4" w:rsidRDefault="007F2FE4" w:rsidP="007F2FE4">
      <w:pPr>
        <w:widowControl w:val="0"/>
        <w:spacing w:after="0" w:line="240" w:lineRule="auto"/>
        <w:ind w:firstLine="567"/>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xml:space="preserve">- интеграция разных видов детской деятельности; </w:t>
      </w:r>
    </w:p>
    <w:p w:rsidR="007F2FE4" w:rsidRPr="007F2FE4" w:rsidRDefault="007F2FE4" w:rsidP="007F2FE4">
      <w:pPr>
        <w:widowControl w:val="0"/>
        <w:spacing w:after="0" w:line="240" w:lineRule="auto"/>
        <w:ind w:firstLine="567"/>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xml:space="preserve">- разнообразие и постоянная смена видов детской деятельности, объединенных образовательной целью и программой развития; </w:t>
      </w:r>
    </w:p>
    <w:p w:rsidR="007F2FE4" w:rsidRPr="007F2FE4" w:rsidRDefault="007F2FE4" w:rsidP="007F2FE4">
      <w:pPr>
        <w:widowControl w:val="0"/>
        <w:spacing w:after="0" w:line="240" w:lineRule="auto"/>
        <w:ind w:firstLine="567"/>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xml:space="preserve">- подготовка каждым ребенком на основе содержания образовательного проекта конкретного продукта как успешно достигнутого результата индивидуальной или коллективной деятельности (фиксация и презентация результата в форме макета, коллекции, выставки и др.); </w:t>
      </w:r>
    </w:p>
    <w:p w:rsidR="007F2FE4" w:rsidRPr="007F2FE4" w:rsidRDefault="007F2FE4" w:rsidP="007F2FE4">
      <w:pPr>
        <w:widowControl w:val="0"/>
        <w:spacing w:after="0" w:line="240" w:lineRule="auto"/>
        <w:ind w:firstLine="567"/>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xml:space="preserve">- наличие специально оборудованного места, включающего широкий выбор дидактических и художественных материалов, игрушек, инструментов, книг, пособий, предметов культуры и произведений искусства; </w:t>
      </w:r>
    </w:p>
    <w:p w:rsidR="007F2FE4" w:rsidRPr="007F2FE4" w:rsidRDefault="007F2FE4" w:rsidP="007F2FE4">
      <w:pPr>
        <w:widowControl w:val="0"/>
        <w:spacing w:after="0" w:line="240" w:lineRule="auto"/>
        <w:ind w:firstLine="567"/>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xml:space="preserve">- вариативность мер профилактики утомления, учитывающей психофизиологические особенности конкретного ребенка; </w:t>
      </w:r>
    </w:p>
    <w:p w:rsidR="007F2FE4" w:rsidRPr="007F2FE4" w:rsidRDefault="007F2FE4" w:rsidP="007F2FE4">
      <w:pPr>
        <w:widowControl w:val="0"/>
        <w:spacing w:after="0" w:line="240" w:lineRule="auto"/>
        <w:ind w:firstLine="567"/>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xml:space="preserve">- активизация позиции детей по отношению к разным видам деятельности, формирование опыта самоорганизации, самодеятельности, саморазвития; </w:t>
      </w:r>
    </w:p>
    <w:p w:rsidR="007F2FE4" w:rsidRPr="007F2FE4" w:rsidRDefault="007F2FE4" w:rsidP="007F2FE4">
      <w:pPr>
        <w:widowControl w:val="0"/>
        <w:spacing w:after="0" w:line="240" w:lineRule="auto"/>
        <w:ind w:firstLine="567"/>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xml:space="preserve">- создание эмоционально комфортной атмосферы в детском коллективе; </w:t>
      </w:r>
    </w:p>
    <w:p w:rsidR="007F2FE4" w:rsidRPr="007F2FE4" w:rsidRDefault="007F2FE4" w:rsidP="007F2FE4">
      <w:pPr>
        <w:widowControl w:val="0"/>
        <w:spacing w:after="0" w:line="240" w:lineRule="auto"/>
        <w:ind w:firstLine="567"/>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xml:space="preserve">- уважение личности каждого ребенка, формирование его положительной самооценки, «Я-концепции» творца; </w:t>
      </w:r>
    </w:p>
    <w:p w:rsidR="007F2FE4" w:rsidRPr="007F2FE4" w:rsidRDefault="007F2FE4" w:rsidP="007F2FE4">
      <w:pPr>
        <w:widowControl w:val="0"/>
        <w:spacing w:after="0" w:line="240" w:lineRule="auto"/>
        <w:ind w:firstLine="567"/>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предоставление ребёнку право выбора; проявление им избирательности, овладении способами социального поведения;</w:t>
      </w:r>
    </w:p>
    <w:p w:rsidR="007F2FE4" w:rsidRPr="007F2FE4" w:rsidRDefault="007F2FE4" w:rsidP="007F2FE4">
      <w:pPr>
        <w:widowControl w:val="0"/>
        <w:spacing w:after="0" w:line="240" w:lineRule="auto"/>
        <w:ind w:firstLine="567"/>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xml:space="preserve">- включение в педагогический процесс компонента сопровождения деятельности всех его субъектов (детей, педагогов, родителей). </w:t>
      </w:r>
    </w:p>
    <w:p w:rsidR="007F2FE4" w:rsidRPr="007F2FE4" w:rsidRDefault="007F2FE4" w:rsidP="007F2FE4">
      <w:pPr>
        <w:widowControl w:val="0"/>
        <w:spacing w:after="0" w:line="240" w:lineRule="auto"/>
        <w:ind w:firstLine="567"/>
        <w:jc w:val="center"/>
        <w:rPr>
          <w:rFonts w:ascii="Times New Roman" w:eastAsia="Times New Roman" w:hAnsi="Times New Roman" w:cs="Times New Roman"/>
          <w:b/>
          <w:sz w:val="24"/>
          <w:szCs w:val="24"/>
        </w:rPr>
      </w:pPr>
      <w:r w:rsidRPr="007F2FE4">
        <w:rPr>
          <w:rFonts w:ascii="Times New Roman" w:eastAsia="Times New Roman" w:hAnsi="Times New Roman" w:cs="Times New Roman"/>
          <w:b/>
          <w:sz w:val="24"/>
          <w:szCs w:val="24"/>
        </w:rPr>
        <w:t>Направления работы педагогов, обеспечивающие индивидуализацию</w:t>
      </w:r>
      <w:r w:rsidR="006A705E">
        <w:rPr>
          <w:rFonts w:ascii="Times New Roman" w:eastAsia="Times New Roman" w:hAnsi="Times New Roman" w:cs="Times New Roman"/>
          <w:b/>
          <w:sz w:val="24"/>
          <w:szCs w:val="24"/>
        </w:rPr>
        <w:t xml:space="preserve"> образования и  </w:t>
      </w:r>
      <w:r w:rsidRPr="007F2FE4">
        <w:rPr>
          <w:rFonts w:ascii="Times New Roman" w:eastAsia="Times New Roman" w:hAnsi="Times New Roman" w:cs="Times New Roman"/>
          <w:b/>
          <w:sz w:val="24"/>
          <w:szCs w:val="24"/>
        </w:rPr>
        <w:t xml:space="preserve"> личностный рост каждого ребенка</w:t>
      </w:r>
    </w:p>
    <w:p w:rsidR="007F2FE4" w:rsidRPr="007F2FE4" w:rsidRDefault="007F2FE4" w:rsidP="007F2FE4">
      <w:pPr>
        <w:widowControl w:val="0"/>
        <w:spacing w:after="0"/>
        <w:ind w:firstLine="567"/>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педагогика - поддержки представляет собой систему средств, которые обеспечивают поддержку детям в самостоятельном выборе, в принятии решений, а также помощь в преодолении трудностей и проблем, самореализации в любых видах деятельности (познавательной, коммуникативной, творческой, бытовой, учебной). Педагогика поддержки – основной элемент гуманистического подхода, индивидуализации образования;</w:t>
      </w:r>
    </w:p>
    <w:p w:rsidR="007F2FE4" w:rsidRPr="007F2FE4" w:rsidRDefault="007F2FE4" w:rsidP="007F2FE4">
      <w:pPr>
        <w:widowControl w:val="0"/>
        <w:spacing w:after="0"/>
        <w:ind w:firstLine="567"/>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xml:space="preserve">- поощрение вопросов, инициативы и самостоятельности; </w:t>
      </w:r>
    </w:p>
    <w:p w:rsidR="007F2FE4" w:rsidRPr="007F2FE4" w:rsidRDefault="007F2FE4" w:rsidP="007F2FE4">
      <w:pPr>
        <w:widowControl w:val="0"/>
        <w:spacing w:after="0"/>
        <w:ind w:firstLine="567"/>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xml:space="preserve">- актуализация разнообразных форм самовыражения; </w:t>
      </w:r>
    </w:p>
    <w:p w:rsidR="007F2FE4" w:rsidRPr="007F2FE4" w:rsidRDefault="007F2FE4" w:rsidP="007F2FE4">
      <w:pPr>
        <w:widowControl w:val="0"/>
        <w:spacing w:after="0"/>
        <w:ind w:firstLine="567"/>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xml:space="preserve">- зона неопределённости, проблематизация содержания образования, создание поисковых ситуаций; ситуаций незавершенности, многозначности, множественности решений; </w:t>
      </w:r>
    </w:p>
    <w:p w:rsidR="007F2FE4" w:rsidRPr="007F2FE4" w:rsidRDefault="007F2FE4" w:rsidP="007F2FE4">
      <w:pPr>
        <w:widowControl w:val="0"/>
        <w:spacing w:after="0"/>
        <w:ind w:firstLine="567"/>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xml:space="preserve">- ознакомление родителей с задачами развития детей и формами работы; </w:t>
      </w:r>
    </w:p>
    <w:p w:rsidR="007F2FE4" w:rsidRPr="007F2FE4" w:rsidRDefault="007F2FE4" w:rsidP="007F2FE4">
      <w:pPr>
        <w:widowControl w:val="0"/>
        <w:spacing w:after="0"/>
        <w:ind w:firstLine="567"/>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xml:space="preserve">- учет конструктивных пожеланий родителей для развития ребенка; </w:t>
      </w:r>
    </w:p>
    <w:p w:rsidR="007F2FE4" w:rsidRPr="007F2FE4" w:rsidRDefault="007F2FE4" w:rsidP="007F2FE4">
      <w:pPr>
        <w:widowControl w:val="0"/>
        <w:spacing w:after="0"/>
        <w:ind w:firstLine="567"/>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формирование у ребенка умения обоснованно и культурно противостоять давлению авторитета в отстаивании своего мнения (находящиеся рядом с ребёнком взрослые целенаправленно или спонтанно демонстрируют ему правильные, с их точки зрения, важные, с позиции их взрослого опыта, знания и образцы поведения-обучают. Те взрослые, которые помогают сделать ребёнку выбор, принять решение, проявить себя в действии, пусть даже ошибочном, оказывают поддержку его развитию. Те взрослые, кто пытается помешать этому, доказывая обратное, вольно или невольно закрывают путь  развитию ребёнка);</w:t>
      </w:r>
    </w:p>
    <w:p w:rsidR="007F2FE4" w:rsidRPr="007F2FE4" w:rsidRDefault="007F2FE4" w:rsidP="007F2FE4">
      <w:pPr>
        <w:widowControl w:val="0"/>
        <w:spacing w:after="0"/>
        <w:ind w:firstLine="567"/>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xml:space="preserve">- педагогическая диагностика развития ребенка как основа его развития; </w:t>
      </w:r>
    </w:p>
    <w:p w:rsidR="007F2FE4" w:rsidRPr="007F2FE4" w:rsidRDefault="007F2FE4" w:rsidP="007F2FE4">
      <w:pPr>
        <w:widowControl w:val="0"/>
        <w:spacing w:after="0"/>
        <w:ind w:firstLine="567"/>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lastRenderedPageBreak/>
        <w:t>- портфолио детей (составляется родителями по желанию в старшем дошкольном возрасте);</w:t>
      </w:r>
    </w:p>
    <w:p w:rsidR="007F2FE4" w:rsidRPr="007F2FE4" w:rsidRDefault="007F2FE4" w:rsidP="007F2FE4">
      <w:pPr>
        <w:widowControl w:val="0"/>
        <w:spacing w:after="0"/>
        <w:ind w:firstLine="567"/>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выставки творческих работ;</w:t>
      </w:r>
    </w:p>
    <w:p w:rsidR="007F2FE4" w:rsidRPr="007F2FE4" w:rsidRDefault="007F2FE4" w:rsidP="007F2FE4">
      <w:pPr>
        <w:widowControl w:val="0"/>
        <w:spacing w:after="0" w:line="240" w:lineRule="auto"/>
        <w:ind w:firstLine="567"/>
        <w:jc w:val="center"/>
        <w:rPr>
          <w:rFonts w:ascii="Times New Roman" w:eastAsia="Times New Roman" w:hAnsi="Times New Roman" w:cs="Times New Roman"/>
          <w:b/>
          <w:sz w:val="24"/>
          <w:szCs w:val="24"/>
        </w:rPr>
      </w:pPr>
      <w:r w:rsidRPr="007F2FE4">
        <w:rPr>
          <w:rFonts w:ascii="Times New Roman" w:eastAsia="Times New Roman" w:hAnsi="Times New Roman" w:cs="Times New Roman"/>
          <w:b/>
          <w:sz w:val="24"/>
          <w:szCs w:val="24"/>
        </w:rPr>
        <w:t>Направления индивидуализации образования детей в проектной деятельности</w:t>
      </w:r>
    </w:p>
    <w:p w:rsidR="007F2FE4" w:rsidRPr="007F2FE4" w:rsidRDefault="007F2FE4" w:rsidP="007F2FE4">
      <w:pPr>
        <w:widowControl w:val="0"/>
        <w:spacing w:after="0"/>
        <w:ind w:firstLine="567"/>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xml:space="preserve">1) поддержка активного отношения ребенка к окружающему миру; направление его энергии в конструктивное и созидательное русло; </w:t>
      </w:r>
    </w:p>
    <w:p w:rsidR="007F2FE4" w:rsidRPr="007F2FE4" w:rsidRDefault="007F2FE4" w:rsidP="007F2FE4">
      <w:pPr>
        <w:widowControl w:val="0"/>
        <w:spacing w:after="0"/>
        <w:ind w:firstLine="567"/>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xml:space="preserve">2) отведение ребенку центрального места в образовательной системе развивающего типа, созданной из множества разных информационных текстов и интеграционных механизмов, позволяющих ребенку свободно действовать; </w:t>
      </w:r>
    </w:p>
    <w:p w:rsidR="007F2FE4" w:rsidRPr="007F2FE4" w:rsidRDefault="007F2FE4" w:rsidP="007F2FE4">
      <w:pPr>
        <w:widowControl w:val="0"/>
        <w:spacing w:after="0"/>
        <w:ind w:firstLine="567"/>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xml:space="preserve">3) воспитание любознательности; </w:t>
      </w:r>
      <w:r w:rsidRPr="007F2FE4">
        <w:rPr>
          <w:rFonts w:ascii="Times New Roman" w:eastAsia="Times New Roman" w:hAnsi="Times New Roman" w:cs="Times New Roman"/>
          <w:sz w:val="24"/>
          <w:szCs w:val="24"/>
        </w:rPr>
        <w:tab/>
      </w:r>
    </w:p>
    <w:p w:rsidR="007F2FE4" w:rsidRPr="007F2FE4" w:rsidRDefault="007F2FE4" w:rsidP="007F2FE4">
      <w:pPr>
        <w:widowControl w:val="0"/>
        <w:spacing w:after="0"/>
        <w:ind w:firstLine="567"/>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xml:space="preserve">4) развитие творчества, инициативности, компетентности; </w:t>
      </w:r>
    </w:p>
    <w:p w:rsidR="007F2FE4" w:rsidRPr="007F2FE4" w:rsidRDefault="007F2FE4" w:rsidP="007F2FE4">
      <w:pPr>
        <w:widowControl w:val="0"/>
        <w:spacing w:after="0"/>
        <w:ind w:firstLine="567"/>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xml:space="preserve">5) поощрение и развитие самостоятельности;  </w:t>
      </w:r>
    </w:p>
    <w:p w:rsidR="007F2FE4" w:rsidRPr="007F2FE4" w:rsidRDefault="007F2FE4" w:rsidP="007F2FE4">
      <w:pPr>
        <w:widowControl w:val="0"/>
        <w:spacing w:after="0"/>
        <w:ind w:firstLine="567"/>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xml:space="preserve">6) становление детской воли, развитие произвольности поведения и деятельности; обогащение опыта регулирования поведения (заметим, что проблемы возникают, когда ребенку необходимо заставить себя делать то, что неинтересно, когда необходимо подчиниться требованиям взрослых); </w:t>
      </w:r>
    </w:p>
    <w:p w:rsidR="007F2FE4" w:rsidRPr="007F2FE4" w:rsidRDefault="007F2FE4" w:rsidP="007F2FE4">
      <w:pPr>
        <w:widowControl w:val="0"/>
        <w:spacing w:after="0"/>
        <w:ind w:firstLine="567"/>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xml:space="preserve">7) создание мотивации к развитию и обучению; </w:t>
      </w:r>
    </w:p>
    <w:p w:rsidR="007F2FE4" w:rsidRDefault="007F2FE4" w:rsidP="007F2FE4">
      <w:pPr>
        <w:widowControl w:val="0"/>
        <w:spacing w:after="0"/>
        <w:ind w:firstLine="567"/>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xml:space="preserve">8) выявление, поддержка и развитие индивидуального стиля деятельности.  </w:t>
      </w:r>
    </w:p>
    <w:p w:rsidR="007F2FE4" w:rsidRPr="007F2FE4" w:rsidRDefault="007F2FE4" w:rsidP="007F2FE4">
      <w:pPr>
        <w:widowControl w:val="0"/>
        <w:spacing w:after="0"/>
        <w:ind w:firstLine="567"/>
        <w:jc w:val="both"/>
        <w:rPr>
          <w:rFonts w:ascii="Times New Roman" w:eastAsia="Times New Roman" w:hAnsi="Times New Roman" w:cs="Times New Roman"/>
          <w:sz w:val="24"/>
          <w:szCs w:val="24"/>
        </w:rPr>
      </w:pPr>
    </w:p>
    <w:p w:rsidR="007F2FE4" w:rsidRPr="007F2FE4" w:rsidRDefault="007F2FE4" w:rsidP="007F2FE4">
      <w:pPr>
        <w:autoSpaceDE w:val="0"/>
        <w:autoSpaceDN w:val="0"/>
        <w:adjustRightInd w:val="0"/>
        <w:spacing w:after="0" w:line="240" w:lineRule="auto"/>
        <w:jc w:val="center"/>
        <w:rPr>
          <w:rFonts w:ascii="Times New Roman" w:eastAsia="Times New Roman" w:hAnsi="Times New Roman" w:cs="Times New Roman"/>
          <w:b/>
          <w:color w:val="000000"/>
          <w:sz w:val="24"/>
          <w:szCs w:val="24"/>
          <w:lang w:eastAsia="ru-RU"/>
        </w:rPr>
      </w:pPr>
      <w:r w:rsidRPr="007F2FE4">
        <w:rPr>
          <w:rFonts w:ascii="Times New Roman" w:eastAsia="Times New Roman" w:hAnsi="Times New Roman" w:cs="Times New Roman"/>
          <w:b/>
          <w:color w:val="000000"/>
          <w:sz w:val="24"/>
          <w:szCs w:val="24"/>
          <w:lang w:eastAsia="ru-RU"/>
        </w:rPr>
        <w:t xml:space="preserve">2.5. </w:t>
      </w:r>
      <w:r w:rsidR="00B14B5E">
        <w:rPr>
          <w:rFonts w:ascii="Times New Roman" w:eastAsia="Times New Roman" w:hAnsi="Times New Roman" w:cs="Times New Roman"/>
          <w:b/>
          <w:color w:val="000000"/>
          <w:sz w:val="24"/>
          <w:szCs w:val="24"/>
          <w:lang w:eastAsia="ru-RU"/>
        </w:rPr>
        <w:t>Основные направления и формы взаимодействия с семьей</w:t>
      </w:r>
    </w:p>
    <w:p w:rsidR="007F2FE4" w:rsidRPr="007F2FE4" w:rsidRDefault="007F2FE4" w:rsidP="007F2FE4">
      <w:pPr>
        <w:autoSpaceDE w:val="0"/>
        <w:autoSpaceDN w:val="0"/>
        <w:adjustRightInd w:val="0"/>
        <w:spacing w:after="0" w:line="240" w:lineRule="auto"/>
        <w:jc w:val="center"/>
        <w:rPr>
          <w:rFonts w:ascii="Times New Roman" w:eastAsia="Times New Roman" w:hAnsi="Times New Roman" w:cs="Times New Roman"/>
          <w:b/>
          <w:color w:val="000000"/>
          <w:sz w:val="24"/>
          <w:szCs w:val="24"/>
          <w:lang w:eastAsia="ru-RU"/>
        </w:rPr>
      </w:pPr>
    </w:p>
    <w:p w:rsidR="007F2FE4" w:rsidRPr="007F2FE4" w:rsidRDefault="007F2FE4" w:rsidP="007F2FE4">
      <w:pPr>
        <w:autoSpaceDE w:val="0"/>
        <w:autoSpaceDN w:val="0"/>
        <w:adjustRightInd w:val="0"/>
        <w:spacing w:after="0" w:line="240" w:lineRule="auto"/>
        <w:jc w:val="both"/>
        <w:rPr>
          <w:rFonts w:ascii="Times New Roman" w:eastAsia="Times New Roman" w:hAnsi="Times New Roman" w:cs="Times New Roman"/>
          <w:b/>
          <w:color w:val="000000"/>
          <w:sz w:val="24"/>
          <w:szCs w:val="24"/>
          <w:lang w:eastAsia="ru-RU"/>
        </w:rPr>
      </w:pPr>
      <w:r w:rsidRPr="007F2FE4">
        <w:rPr>
          <w:rFonts w:ascii="Times New Roman" w:eastAsia="Times New Roman" w:hAnsi="Times New Roman" w:cs="Times New Roman"/>
          <w:b/>
          <w:color w:val="000000"/>
          <w:sz w:val="24"/>
          <w:szCs w:val="24"/>
          <w:lang w:eastAsia="ru-RU"/>
        </w:rPr>
        <w:t xml:space="preserve">Цель:  </w:t>
      </w:r>
      <w:r w:rsidRPr="007F2FE4">
        <w:rPr>
          <w:rFonts w:ascii="Times New Roman" w:eastAsia="Times New Roman" w:hAnsi="Times New Roman" w:cs="Times New Roman"/>
          <w:color w:val="000000"/>
          <w:sz w:val="24"/>
          <w:szCs w:val="24"/>
          <w:lang w:eastAsia="ru-RU"/>
        </w:rPr>
        <w:t>создание необходимых условий для сотрудничества работников дошкольного образовательного учреждения с семьёй в вопросах воспитания; обеспечение права родителей на уважение и понимание, оказав им помощь в реализации ответственности за воспитание и обучение детей.</w:t>
      </w:r>
    </w:p>
    <w:p w:rsidR="007F2FE4" w:rsidRPr="007F2FE4" w:rsidRDefault="007F2FE4" w:rsidP="007F2FE4">
      <w:pPr>
        <w:autoSpaceDE w:val="0"/>
        <w:autoSpaceDN w:val="0"/>
        <w:adjustRightInd w:val="0"/>
        <w:spacing w:after="0" w:line="240" w:lineRule="auto"/>
        <w:jc w:val="center"/>
        <w:rPr>
          <w:rFonts w:ascii="Times New Roman" w:eastAsia="Times New Roman" w:hAnsi="Times New Roman" w:cs="Times New Roman"/>
          <w:b/>
          <w:color w:val="000000"/>
          <w:sz w:val="24"/>
          <w:szCs w:val="24"/>
          <w:lang w:eastAsia="ru-RU"/>
        </w:rPr>
      </w:pPr>
      <w:r w:rsidRPr="007F2FE4">
        <w:rPr>
          <w:rFonts w:ascii="Times New Roman" w:eastAsia="Times New Roman" w:hAnsi="Times New Roman" w:cs="Times New Roman"/>
          <w:b/>
          <w:color w:val="000000"/>
          <w:sz w:val="24"/>
          <w:szCs w:val="24"/>
          <w:lang w:eastAsia="ru-RU"/>
        </w:rPr>
        <w:t>Основные принципы взаимодействия с семьями воспитанников:</w:t>
      </w:r>
    </w:p>
    <w:p w:rsidR="007F2FE4" w:rsidRPr="007F2FE4" w:rsidRDefault="007F2FE4" w:rsidP="007F2FE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 xml:space="preserve">- открытость детского сада для семьи; </w:t>
      </w:r>
    </w:p>
    <w:p w:rsidR="007F2FE4" w:rsidRPr="007F2FE4" w:rsidRDefault="007F2FE4" w:rsidP="007F2FE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 xml:space="preserve">- индивидуализация взаимодействия в зависимости от реального уровня знаний и умений родителей; </w:t>
      </w:r>
    </w:p>
    <w:p w:rsidR="007F2FE4" w:rsidRPr="007F2FE4" w:rsidRDefault="007F2FE4" w:rsidP="007F2FE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 xml:space="preserve">- сотрудничество педагогов и родителей в воспитании детей; </w:t>
      </w:r>
    </w:p>
    <w:p w:rsidR="007F2FE4" w:rsidRPr="007F2FE4" w:rsidRDefault="007F2FE4" w:rsidP="007F2FE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 xml:space="preserve">- создание развивающей образовательной среды, обеспечивающей оптимальные условия, позволяющие оказать друг другу необходимую поддержку в развитии ребёнка, привлекать имеющиеся педагогические ресурсы для решения общих задач воспитания. </w:t>
      </w:r>
    </w:p>
    <w:p w:rsidR="007F2FE4" w:rsidRPr="007F2FE4" w:rsidRDefault="007F2FE4" w:rsidP="007F2FE4">
      <w:pPr>
        <w:autoSpaceDE w:val="0"/>
        <w:autoSpaceDN w:val="0"/>
        <w:adjustRightInd w:val="0"/>
        <w:spacing w:after="0" w:line="240" w:lineRule="auto"/>
        <w:rPr>
          <w:rFonts w:ascii="Times New Roman" w:eastAsia="Times New Roman" w:hAnsi="Times New Roman" w:cs="Times New Roman"/>
          <w:b/>
          <w:color w:val="000000"/>
          <w:sz w:val="24"/>
          <w:szCs w:val="24"/>
          <w:lang w:eastAsia="ru-RU"/>
        </w:rPr>
      </w:pPr>
      <w:r w:rsidRPr="007F2FE4">
        <w:rPr>
          <w:rFonts w:ascii="Times New Roman" w:eastAsia="Times New Roman" w:hAnsi="Times New Roman" w:cs="Times New Roman"/>
          <w:b/>
          <w:color w:val="000000"/>
          <w:sz w:val="24"/>
          <w:szCs w:val="24"/>
          <w:lang w:eastAsia="ru-RU"/>
        </w:rPr>
        <w:t xml:space="preserve">Функции работы образовательного учреждения с семьей: </w:t>
      </w:r>
    </w:p>
    <w:p w:rsidR="007F2FE4" w:rsidRPr="007F2FE4" w:rsidRDefault="007F2FE4" w:rsidP="00B55388">
      <w:pPr>
        <w:numPr>
          <w:ilvl w:val="0"/>
          <w:numId w:val="38"/>
        </w:numPr>
        <w:tabs>
          <w:tab w:val="num" w:pos="0"/>
        </w:tabs>
        <w:autoSpaceDE w:val="0"/>
        <w:autoSpaceDN w:val="0"/>
        <w:adjustRightInd w:val="0"/>
        <w:spacing w:after="0" w:line="240" w:lineRule="auto"/>
        <w:ind w:left="142" w:hanging="142"/>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Ознакомить родителей с содержанием и методикой воспитательно-образовательного процесса; психолого-педагогическое просвещение; вовлечение родителей в совместную с детьми и педагогами деятельность; помощь семьям, испытывающим какие-либо трудности; взаимодействие педагогов с общественными организациями родителей – родительский комитет.</w:t>
      </w:r>
    </w:p>
    <w:p w:rsidR="007F2FE4" w:rsidRPr="007F2FE4" w:rsidRDefault="007F2FE4" w:rsidP="00B55388">
      <w:pPr>
        <w:numPr>
          <w:ilvl w:val="0"/>
          <w:numId w:val="38"/>
        </w:numPr>
        <w:tabs>
          <w:tab w:val="num" w:pos="0"/>
        </w:tabs>
        <w:autoSpaceDE w:val="0"/>
        <w:autoSpaceDN w:val="0"/>
        <w:adjustRightInd w:val="0"/>
        <w:spacing w:after="0" w:line="240" w:lineRule="auto"/>
        <w:ind w:left="142" w:hanging="142"/>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 xml:space="preserve">Рассматривать воспитание и развитие детей не как свод общих приемов, а как искусство диалога с конкретным ребенком и его родителями на основе знаний психологических особенностей возраста, с учетом предшествующего опыта ребенка, его интересов, способностей и трудностей, которые возникли в семье и образовательном учреждении. </w:t>
      </w:r>
    </w:p>
    <w:p w:rsidR="007F2FE4" w:rsidRPr="007F2FE4" w:rsidRDefault="007F2FE4" w:rsidP="00B55388">
      <w:pPr>
        <w:numPr>
          <w:ilvl w:val="0"/>
          <w:numId w:val="38"/>
        </w:numPr>
        <w:tabs>
          <w:tab w:val="num" w:pos="0"/>
        </w:tabs>
        <w:autoSpaceDE w:val="0"/>
        <w:autoSpaceDN w:val="0"/>
        <w:adjustRightInd w:val="0"/>
        <w:spacing w:after="0" w:line="240" w:lineRule="auto"/>
        <w:ind w:left="142" w:hanging="142"/>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Способствовать формированию у ребенка уверенности в себе и своих возможностях, вызывая у родителей чувство уважения к себе, как воспитателю своих детей.</w:t>
      </w:r>
    </w:p>
    <w:p w:rsidR="007F2FE4" w:rsidRPr="007F2FE4" w:rsidRDefault="007F2FE4" w:rsidP="00B55388">
      <w:pPr>
        <w:numPr>
          <w:ilvl w:val="0"/>
          <w:numId w:val="38"/>
        </w:numPr>
        <w:tabs>
          <w:tab w:val="num" w:pos="0"/>
        </w:tabs>
        <w:autoSpaceDE w:val="0"/>
        <w:autoSpaceDN w:val="0"/>
        <w:adjustRightInd w:val="0"/>
        <w:spacing w:after="0" w:line="240" w:lineRule="auto"/>
        <w:ind w:left="142" w:hanging="142"/>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 xml:space="preserve"> Регулярно в процессе индивидуального общения с родителями обсуждать все вопросы, связанные с воспитанием и развитием детей. </w:t>
      </w:r>
    </w:p>
    <w:p w:rsidR="007F2FE4" w:rsidRPr="007F2FE4" w:rsidRDefault="007F2FE4" w:rsidP="00B55388">
      <w:pPr>
        <w:numPr>
          <w:ilvl w:val="0"/>
          <w:numId w:val="38"/>
        </w:numPr>
        <w:tabs>
          <w:tab w:val="num" w:pos="0"/>
        </w:tabs>
        <w:autoSpaceDE w:val="0"/>
        <w:autoSpaceDN w:val="0"/>
        <w:adjustRightInd w:val="0"/>
        <w:spacing w:after="0" w:line="240" w:lineRule="auto"/>
        <w:ind w:left="142" w:hanging="142"/>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 xml:space="preserve">Проявлять понимание, деликатность, терпимость и такт, учитывать точку зрения родителей, отказаться от привычки критиковать друг друга, научиться видеть друг в друге полноправных партнёров, сотрудников. </w:t>
      </w:r>
    </w:p>
    <w:p w:rsidR="007F2FE4" w:rsidRPr="007F2FE4" w:rsidRDefault="007F2FE4" w:rsidP="007F2FE4">
      <w:pPr>
        <w:autoSpaceDE w:val="0"/>
        <w:autoSpaceDN w:val="0"/>
        <w:adjustRightInd w:val="0"/>
        <w:spacing w:after="0" w:line="240" w:lineRule="auto"/>
        <w:rPr>
          <w:rFonts w:ascii="Times New Roman" w:eastAsia="Times New Roman" w:hAnsi="Times New Roman" w:cs="Times New Roman"/>
          <w:b/>
          <w:color w:val="000000"/>
          <w:sz w:val="24"/>
          <w:szCs w:val="24"/>
          <w:lang w:eastAsia="ru-RU"/>
        </w:rPr>
      </w:pPr>
      <w:r w:rsidRPr="007F2FE4">
        <w:rPr>
          <w:rFonts w:ascii="Times New Roman" w:eastAsia="Times New Roman" w:hAnsi="Times New Roman" w:cs="Times New Roman"/>
          <w:b/>
          <w:color w:val="000000"/>
          <w:sz w:val="24"/>
          <w:szCs w:val="24"/>
          <w:lang w:eastAsia="ru-RU"/>
        </w:rPr>
        <w:t>Структурно-функциональная модель взаимодействия с семьей.</w:t>
      </w:r>
    </w:p>
    <w:p w:rsidR="007F2FE4" w:rsidRPr="007F2FE4" w:rsidRDefault="007F2FE4" w:rsidP="007F2FE4">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 xml:space="preserve">Данную модель можно разделить на три блока: </w:t>
      </w:r>
    </w:p>
    <w:p w:rsidR="007F2FE4" w:rsidRPr="007F2FE4" w:rsidRDefault="007F2FE4" w:rsidP="007F2FE4">
      <w:pPr>
        <w:autoSpaceDE w:val="0"/>
        <w:autoSpaceDN w:val="0"/>
        <w:adjustRightInd w:val="0"/>
        <w:spacing w:after="0" w:line="240" w:lineRule="auto"/>
        <w:rPr>
          <w:rFonts w:ascii="Times New Roman" w:eastAsia="Times New Roman" w:hAnsi="Times New Roman" w:cs="Times New Roman"/>
          <w:color w:val="000000"/>
          <w:sz w:val="10"/>
          <w:szCs w:val="10"/>
          <w:lang w:eastAsia="ru-RU"/>
        </w:rPr>
      </w:pPr>
    </w:p>
    <w:p w:rsidR="007F2FE4" w:rsidRPr="007F2FE4" w:rsidRDefault="007F2FE4" w:rsidP="007F2FE4">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lastRenderedPageBreak/>
        <w:t xml:space="preserve">• информационно-аналитический </w:t>
      </w:r>
    </w:p>
    <w:p w:rsidR="007F2FE4" w:rsidRPr="007F2FE4" w:rsidRDefault="007F2FE4" w:rsidP="007F2FE4">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 xml:space="preserve">• практический </w:t>
      </w:r>
    </w:p>
    <w:p w:rsidR="007F2FE4" w:rsidRPr="007F2FE4" w:rsidRDefault="007F2FE4" w:rsidP="007F2FE4">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 контрольно-оценочный</w:t>
      </w:r>
    </w:p>
    <w:p w:rsidR="007F2FE4" w:rsidRPr="007F2FE4" w:rsidRDefault="007F2FE4" w:rsidP="007F2FE4">
      <w:pPr>
        <w:autoSpaceDE w:val="0"/>
        <w:autoSpaceDN w:val="0"/>
        <w:adjustRightInd w:val="0"/>
        <w:spacing w:after="0" w:line="240" w:lineRule="auto"/>
        <w:rPr>
          <w:rFonts w:ascii="Times New Roman" w:eastAsia="Times New Roman" w:hAnsi="Times New Roman" w:cs="Times New Roman"/>
          <w:b/>
          <w:color w:val="000000"/>
          <w:sz w:val="10"/>
          <w:szCs w:val="10"/>
          <w:lang w:eastAsia="ru-RU"/>
        </w:rPr>
      </w:pPr>
    </w:p>
    <w:p w:rsidR="007F2FE4" w:rsidRPr="007F2FE4" w:rsidRDefault="007F2FE4" w:rsidP="007F2FE4">
      <w:pPr>
        <w:autoSpaceDE w:val="0"/>
        <w:autoSpaceDN w:val="0"/>
        <w:adjustRightInd w:val="0"/>
        <w:spacing w:after="0" w:line="240" w:lineRule="auto"/>
        <w:ind w:firstLine="708"/>
        <w:rPr>
          <w:rFonts w:ascii="Times New Roman" w:eastAsia="Times New Roman" w:hAnsi="Times New Roman" w:cs="Times New Roman"/>
          <w:b/>
          <w:color w:val="000000"/>
          <w:sz w:val="24"/>
          <w:szCs w:val="24"/>
          <w:lang w:eastAsia="ru-RU"/>
        </w:rPr>
      </w:pPr>
      <w:r w:rsidRPr="007F2FE4">
        <w:rPr>
          <w:rFonts w:ascii="Times New Roman" w:eastAsia="Times New Roman" w:hAnsi="Times New Roman" w:cs="Times New Roman"/>
          <w:b/>
          <w:color w:val="000000"/>
          <w:sz w:val="24"/>
          <w:szCs w:val="24"/>
          <w:lang w:eastAsia="ru-RU"/>
        </w:rPr>
        <w:t xml:space="preserve">Информационно-аналитический блок включает: </w:t>
      </w:r>
    </w:p>
    <w:p w:rsidR="007F2FE4" w:rsidRPr="007F2FE4" w:rsidRDefault="007F2FE4" w:rsidP="007F2FE4">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 xml:space="preserve">• сбор и анализ сведений о родителях и детях; </w:t>
      </w:r>
    </w:p>
    <w:p w:rsidR="007F2FE4" w:rsidRPr="007F2FE4" w:rsidRDefault="007F2FE4" w:rsidP="007F2FE4">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 xml:space="preserve">• изучение семей, их трудностей и запросов; </w:t>
      </w:r>
    </w:p>
    <w:p w:rsidR="007F2FE4" w:rsidRPr="007F2FE4" w:rsidRDefault="007F2FE4" w:rsidP="007F2FE4">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 xml:space="preserve">• выявление готовности семьи ответить на вопросы дошкольного учреждения. </w:t>
      </w:r>
    </w:p>
    <w:p w:rsidR="007F2FE4" w:rsidRPr="007F2FE4" w:rsidRDefault="007F2FE4" w:rsidP="007F2FE4">
      <w:pPr>
        <w:spacing w:after="0" w:line="240" w:lineRule="auto"/>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sz w:val="24"/>
          <w:szCs w:val="24"/>
          <w:lang w:eastAsia="ru-RU"/>
        </w:rPr>
        <w:t>Формы работы:</w:t>
      </w:r>
    </w:p>
    <w:p w:rsidR="007F2FE4" w:rsidRPr="007F2FE4" w:rsidRDefault="007F2FE4" w:rsidP="00B55388">
      <w:pPr>
        <w:numPr>
          <w:ilvl w:val="0"/>
          <w:numId w:val="39"/>
        </w:numPr>
        <w:spacing w:after="0" w:line="240" w:lineRule="auto"/>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sz w:val="24"/>
          <w:szCs w:val="24"/>
          <w:lang w:eastAsia="ru-RU"/>
        </w:rPr>
        <w:t>Анкетирование</w:t>
      </w:r>
    </w:p>
    <w:p w:rsidR="007F2FE4" w:rsidRPr="007F2FE4" w:rsidRDefault="007F2FE4" w:rsidP="00B55388">
      <w:pPr>
        <w:numPr>
          <w:ilvl w:val="0"/>
          <w:numId w:val="39"/>
        </w:numPr>
        <w:spacing w:after="0" w:line="240" w:lineRule="auto"/>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sz w:val="24"/>
          <w:szCs w:val="24"/>
          <w:lang w:eastAsia="ru-RU"/>
        </w:rPr>
        <w:t>Беседы</w:t>
      </w:r>
    </w:p>
    <w:p w:rsidR="007F2FE4" w:rsidRPr="007F2FE4" w:rsidRDefault="007F2FE4" w:rsidP="007355C0">
      <w:pPr>
        <w:numPr>
          <w:ilvl w:val="0"/>
          <w:numId w:val="39"/>
        </w:numPr>
        <w:spacing w:after="0"/>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sz w:val="24"/>
          <w:szCs w:val="24"/>
          <w:lang w:eastAsia="ru-RU"/>
        </w:rPr>
        <w:t>Взаимоинформирование (успешное взаимодействие возможно лишь в том случае, если детский сад знаком с воспитательными возможностями семьи ребёнка, а семья имеет представление о дошкольном учреждении, которому доверяет ребёнка. Это позволяет оказать друг другу необходимую поддержку)</w:t>
      </w:r>
    </w:p>
    <w:p w:rsidR="007F2FE4" w:rsidRPr="007F2FE4" w:rsidRDefault="007F2FE4" w:rsidP="007355C0">
      <w:pPr>
        <w:autoSpaceDE w:val="0"/>
        <w:autoSpaceDN w:val="0"/>
        <w:adjustRightInd w:val="0"/>
        <w:spacing w:after="0"/>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sz w:val="24"/>
          <w:szCs w:val="24"/>
          <w:lang w:eastAsia="ru-RU"/>
        </w:rPr>
        <w:t xml:space="preserve">      </w:t>
      </w:r>
      <w:r w:rsidR="00DB3AF8">
        <w:rPr>
          <w:rFonts w:ascii="Times New Roman" w:eastAsia="Times New Roman" w:hAnsi="Times New Roman" w:cs="Times New Roman"/>
          <w:sz w:val="24"/>
          <w:szCs w:val="24"/>
          <w:lang w:eastAsia="ru-RU"/>
        </w:rPr>
        <w:t>4</w:t>
      </w:r>
      <w:r w:rsidRPr="007F2FE4">
        <w:rPr>
          <w:rFonts w:ascii="Times New Roman" w:eastAsia="Times New Roman" w:hAnsi="Times New Roman" w:cs="Times New Roman"/>
          <w:sz w:val="24"/>
          <w:szCs w:val="24"/>
          <w:lang w:eastAsia="ru-RU"/>
        </w:rPr>
        <w:t>.  Организация работы почты-доверия (вопросы, пожелания, предложения родителей)</w:t>
      </w:r>
    </w:p>
    <w:p w:rsidR="007F2FE4" w:rsidRPr="007F2FE4" w:rsidRDefault="007F2FE4" w:rsidP="007F2FE4">
      <w:pPr>
        <w:autoSpaceDE w:val="0"/>
        <w:autoSpaceDN w:val="0"/>
        <w:adjustRightInd w:val="0"/>
        <w:spacing w:after="0" w:line="240" w:lineRule="auto"/>
        <w:ind w:firstLine="708"/>
        <w:rPr>
          <w:rFonts w:ascii="Times New Roman" w:eastAsia="Times New Roman" w:hAnsi="Times New Roman" w:cs="Times New Roman"/>
          <w:b/>
          <w:color w:val="000000"/>
          <w:sz w:val="10"/>
          <w:szCs w:val="10"/>
          <w:lang w:eastAsia="ru-RU"/>
        </w:rPr>
      </w:pPr>
    </w:p>
    <w:p w:rsidR="00B14B5E" w:rsidRDefault="00B14B5E" w:rsidP="007F2FE4">
      <w:pPr>
        <w:autoSpaceDE w:val="0"/>
        <w:autoSpaceDN w:val="0"/>
        <w:adjustRightInd w:val="0"/>
        <w:spacing w:after="0" w:line="240" w:lineRule="auto"/>
        <w:ind w:firstLine="708"/>
        <w:jc w:val="both"/>
        <w:rPr>
          <w:rFonts w:ascii="Times New Roman" w:eastAsia="Times New Roman" w:hAnsi="Times New Roman" w:cs="Times New Roman"/>
          <w:b/>
          <w:color w:val="000000"/>
          <w:sz w:val="24"/>
          <w:szCs w:val="24"/>
          <w:lang w:eastAsia="ru-RU"/>
        </w:rPr>
      </w:pPr>
    </w:p>
    <w:p w:rsidR="007F2FE4" w:rsidRPr="007F2FE4" w:rsidRDefault="007F2FE4" w:rsidP="007F2FE4">
      <w:pPr>
        <w:autoSpaceDE w:val="0"/>
        <w:autoSpaceDN w:val="0"/>
        <w:adjustRightInd w:val="0"/>
        <w:spacing w:after="0" w:line="240" w:lineRule="auto"/>
        <w:ind w:firstLine="708"/>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b/>
          <w:color w:val="000000"/>
          <w:sz w:val="24"/>
          <w:szCs w:val="24"/>
          <w:lang w:eastAsia="ru-RU"/>
        </w:rPr>
        <w:t>Второй блок -  практический</w:t>
      </w:r>
      <w:r w:rsidRPr="007F2FE4">
        <w:rPr>
          <w:rFonts w:ascii="Times New Roman" w:eastAsia="Times New Roman" w:hAnsi="Times New Roman" w:cs="Times New Roman"/>
          <w:color w:val="000000"/>
          <w:sz w:val="24"/>
          <w:szCs w:val="24"/>
          <w:lang w:eastAsia="ru-RU"/>
        </w:rPr>
        <w:t xml:space="preserve"> </w:t>
      </w:r>
    </w:p>
    <w:p w:rsidR="007F2FE4" w:rsidRPr="007F2FE4" w:rsidRDefault="007F2FE4" w:rsidP="007355C0">
      <w:pPr>
        <w:autoSpaceDE w:val="0"/>
        <w:autoSpaceDN w:val="0"/>
        <w:adjustRightInd w:val="0"/>
        <w:spacing w:after="0"/>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 xml:space="preserve">В рамках блока собирается информация, направленная на решение конкретных задач. </w:t>
      </w:r>
      <w:r w:rsidRPr="00174265">
        <w:rPr>
          <w:rFonts w:ascii="Times New Roman" w:eastAsia="Times New Roman" w:hAnsi="Times New Roman" w:cs="Times New Roman"/>
          <w:color w:val="000000" w:themeColor="text1"/>
          <w:sz w:val="24"/>
          <w:szCs w:val="24"/>
          <w:lang w:eastAsia="ru-RU"/>
        </w:rPr>
        <w:t>К этой работе привлекаются педагоги.</w:t>
      </w:r>
      <w:r w:rsidRPr="007F2FE4">
        <w:rPr>
          <w:rFonts w:ascii="Times New Roman" w:eastAsia="Times New Roman" w:hAnsi="Times New Roman" w:cs="Times New Roman"/>
          <w:color w:val="000000"/>
          <w:sz w:val="24"/>
          <w:szCs w:val="24"/>
          <w:lang w:eastAsia="ru-RU"/>
        </w:rPr>
        <w:t xml:space="preserve"> Их работа строится на информации, полученной при анализе ситуации в рамках первого блока. </w:t>
      </w:r>
    </w:p>
    <w:p w:rsidR="007F2FE4" w:rsidRPr="007F2FE4" w:rsidRDefault="007F2FE4" w:rsidP="007355C0">
      <w:pPr>
        <w:autoSpaceDE w:val="0"/>
        <w:autoSpaceDN w:val="0"/>
        <w:adjustRightInd w:val="0"/>
        <w:spacing w:after="0"/>
        <w:ind w:firstLine="708"/>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Для того, чтобы родители поняли необходимость обращения к специалисту, знали к кому конкретно идти, если им необходима консультация, в начале учебного года для родителей нужно провести ряд встреч, на которых они будут иметь возможность познакомиться и получить первичную информацию.</w:t>
      </w:r>
    </w:p>
    <w:p w:rsidR="007F2FE4" w:rsidRPr="007F2FE4" w:rsidRDefault="007F2FE4" w:rsidP="007355C0">
      <w:pPr>
        <w:spacing w:after="0"/>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sz w:val="24"/>
          <w:szCs w:val="24"/>
          <w:lang w:eastAsia="ru-RU"/>
        </w:rPr>
        <w:t xml:space="preserve">Формы работы: профилактические мероприятия, родительские собрания, совместные проекты, дни открытых дверей, смотры-конкурсы, спортивные мероприятия, проведение досугов, </w:t>
      </w:r>
      <w:r w:rsidRPr="007F2FE4">
        <w:rPr>
          <w:rFonts w:ascii="Times New Roman" w:eastAsia="Times New Roman" w:hAnsi="Times New Roman" w:cs="Times New Roman"/>
          <w:color w:val="000000"/>
          <w:sz w:val="24"/>
          <w:szCs w:val="24"/>
          <w:lang w:eastAsia="ru-RU"/>
        </w:rPr>
        <w:t>фотовыставки и др.</w:t>
      </w:r>
    </w:p>
    <w:p w:rsidR="007F2FE4" w:rsidRPr="007F2FE4" w:rsidRDefault="007F2FE4" w:rsidP="007355C0">
      <w:pPr>
        <w:autoSpaceDE w:val="0"/>
        <w:autoSpaceDN w:val="0"/>
        <w:adjustRightInd w:val="0"/>
        <w:spacing w:after="0"/>
        <w:ind w:firstLine="708"/>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b/>
          <w:color w:val="000000"/>
          <w:sz w:val="24"/>
          <w:szCs w:val="24"/>
          <w:lang w:eastAsia="ru-RU"/>
        </w:rPr>
        <w:t>Третий блок – контрольно-оценочный</w:t>
      </w:r>
      <w:r w:rsidRPr="007F2FE4">
        <w:rPr>
          <w:rFonts w:ascii="Times New Roman" w:eastAsia="Times New Roman" w:hAnsi="Times New Roman" w:cs="Times New Roman"/>
          <w:color w:val="000000"/>
          <w:sz w:val="24"/>
          <w:szCs w:val="24"/>
          <w:lang w:eastAsia="ru-RU"/>
        </w:rPr>
        <w:t xml:space="preserve">. </w:t>
      </w:r>
    </w:p>
    <w:p w:rsidR="007F2FE4" w:rsidRPr="007F2FE4" w:rsidRDefault="007F2FE4" w:rsidP="007355C0">
      <w:pPr>
        <w:autoSpaceDE w:val="0"/>
        <w:autoSpaceDN w:val="0"/>
        <w:adjustRightInd w:val="0"/>
        <w:spacing w:after="0"/>
        <w:ind w:firstLine="708"/>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 xml:space="preserve">В него включен анализ эффективности (количественной и качественной) мероприятий, которые проводятся специалистами детского сада. Для осуществления контроля качества проведения того или иного мероприятия родителям предлагаются: </w:t>
      </w:r>
    </w:p>
    <w:p w:rsidR="007F2FE4" w:rsidRPr="007F2FE4" w:rsidRDefault="007F2FE4" w:rsidP="007F2FE4">
      <w:pPr>
        <w:autoSpaceDE w:val="0"/>
        <w:autoSpaceDN w:val="0"/>
        <w:adjustRightInd w:val="0"/>
        <w:spacing w:after="0" w:line="240" w:lineRule="auto"/>
        <w:ind w:firstLine="708"/>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 xml:space="preserve">- групповое обсуждение родителями и педагогами организованных и проведённых мероприятиях в разных формах. </w:t>
      </w:r>
    </w:p>
    <w:p w:rsidR="007F2FE4" w:rsidRPr="007F2FE4" w:rsidRDefault="007F2FE4" w:rsidP="007F2FE4">
      <w:pPr>
        <w:spacing w:after="0" w:line="240" w:lineRule="auto"/>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sz w:val="24"/>
          <w:szCs w:val="24"/>
          <w:lang w:eastAsia="ru-RU"/>
        </w:rPr>
        <w:t>Формы работы:</w:t>
      </w:r>
    </w:p>
    <w:p w:rsidR="007F2FE4" w:rsidRPr="007F2FE4" w:rsidRDefault="007F2FE4" w:rsidP="007F2FE4">
      <w:pPr>
        <w:spacing w:after="0" w:line="240" w:lineRule="auto"/>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sz w:val="24"/>
          <w:szCs w:val="24"/>
          <w:lang w:eastAsia="ru-RU"/>
        </w:rPr>
        <w:t>- сбор аналитического материала;</w:t>
      </w:r>
    </w:p>
    <w:p w:rsidR="007F2FE4" w:rsidRPr="007F2FE4" w:rsidRDefault="007F2FE4" w:rsidP="007F2FE4">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sz w:val="24"/>
          <w:szCs w:val="24"/>
          <w:lang w:eastAsia="ru-RU"/>
        </w:rPr>
        <w:t>- обмен опытом;</w:t>
      </w:r>
    </w:p>
    <w:p w:rsidR="007F2FE4" w:rsidRPr="007F2FE4" w:rsidRDefault="007F2FE4" w:rsidP="007F2FE4">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sz w:val="24"/>
          <w:szCs w:val="24"/>
          <w:lang w:eastAsia="ru-RU"/>
        </w:rPr>
        <w:t xml:space="preserve">- планирование дальнейшего взаимодействия с учётом анализа и результативности </w:t>
      </w:r>
      <w:r w:rsidRPr="007F2FE4">
        <w:rPr>
          <w:rFonts w:ascii="Times New Roman" w:eastAsia="Times New Roman" w:hAnsi="Times New Roman" w:cs="Times New Roman"/>
          <w:color w:val="000000"/>
          <w:sz w:val="24"/>
          <w:szCs w:val="24"/>
          <w:lang w:eastAsia="ru-RU"/>
        </w:rPr>
        <w:t>проведённых мероприятий</w:t>
      </w:r>
      <w:r w:rsidRPr="007F2FE4">
        <w:rPr>
          <w:rFonts w:ascii="Times New Roman" w:eastAsia="Times New Roman" w:hAnsi="Times New Roman" w:cs="Times New Roman"/>
          <w:sz w:val="24"/>
          <w:szCs w:val="24"/>
          <w:lang w:eastAsia="ru-RU"/>
        </w:rPr>
        <w:t>.</w:t>
      </w:r>
    </w:p>
    <w:p w:rsidR="00B14B5E" w:rsidRDefault="00B14B5E" w:rsidP="007F2FE4">
      <w:pPr>
        <w:autoSpaceDE w:val="0"/>
        <w:autoSpaceDN w:val="0"/>
        <w:adjustRightInd w:val="0"/>
        <w:spacing w:after="0" w:line="240" w:lineRule="auto"/>
        <w:jc w:val="center"/>
        <w:rPr>
          <w:rFonts w:ascii="Times New Roman" w:eastAsia="Times New Roman" w:hAnsi="Times New Roman" w:cs="Times New Roman"/>
          <w:b/>
          <w:color w:val="000000"/>
          <w:sz w:val="24"/>
          <w:szCs w:val="24"/>
          <w:lang w:eastAsia="ru-RU"/>
        </w:rPr>
      </w:pPr>
    </w:p>
    <w:p w:rsidR="007F2FE4" w:rsidRPr="007F2FE4" w:rsidRDefault="007F2FE4" w:rsidP="007F2FE4">
      <w:pPr>
        <w:autoSpaceDE w:val="0"/>
        <w:autoSpaceDN w:val="0"/>
        <w:adjustRightInd w:val="0"/>
        <w:spacing w:after="0" w:line="240" w:lineRule="auto"/>
        <w:jc w:val="center"/>
        <w:rPr>
          <w:rFonts w:ascii="Times New Roman" w:eastAsia="Times New Roman" w:hAnsi="Times New Roman" w:cs="Times New Roman"/>
          <w:b/>
          <w:color w:val="000000"/>
          <w:sz w:val="24"/>
          <w:szCs w:val="24"/>
          <w:lang w:eastAsia="ru-RU"/>
        </w:rPr>
      </w:pPr>
      <w:r w:rsidRPr="007F2FE4">
        <w:rPr>
          <w:rFonts w:ascii="Times New Roman" w:eastAsia="Times New Roman" w:hAnsi="Times New Roman" w:cs="Times New Roman"/>
          <w:b/>
          <w:color w:val="000000"/>
          <w:sz w:val="24"/>
          <w:szCs w:val="24"/>
          <w:lang w:eastAsia="ru-RU"/>
        </w:rPr>
        <w:t>3. Организационный раздел</w:t>
      </w:r>
    </w:p>
    <w:p w:rsidR="007F2FE4" w:rsidRPr="007F2FE4" w:rsidRDefault="007F2FE4" w:rsidP="007F2FE4">
      <w:pPr>
        <w:autoSpaceDE w:val="0"/>
        <w:autoSpaceDN w:val="0"/>
        <w:adjustRightInd w:val="0"/>
        <w:spacing w:after="0" w:line="240" w:lineRule="auto"/>
        <w:jc w:val="center"/>
        <w:rPr>
          <w:rFonts w:ascii="Times New Roman" w:eastAsia="Times New Roman" w:hAnsi="Times New Roman" w:cs="Times New Roman"/>
          <w:b/>
          <w:color w:val="000000"/>
          <w:sz w:val="10"/>
          <w:szCs w:val="10"/>
          <w:lang w:eastAsia="ru-RU"/>
        </w:rPr>
      </w:pPr>
      <w:r w:rsidRPr="007F2FE4">
        <w:rPr>
          <w:rFonts w:ascii="Times New Roman" w:eastAsia="Times New Roman" w:hAnsi="Times New Roman" w:cs="Times New Roman"/>
          <w:b/>
          <w:color w:val="000000"/>
          <w:sz w:val="24"/>
          <w:szCs w:val="24"/>
          <w:lang w:eastAsia="ru-RU"/>
        </w:rPr>
        <w:t>3.1. Описание материально-технического обеспечения Программы</w:t>
      </w:r>
    </w:p>
    <w:p w:rsidR="007F2FE4" w:rsidRPr="007F2FE4" w:rsidRDefault="007F2FE4" w:rsidP="007F2FE4">
      <w:pPr>
        <w:autoSpaceDE w:val="0"/>
        <w:autoSpaceDN w:val="0"/>
        <w:adjustRightInd w:val="0"/>
        <w:spacing w:after="0" w:line="240" w:lineRule="auto"/>
        <w:jc w:val="center"/>
        <w:rPr>
          <w:rFonts w:ascii="Times New Roman" w:eastAsia="Times New Roman" w:hAnsi="Times New Roman" w:cs="Times New Roman"/>
          <w:b/>
          <w:color w:val="000000"/>
          <w:sz w:val="10"/>
          <w:szCs w:val="10"/>
          <w:lang w:eastAsia="ru-RU"/>
        </w:rPr>
      </w:pPr>
    </w:p>
    <w:p w:rsidR="007F2FE4" w:rsidRPr="007F2FE4" w:rsidRDefault="007F2FE4" w:rsidP="007F2FE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В соответствии с ФГОС ДО, материально-техническое обеспечение программы включает в себя оборудование, оснащение (предметы), учебно-методический комплект.</w:t>
      </w:r>
    </w:p>
    <w:p w:rsidR="007F2FE4" w:rsidRPr="007F2FE4" w:rsidRDefault="007F2FE4" w:rsidP="007F2FE4">
      <w:pPr>
        <w:widowControl w:val="0"/>
        <w:spacing w:after="0" w:line="240" w:lineRule="auto"/>
        <w:ind w:firstLine="539"/>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Материально-техническая база ДОУ в удовлетворительном состоянии. С учетом требований ФГОС ДО представляет собой систему условий социализации и индивидуализации детей дошкольного возраста, обеспечивающей:</w:t>
      </w:r>
    </w:p>
    <w:p w:rsidR="007F2FE4" w:rsidRPr="007F2FE4" w:rsidRDefault="007F2FE4" w:rsidP="007F2FE4">
      <w:pPr>
        <w:widowControl w:val="0"/>
        <w:spacing w:after="0" w:line="240" w:lineRule="auto"/>
        <w:ind w:firstLine="539"/>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реализацию основной образовательной программы ДОУ;</w:t>
      </w:r>
    </w:p>
    <w:p w:rsidR="007F2FE4" w:rsidRPr="007F2FE4" w:rsidRDefault="007F2FE4" w:rsidP="007F2FE4">
      <w:pPr>
        <w:widowControl w:val="0"/>
        <w:spacing w:after="0" w:line="240" w:lineRule="auto"/>
        <w:ind w:firstLine="539"/>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учет национально-культурных, климатических условий, в которых осуществляется образовательная деятельность;</w:t>
      </w:r>
    </w:p>
    <w:p w:rsidR="007F2FE4" w:rsidRPr="007F2FE4" w:rsidRDefault="007F2FE4" w:rsidP="007F2FE4">
      <w:pPr>
        <w:widowControl w:val="0"/>
        <w:spacing w:after="0" w:line="240" w:lineRule="auto"/>
        <w:ind w:firstLine="539"/>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учет возрастных особенностей детей.</w:t>
      </w:r>
    </w:p>
    <w:p w:rsidR="007F2FE4" w:rsidRPr="007F2FE4" w:rsidRDefault="007F2FE4" w:rsidP="007F2FE4">
      <w:pPr>
        <w:widowControl w:val="0"/>
        <w:spacing w:after="0" w:line="240" w:lineRule="auto"/>
        <w:ind w:firstLine="539"/>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Проектная мощность ДОУ, используемая в образовательных целях:</w:t>
      </w:r>
    </w:p>
    <w:p w:rsidR="007F2FE4" w:rsidRPr="00000714" w:rsidRDefault="00000714" w:rsidP="007F2FE4">
      <w:pPr>
        <w:widowControl w:val="0"/>
        <w:spacing w:after="0" w:line="240" w:lineRule="auto"/>
        <w:ind w:firstLine="539"/>
        <w:jc w:val="both"/>
        <w:rPr>
          <w:rFonts w:ascii="Times New Roman" w:eastAsia="Times New Roman" w:hAnsi="Times New Roman" w:cs="Times New Roman"/>
          <w:color w:val="000000" w:themeColor="text1"/>
          <w:sz w:val="24"/>
          <w:szCs w:val="24"/>
        </w:rPr>
      </w:pPr>
      <w:r w:rsidRPr="00000714">
        <w:rPr>
          <w:rFonts w:ascii="Times New Roman" w:eastAsia="Times New Roman" w:hAnsi="Times New Roman" w:cs="Times New Roman"/>
          <w:color w:val="000000" w:themeColor="text1"/>
          <w:sz w:val="24"/>
          <w:szCs w:val="24"/>
        </w:rPr>
        <w:lastRenderedPageBreak/>
        <w:t xml:space="preserve">- </w:t>
      </w:r>
      <w:r w:rsidR="004C57F8">
        <w:rPr>
          <w:rFonts w:ascii="Times New Roman" w:eastAsia="Times New Roman" w:hAnsi="Times New Roman" w:cs="Times New Roman"/>
          <w:color w:val="000000" w:themeColor="text1"/>
          <w:sz w:val="24"/>
          <w:szCs w:val="24"/>
        </w:rPr>
        <w:t>1 разновозрастная группа</w:t>
      </w:r>
      <w:r w:rsidRPr="00000714">
        <w:rPr>
          <w:rFonts w:ascii="Times New Roman" w:eastAsia="Times New Roman" w:hAnsi="Times New Roman" w:cs="Times New Roman"/>
          <w:color w:val="000000" w:themeColor="text1"/>
          <w:sz w:val="24"/>
          <w:szCs w:val="24"/>
        </w:rPr>
        <w:t>: от 1-</w:t>
      </w:r>
      <w:r w:rsidR="004C57F8">
        <w:rPr>
          <w:rFonts w:ascii="Times New Roman" w:eastAsia="Times New Roman" w:hAnsi="Times New Roman" w:cs="Times New Roman"/>
          <w:color w:val="000000" w:themeColor="text1"/>
          <w:sz w:val="24"/>
          <w:szCs w:val="24"/>
        </w:rPr>
        <w:t>7</w:t>
      </w:r>
      <w:r w:rsidRPr="00000714">
        <w:rPr>
          <w:rFonts w:ascii="Times New Roman" w:eastAsia="Times New Roman" w:hAnsi="Times New Roman" w:cs="Times New Roman"/>
          <w:color w:val="000000" w:themeColor="text1"/>
          <w:sz w:val="24"/>
          <w:szCs w:val="24"/>
        </w:rPr>
        <w:t xml:space="preserve"> лет; </w:t>
      </w:r>
      <w:r w:rsidR="007F2FE4" w:rsidRPr="00000714">
        <w:rPr>
          <w:rFonts w:ascii="Times New Roman" w:eastAsia="Times New Roman" w:hAnsi="Times New Roman" w:cs="Times New Roman"/>
          <w:color w:val="000000" w:themeColor="text1"/>
          <w:sz w:val="24"/>
          <w:szCs w:val="24"/>
        </w:rPr>
        <w:t>имеются раздельные, групповые и спальные комнаты;</w:t>
      </w:r>
    </w:p>
    <w:p w:rsidR="007F2FE4" w:rsidRPr="00000714" w:rsidRDefault="00061B83" w:rsidP="007F2FE4">
      <w:pPr>
        <w:widowControl w:val="0"/>
        <w:spacing w:after="0" w:line="240" w:lineRule="auto"/>
        <w:ind w:firstLine="539"/>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зал (физкультурно-</w:t>
      </w:r>
      <w:r w:rsidR="007F2FE4" w:rsidRPr="00000714">
        <w:rPr>
          <w:rFonts w:ascii="Times New Roman" w:eastAsia="Times New Roman" w:hAnsi="Times New Roman" w:cs="Times New Roman"/>
          <w:color w:val="000000" w:themeColor="text1"/>
          <w:sz w:val="24"/>
          <w:szCs w:val="24"/>
        </w:rPr>
        <w:t>музыкальный);</w:t>
      </w:r>
    </w:p>
    <w:p w:rsidR="007F2FE4" w:rsidRPr="00000714" w:rsidRDefault="00000714" w:rsidP="007F2FE4">
      <w:pPr>
        <w:widowControl w:val="0"/>
        <w:spacing w:after="0" w:line="240" w:lineRule="auto"/>
        <w:ind w:firstLine="539"/>
        <w:jc w:val="both"/>
        <w:rPr>
          <w:rFonts w:ascii="Times New Roman" w:eastAsia="Times New Roman" w:hAnsi="Times New Roman" w:cs="Times New Roman"/>
          <w:color w:val="000000" w:themeColor="text1"/>
          <w:sz w:val="24"/>
          <w:szCs w:val="24"/>
        </w:rPr>
      </w:pPr>
      <w:r w:rsidRPr="00000714">
        <w:rPr>
          <w:rFonts w:ascii="Times New Roman" w:eastAsia="Times New Roman" w:hAnsi="Times New Roman" w:cs="Times New Roman"/>
          <w:color w:val="000000" w:themeColor="text1"/>
          <w:sz w:val="24"/>
          <w:szCs w:val="24"/>
        </w:rPr>
        <w:t xml:space="preserve">- </w:t>
      </w:r>
      <w:r w:rsidR="004C57F8">
        <w:rPr>
          <w:rFonts w:ascii="Times New Roman" w:eastAsia="Times New Roman" w:hAnsi="Times New Roman" w:cs="Times New Roman"/>
          <w:color w:val="000000" w:themeColor="text1"/>
          <w:sz w:val="24"/>
          <w:szCs w:val="24"/>
        </w:rPr>
        <w:t>1</w:t>
      </w:r>
      <w:r w:rsidRPr="00000714">
        <w:rPr>
          <w:rFonts w:ascii="Times New Roman" w:eastAsia="Times New Roman" w:hAnsi="Times New Roman" w:cs="Times New Roman"/>
          <w:color w:val="000000" w:themeColor="text1"/>
          <w:sz w:val="24"/>
          <w:szCs w:val="24"/>
        </w:rPr>
        <w:t xml:space="preserve"> прогулочных площадок </w:t>
      </w:r>
      <w:r w:rsidR="007F2FE4" w:rsidRPr="00000714">
        <w:rPr>
          <w:rFonts w:ascii="Times New Roman" w:eastAsia="Times New Roman" w:hAnsi="Times New Roman" w:cs="Times New Roman"/>
          <w:color w:val="000000" w:themeColor="text1"/>
          <w:sz w:val="24"/>
          <w:szCs w:val="24"/>
        </w:rPr>
        <w:t>на территории детского сада.</w:t>
      </w:r>
    </w:p>
    <w:p w:rsidR="007F2FE4" w:rsidRPr="007F2FE4" w:rsidRDefault="007F2FE4" w:rsidP="007F2FE4">
      <w:pPr>
        <w:widowControl w:val="0"/>
        <w:spacing w:after="0" w:line="240" w:lineRule="auto"/>
        <w:ind w:firstLine="539"/>
        <w:jc w:val="both"/>
        <w:rPr>
          <w:rFonts w:ascii="Times New Roman" w:eastAsia="Times New Roman" w:hAnsi="Times New Roman" w:cs="Times New Roman"/>
          <w:sz w:val="24"/>
          <w:szCs w:val="24"/>
          <w:lang w:eastAsia="ru-RU"/>
        </w:rPr>
      </w:pPr>
      <w:r w:rsidRPr="008959E9">
        <w:rPr>
          <w:rFonts w:ascii="Times New Roman" w:eastAsia="Times New Roman" w:hAnsi="Times New Roman" w:cs="Times New Roman"/>
          <w:color w:val="FF0000"/>
          <w:sz w:val="24"/>
          <w:szCs w:val="24"/>
          <w:lang w:eastAsia="ru-RU"/>
        </w:rPr>
        <w:t xml:space="preserve"> </w:t>
      </w:r>
      <w:r w:rsidRPr="008959E9">
        <w:rPr>
          <w:rFonts w:ascii="Times New Roman" w:eastAsia="Times New Roman" w:hAnsi="Times New Roman" w:cs="Times New Roman"/>
          <w:sz w:val="24"/>
          <w:szCs w:val="24"/>
          <w:lang w:eastAsia="ru-RU"/>
        </w:rPr>
        <w:t>Условия обеспечивают выполнение санитарно-гигиенических требований</w:t>
      </w:r>
      <w:r w:rsidRPr="007F2FE4">
        <w:rPr>
          <w:rFonts w:ascii="Times New Roman" w:eastAsia="Times New Roman" w:hAnsi="Times New Roman" w:cs="Times New Roman"/>
          <w:sz w:val="24"/>
          <w:szCs w:val="24"/>
          <w:lang w:eastAsia="ru-RU"/>
        </w:rPr>
        <w:t xml:space="preserve"> Роспотребнадзора к оборудованию, освещению, содержанию помещений. Кабинеты оснащены необходимым учебно-дидактическим комплексом: мебелью, наглядными и техническими средствами обучения. </w:t>
      </w:r>
    </w:p>
    <w:p w:rsidR="007F2FE4" w:rsidRPr="007F2FE4" w:rsidRDefault="007F2FE4" w:rsidP="007F2FE4">
      <w:pPr>
        <w:widowControl w:val="0"/>
        <w:spacing w:after="0" w:line="240" w:lineRule="auto"/>
        <w:ind w:firstLine="539"/>
        <w:jc w:val="both"/>
        <w:rPr>
          <w:rFonts w:ascii="Times New Roman" w:eastAsia="Times New Roman" w:hAnsi="Times New Roman" w:cs="Times New Roman"/>
          <w:sz w:val="24"/>
          <w:szCs w:val="24"/>
        </w:rPr>
      </w:pPr>
      <w:r w:rsidRPr="007F2FE4">
        <w:rPr>
          <w:rFonts w:ascii="Times New Roman" w:eastAsia="Calibri" w:hAnsi="Times New Roman" w:cs="Times New Roman"/>
          <w:color w:val="000000"/>
          <w:spacing w:val="2"/>
          <w:sz w:val="24"/>
          <w:szCs w:val="24"/>
          <w:lang w:eastAsia="ru-RU"/>
        </w:rPr>
        <w:t>ДОУ самостоятельно определяет средства обучения, в том числе технические, соответствующие материалы (в том числе расходные), игровое, спортивное, оздоровительное оборудование, инвентарь, необходимые для реализации Программы.</w:t>
      </w:r>
    </w:p>
    <w:p w:rsidR="007F2FE4" w:rsidRPr="00CD240F" w:rsidRDefault="007F2FE4" w:rsidP="007F2FE4">
      <w:pPr>
        <w:autoSpaceDE w:val="0"/>
        <w:autoSpaceDN w:val="0"/>
        <w:adjustRightInd w:val="0"/>
        <w:spacing w:after="0" w:line="240" w:lineRule="auto"/>
        <w:jc w:val="center"/>
        <w:rPr>
          <w:rFonts w:ascii="Times New Roman" w:eastAsia="Times New Roman" w:hAnsi="Times New Roman" w:cs="Times New Roman"/>
          <w:b/>
          <w:color w:val="000000" w:themeColor="text1"/>
          <w:sz w:val="24"/>
          <w:szCs w:val="24"/>
          <w:lang w:eastAsia="ru-RU"/>
        </w:rPr>
      </w:pPr>
      <w:r w:rsidRPr="00CD240F">
        <w:rPr>
          <w:rFonts w:ascii="Times New Roman" w:eastAsia="Times New Roman" w:hAnsi="Times New Roman" w:cs="Times New Roman"/>
          <w:b/>
          <w:color w:val="000000" w:themeColor="text1"/>
          <w:sz w:val="24"/>
          <w:szCs w:val="24"/>
          <w:lang w:eastAsia="ru-RU"/>
        </w:rPr>
        <w:t>Игровое, спортивное, оздоровительное оборудование, инвентарь, необходимый для реализации Программы</w:t>
      </w:r>
    </w:p>
    <w:p w:rsidR="007F2FE4" w:rsidRPr="00CD240F" w:rsidRDefault="007F2FE4" w:rsidP="007F2FE4">
      <w:pPr>
        <w:spacing w:after="0" w:line="240" w:lineRule="auto"/>
        <w:rPr>
          <w:rFonts w:ascii="Times New Roman" w:eastAsia="Times New Roman" w:hAnsi="Times New Roman" w:cs="Times New Roman"/>
          <w:b/>
          <w:color w:val="000000" w:themeColor="text1"/>
          <w:w w:val="90"/>
          <w:sz w:val="16"/>
          <w:szCs w:val="16"/>
          <w:lang w:eastAsia="ru-RU"/>
        </w:rPr>
      </w:pPr>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65"/>
        <w:gridCol w:w="6206"/>
      </w:tblGrid>
      <w:tr w:rsidR="007F2FE4" w:rsidRPr="00CD240F" w:rsidTr="00920070">
        <w:trPr>
          <w:jc w:val="right"/>
        </w:trPr>
        <w:tc>
          <w:tcPr>
            <w:tcW w:w="3365" w:type="dxa"/>
          </w:tcPr>
          <w:p w:rsidR="007F2FE4" w:rsidRPr="00CD240F" w:rsidRDefault="007F2FE4" w:rsidP="007F2FE4">
            <w:pPr>
              <w:spacing w:after="0" w:line="240" w:lineRule="auto"/>
              <w:jc w:val="center"/>
              <w:rPr>
                <w:rFonts w:ascii="Times New Roman" w:eastAsia="Times New Roman" w:hAnsi="Times New Roman" w:cs="Times New Roman"/>
                <w:b/>
                <w:color w:val="000000" w:themeColor="text1"/>
                <w:w w:val="90"/>
                <w:sz w:val="20"/>
                <w:szCs w:val="20"/>
                <w:lang w:eastAsia="ru-RU"/>
              </w:rPr>
            </w:pPr>
            <w:r w:rsidRPr="00CD240F">
              <w:rPr>
                <w:rFonts w:ascii="Times New Roman" w:eastAsia="Times New Roman" w:hAnsi="Times New Roman" w:cs="Times New Roman"/>
                <w:b/>
                <w:color w:val="000000" w:themeColor="text1"/>
                <w:w w:val="90"/>
                <w:sz w:val="20"/>
                <w:szCs w:val="20"/>
                <w:lang w:eastAsia="ru-RU"/>
              </w:rPr>
              <w:t>Вид помещения. Функциональное использование</w:t>
            </w:r>
          </w:p>
        </w:tc>
        <w:tc>
          <w:tcPr>
            <w:tcW w:w="6206" w:type="dxa"/>
          </w:tcPr>
          <w:p w:rsidR="007F2FE4" w:rsidRPr="00CD240F" w:rsidRDefault="007F2FE4" w:rsidP="007F2FE4">
            <w:pPr>
              <w:spacing w:after="0" w:line="240" w:lineRule="auto"/>
              <w:jc w:val="center"/>
              <w:rPr>
                <w:rFonts w:ascii="Times New Roman" w:eastAsia="Times New Roman" w:hAnsi="Times New Roman" w:cs="Times New Roman"/>
                <w:b/>
                <w:color w:val="000000" w:themeColor="text1"/>
                <w:w w:val="90"/>
                <w:sz w:val="20"/>
                <w:szCs w:val="20"/>
                <w:lang w:eastAsia="ru-RU"/>
              </w:rPr>
            </w:pPr>
            <w:r w:rsidRPr="00CD240F">
              <w:rPr>
                <w:rFonts w:ascii="Times New Roman" w:eastAsia="Times New Roman" w:hAnsi="Times New Roman" w:cs="Times New Roman"/>
                <w:b/>
                <w:color w:val="000000" w:themeColor="text1"/>
                <w:w w:val="90"/>
                <w:sz w:val="20"/>
                <w:szCs w:val="20"/>
                <w:lang w:eastAsia="ru-RU"/>
              </w:rPr>
              <w:t xml:space="preserve">Оснащение </w:t>
            </w:r>
          </w:p>
        </w:tc>
      </w:tr>
      <w:tr w:rsidR="007F2FE4" w:rsidRPr="00CD240F" w:rsidTr="00920070">
        <w:trPr>
          <w:jc w:val="right"/>
        </w:trPr>
        <w:tc>
          <w:tcPr>
            <w:tcW w:w="3365" w:type="dxa"/>
          </w:tcPr>
          <w:p w:rsidR="007F2FE4" w:rsidRPr="00CD240F" w:rsidRDefault="007F2FE4" w:rsidP="007F2FE4">
            <w:pPr>
              <w:spacing w:after="0" w:line="240" w:lineRule="auto"/>
              <w:jc w:val="both"/>
              <w:rPr>
                <w:rFonts w:ascii="Times New Roman" w:eastAsia="Times New Roman" w:hAnsi="Times New Roman" w:cs="Times New Roman"/>
                <w:b/>
                <w:color w:val="000000" w:themeColor="text1"/>
                <w:w w:val="90"/>
                <w:sz w:val="20"/>
                <w:szCs w:val="20"/>
                <w:lang w:eastAsia="ru-RU"/>
              </w:rPr>
            </w:pPr>
            <w:r w:rsidRPr="00CD240F">
              <w:rPr>
                <w:rFonts w:ascii="Times New Roman" w:eastAsia="Times New Roman" w:hAnsi="Times New Roman" w:cs="Times New Roman"/>
                <w:b/>
                <w:color w:val="000000" w:themeColor="text1"/>
                <w:w w:val="90"/>
                <w:sz w:val="20"/>
                <w:szCs w:val="20"/>
                <w:lang w:eastAsia="ru-RU"/>
              </w:rPr>
              <w:t>Групповые комнаты</w:t>
            </w:r>
          </w:p>
          <w:p w:rsidR="007F2FE4" w:rsidRPr="00CD240F" w:rsidRDefault="007F2FE4" w:rsidP="00B55388">
            <w:pPr>
              <w:numPr>
                <w:ilvl w:val="0"/>
                <w:numId w:val="8"/>
              </w:numPr>
              <w:tabs>
                <w:tab w:val="num" w:pos="142"/>
              </w:tabs>
              <w:spacing w:after="0" w:line="240" w:lineRule="auto"/>
              <w:jc w:val="both"/>
              <w:rPr>
                <w:rFonts w:ascii="Times New Roman" w:eastAsia="Times New Roman" w:hAnsi="Times New Roman" w:cs="Times New Roman"/>
                <w:color w:val="000000" w:themeColor="text1"/>
                <w:sz w:val="20"/>
                <w:szCs w:val="20"/>
                <w:lang w:eastAsia="ru-RU"/>
              </w:rPr>
            </w:pPr>
            <w:r w:rsidRPr="00CD240F">
              <w:rPr>
                <w:rFonts w:ascii="Times New Roman" w:eastAsia="Times New Roman" w:hAnsi="Times New Roman" w:cs="Times New Roman"/>
                <w:color w:val="000000" w:themeColor="text1"/>
                <w:sz w:val="20"/>
                <w:szCs w:val="20"/>
                <w:lang w:eastAsia="ru-RU"/>
              </w:rPr>
              <w:t>Совместная деятельность взрослого и детей с учётом  интеграции  образовательных областей: групповая, подгрупповая, индивидуальная, образовательная деятельность в ходе режимных моментов</w:t>
            </w:r>
          </w:p>
          <w:p w:rsidR="007F2FE4" w:rsidRPr="00CD240F" w:rsidRDefault="007F2FE4" w:rsidP="00B55388">
            <w:pPr>
              <w:numPr>
                <w:ilvl w:val="0"/>
                <w:numId w:val="8"/>
              </w:numPr>
              <w:tabs>
                <w:tab w:val="num" w:pos="142"/>
              </w:tabs>
              <w:spacing w:after="0" w:line="240" w:lineRule="auto"/>
              <w:jc w:val="both"/>
              <w:rPr>
                <w:rFonts w:ascii="Times New Roman" w:eastAsia="Times New Roman" w:hAnsi="Times New Roman" w:cs="Times New Roman"/>
                <w:color w:val="000000" w:themeColor="text1"/>
                <w:sz w:val="20"/>
                <w:szCs w:val="20"/>
                <w:lang w:eastAsia="ru-RU"/>
              </w:rPr>
            </w:pPr>
            <w:r w:rsidRPr="00CD240F">
              <w:rPr>
                <w:rFonts w:ascii="Times New Roman" w:eastAsia="Times New Roman" w:hAnsi="Times New Roman" w:cs="Times New Roman"/>
                <w:color w:val="000000" w:themeColor="text1"/>
                <w:sz w:val="20"/>
                <w:szCs w:val="20"/>
                <w:lang w:eastAsia="ru-RU"/>
              </w:rPr>
              <w:t>Самостоятельная творческая  дея</w:t>
            </w:r>
            <w:r w:rsidR="00000714" w:rsidRPr="00CD240F">
              <w:rPr>
                <w:rFonts w:ascii="Times New Roman" w:eastAsia="Times New Roman" w:hAnsi="Times New Roman" w:cs="Times New Roman"/>
                <w:color w:val="000000" w:themeColor="text1"/>
                <w:sz w:val="20"/>
                <w:szCs w:val="20"/>
                <w:lang w:eastAsia="ru-RU"/>
              </w:rPr>
              <w:t>тельность детей (зоны</w:t>
            </w:r>
            <w:r w:rsidRPr="00CD240F">
              <w:rPr>
                <w:rFonts w:ascii="Times New Roman" w:eastAsia="Times New Roman" w:hAnsi="Times New Roman" w:cs="Times New Roman"/>
                <w:color w:val="000000" w:themeColor="text1"/>
                <w:sz w:val="20"/>
                <w:szCs w:val="20"/>
                <w:lang w:eastAsia="ru-RU"/>
              </w:rPr>
              <w:t xml:space="preserve"> активности, всё помещение группы)</w:t>
            </w:r>
          </w:p>
          <w:p w:rsidR="007F2FE4" w:rsidRPr="00CD240F" w:rsidRDefault="007F2FE4" w:rsidP="00B55388">
            <w:pPr>
              <w:numPr>
                <w:ilvl w:val="0"/>
                <w:numId w:val="8"/>
              </w:numPr>
              <w:tabs>
                <w:tab w:val="num" w:pos="142"/>
              </w:tabs>
              <w:spacing w:after="0" w:line="240" w:lineRule="auto"/>
              <w:jc w:val="both"/>
              <w:rPr>
                <w:rFonts w:ascii="Times New Roman" w:eastAsia="Times New Roman" w:hAnsi="Times New Roman" w:cs="Times New Roman"/>
                <w:color w:val="000000" w:themeColor="text1"/>
                <w:sz w:val="20"/>
                <w:szCs w:val="20"/>
                <w:lang w:eastAsia="ru-RU"/>
              </w:rPr>
            </w:pPr>
            <w:r w:rsidRPr="00CD240F">
              <w:rPr>
                <w:rFonts w:ascii="Times New Roman" w:eastAsia="Times New Roman" w:hAnsi="Times New Roman" w:cs="Times New Roman"/>
                <w:color w:val="000000" w:themeColor="text1"/>
                <w:sz w:val="20"/>
                <w:szCs w:val="20"/>
                <w:lang w:eastAsia="ru-RU"/>
              </w:rPr>
              <w:t>Трудовое воспитание</w:t>
            </w:r>
          </w:p>
          <w:p w:rsidR="007F2FE4" w:rsidRPr="00CD240F" w:rsidRDefault="007F2FE4" w:rsidP="00B55388">
            <w:pPr>
              <w:numPr>
                <w:ilvl w:val="0"/>
                <w:numId w:val="8"/>
              </w:numPr>
              <w:tabs>
                <w:tab w:val="num" w:pos="142"/>
              </w:tabs>
              <w:spacing w:after="0" w:line="240" w:lineRule="auto"/>
              <w:jc w:val="both"/>
              <w:rPr>
                <w:rFonts w:ascii="Times New Roman" w:eastAsia="Times New Roman" w:hAnsi="Times New Roman" w:cs="Times New Roman"/>
                <w:color w:val="000000" w:themeColor="text1"/>
                <w:w w:val="90"/>
                <w:sz w:val="20"/>
                <w:szCs w:val="20"/>
                <w:lang w:eastAsia="ru-RU"/>
              </w:rPr>
            </w:pPr>
            <w:r w:rsidRPr="00CD240F">
              <w:rPr>
                <w:rFonts w:ascii="Times New Roman" w:eastAsia="Times New Roman" w:hAnsi="Times New Roman" w:cs="Times New Roman"/>
                <w:color w:val="000000" w:themeColor="text1"/>
                <w:sz w:val="20"/>
                <w:szCs w:val="20"/>
                <w:lang w:eastAsia="ru-RU"/>
              </w:rPr>
              <w:t>Взаимодействие с родителями</w:t>
            </w:r>
          </w:p>
        </w:tc>
        <w:tc>
          <w:tcPr>
            <w:tcW w:w="6206" w:type="dxa"/>
          </w:tcPr>
          <w:p w:rsidR="007F2FE4" w:rsidRPr="00CD240F" w:rsidRDefault="007F2FE4" w:rsidP="00B55388">
            <w:pPr>
              <w:numPr>
                <w:ilvl w:val="0"/>
                <w:numId w:val="41"/>
              </w:numPr>
              <w:tabs>
                <w:tab w:val="num" w:pos="318"/>
              </w:tabs>
              <w:spacing w:after="0" w:line="240" w:lineRule="auto"/>
              <w:rPr>
                <w:rFonts w:ascii="Times New Roman" w:eastAsia="Times New Roman" w:hAnsi="Times New Roman" w:cs="Times New Roman"/>
                <w:color w:val="000000" w:themeColor="text1"/>
                <w:sz w:val="20"/>
                <w:szCs w:val="20"/>
                <w:lang w:eastAsia="ru-RU"/>
              </w:rPr>
            </w:pPr>
            <w:r w:rsidRPr="00CD240F">
              <w:rPr>
                <w:rFonts w:ascii="Times New Roman" w:eastAsia="Times New Roman" w:hAnsi="Times New Roman" w:cs="Times New Roman"/>
                <w:color w:val="000000" w:themeColor="text1"/>
                <w:sz w:val="20"/>
                <w:szCs w:val="20"/>
                <w:lang w:eastAsia="ru-RU"/>
              </w:rPr>
              <w:t>Детская мебель для практической деятельности</w:t>
            </w:r>
          </w:p>
          <w:p w:rsidR="007F2FE4" w:rsidRPr="00CD240F" w:rsidRDefault="007F2FE4" w:rsidP="00B55388">
            <w:pPr>
              <w:numPr>
                <w:ilvl w:val="0"/>
                <w:numId w:val="41"/>
              </w:numPr>
              <w:tabs>
                <w:tab w:val="num" w:pos="318"/>
              </w:tabs>
              <w:spacing w:after="0" w:line="240" w:lineRule="auto"/>
              <w:rPr>
                <w:rFonts w:ascii="Times New Roman" w:eastAsia="Times New Roman" w:hAnsi="Times New Roman" w:cs="Times New Roman"/>
                <w:color w:val="000000" w:themeColor="text1"/>
                <w:sz w:val="20"/>
                <w:szCs w:val="20"/>
                <w:lang w:eastAsia="ru-RU"/>
              </w:rPr>
            </w:pPr>
            <w:r w:rsidRPr="00CD240F">
              <w:rPr>
                <w:rFonts w:ascii="Times New Roman" w:eastAsia="Times New Roman" w:hAnsi="Times New Roman" w:cs="Times New Roman"/>
                <w:color w:val="000000" w:themeColor="text1"/>
                <w:sz w:val="20"/>
                <w:szCs w:val="20"/>
                <w:lang w:eastAsia="ru-RU"/>
              </w:rPr>
              <w:t>Книжный уголок</w:t>
            </w:r>
          </w:p>
          <w:p w:rsidR="007F2FE4" w:rsidRPr="00CD240F" w:rsidRDefault="007F2FE4" w:rsidP="00B55388">
            <w:pPr>
              <w:numPr>
                <w:ilvl w:val="0"/>
                <w:numId w:val="41"/>
              </w:numPr>
              <w:tabs>
                <w:tab w:val="num" w:pos="318"/>
              </w:tabs>
              <w:spacing w:after="0" w:line="240" w:lineRule="auto"/>
              <w:rPr>
                <w:rFonts w:ascii="Times New Roman" w:eastAsia="Times New Roman" w:hAnsi="Times New Roman" w:cs="Times New Roman"/>
                <w:color w:val="000000" w:themeColor="text1"/>
                <w:sz w:val="20"/>
                <w:szCs w:val="20"/>
                <w:lang w:eastAsia="ru-RU"/>
              </w:rPr>
            </w:pPr>
            <w:r w:rsidRPr="00CD240F">
              <w:rPr>
                <w:rFonts w:ascii="Times New Roman" w:eastAsia="Times New Roman" w:hAnsi="Times New Roman" w:cs="Times New Roman"/>
                <w:color w:val="000000" w:themeColor="text1"/>
                <w:sz w:val="20"/>
                <w:szCs w:val="20"/>
                <w:lang w:eastAsia="ru-RU"/>
              </w:rPr>
              <w:t>Игровая  зона. Игровая мебель. Атрибуты для сюжетно-ролевых игр «Семья», «Парикмахерская», «Больница»,  «Магазин», «Библиотека»,   уголок «Ряжения»</w:t>
            </w:r>
          </w:p>
          <w:p w:rsidR="007F2FE4" w:rsidRPr="00CD240F" w:rsidRDefault="007F2FE4" w:rsidP="00B55388">
            <w:pPr>
              <w:numPr>
                <w:ilvl w:val="0"/>
                <w:numId w:val="41"/>
              </w:numPr>
              <w:tabs>
                <w:tab w:val="num" w:pos="318"/>
              </w:tabs>
              <w:spacing w:after="0" w:line="240" w:lineRule="auto"/>
              <w:rPr>
                <w:rFonts w:ascii="Times New Roman" w:eastAsia="Times New Roman" w:hAnsi="Times New Roman" w:cs="Times New Roman"/>
                <w:color w:val="000000" w:themeColor="text1"/>
                <w:sz w:val="20"/>
                <w:szCs w:val="20"/>
                <w:lang w:eastAsia="ru-RU"/>
              </w:rPr>
            </w:pPr>
            <w:r w:rsidRPr="00CD240F">
              <w:rPr>
                <w:rFonts w:ascii="Times New Roman" w:eastAsia="Times New Roman" w:hAnsi="Times New Roman" w:cs="Times New Roman"/>
                <w:color w:val="000000" w:themeColor="text1"/>
                <w:sz w:val="20"/>
                <w:szCs w:val="20"/>
                <w:lang w:eastAsia="ru-RU"/>
              </w:rPr>
              <w:t>Места для уединения</w:t>
            </w:r>
          </w:p>
          <w:p w:rsidR="007F2FE4" w:rsidRPr="00CD240F" w:rsidRDefault="007F2FE4" w:rsidP="00B55388">
            <w:pPr>
              <w:numPr>
                <w:ilvl w:val="0"/>
                <w:numId w:val="41"/>
              </w:numPr>
              <w:tabs>
                <w:tab w:val="num" w:pos="318"/>
              </w:tabs>
              <w:spacing w:after="0" w:line="240" w:lineRule="auto"/>
              <w:rPr>
                <w:rFonts w:ascii="Times New Roman" w:eastAsia="Times New Roman" w:hAnsi="Times New Roman" w:cs="Times New Roman"/>
                <w:color w:val="000000" w:themeColor="text1"/>
                <w:sz w:val="20"/>
                <w:szCs w:val="20"/>
                <w:lang w:eastAsia="ru-RU"/>
              </w:rPr>
            </w:pPr>
            <w:r w:rsidRPr="00CD240F">
              <w:rPr>
                <w:rFonts w:ascii="Times New Roman" w:eastAsia="Times New Roman" w:hAnsi="Times New Roman" w:cs="Times New Roman"/>
                <w:color w:val="000000" w:themeColor="text1"/>
                <w:sz w:val="20"/>
                <w:szCs w:val="20"/>
                <w:lang w:eastAsia="ru-RU"/>
              </w:rPr>
              <w:t>Уголок для театрализованной деятельности</w:t>
            </w:r>
          </w:p>
          <w:p w:rsidR="007F2FE4" w:rsidRPr="00CD240F" w:rsidRDefault="007F2FE4" w:rsidP="00B55388">
            <w:pPr>
              <w:numPr>
                <w:ilvl w:val="0"/>
                <w:numId w:val="41"/>
              </w:numPr>
              <w:tabs>
                <w:tab w:val="num" w:pos="318"/>
              </w:tabs>
              <w:spacing w:after="0" w:line="240" w:lineRule="auto"/>
              <w:rPr>
                <w:rFonts w:ascii="Times New Roman" w:eastAsia="Times New Roman" w:hAnsi="Times New Roman" w:cs="Times New Roman"/>
                <w:color w:val="000000" w:themeColor="text1"/>
                <w:sz w:val="20"/>
                <w:szCs w:val="20"/>
                <w:lang w:eastAsia="ru-RU"/>
              </w:rPr>
            </w:pPr>
            <w:r w:rsidRPr="00CD240F">
              <w:rPr>
                <w:rFonts w:ascii="Times New Roman" w:eastAsia="Times New Roman" w:hAnsi="Times New Roman" w:cs="Times New Roman"/>
                <w:color w:val="000000" w:themeColor="text1"/>
                <w:sz w:val="20"/>
                <w:szCs w:val="20"/>
                <w:lang w:eastAsia="ru-RU"/>
              </w:rPr>
              <w:t>Экспериментальный уголок</w:t>
            </w:r>
          </w:p>
          <w:p w:rsidR="007F2FE4" w:rsidRPr="00CD240F" w:rsidRDefault="00000714" w:rsidP="00B55388">
            <w:pPr>
              <w:numPr>
                <w:ilvl w:val="0"/>
                <w:numId w:val="41"/>
              </w:numPr>
              <w:tabs>
                <w:tab w:val="num" w:pos="318"/>
              </w:tabs>
              <w:spacing w:after="0" w:line="240" w:lineRule="auto"/>
              <w:rPr>
                <w:rFonts w:ascii="Times New Roman" w:eastAsia="Times New Roman" w:hAnsi="Times New Roman" w:cs="Times New Roman"/>
                <w:color w:val="000000" w:themeColor="text1"/>
                <w:sz w:val="20"/>
                <w:szCs w:val="20"/>
                <w:lang w:eastAsia="ru-RU"/>
              </w:rPr>
            </w:pPr>
            <w:r w:rsidRPr="00CD240F">
              <w:rPr>
                <w:rFonts w:ascii="Times New Roman" w:eastAsia="Times New Roman" w:hAnsi="Times New Roman" w:cs="Times New Roman"/>
                <w:color w:val="000000" w:themeColor="text1"/>
                <w:sz w:val="20"/>
                <w:szCs w:val="20"/>
                <w:lang w:eastAsia="ru-RU"/>
              </w:rPr>
              <w:t>Уголок по Э</w:t>
            </w:r>
            <w:r w:rsidR="007F2FE4" w:rsidRPr="00CD240F">
              <w:rPr>
                <w:rFonts w:ascii="Times New Roman" w:eastAsia="Times New Roman" w:hAnsi="Times New Roman" w:cs="Times New Roman"/>
                <w:color w:val="000000" w:themeColor="text1"/>
                <w:sz w:val="20"/>
                <w:szCs w:val="20"/>
                <w:lang w:eastAsia="ru-RU"/>
              </w:rPr>
              <w:t>РС</w:t>
            </w:r>
          </w:p>
          <w:p w:rsidR="007F2FE4" w:rsidRPr="00CD240F" w:rsidRDefault="007F2FE4" w:rsidP="00B55388">
            <w:pPr>
              <w:numPr>
                <w:ilvl w:val="0"/>
                <w:numId w:val="41"/>
              </w:numPr>
              <w:tabs>
                <w:tab w:val="num" w:pos="318"/>
              </w:tabs>
              <w:spacing w:after="0" w:line="240" w:lineRule="auto"/>
              <w:rPr>
                <w:rFonts w:ascii="Times New Roman" w:eastAsia="Times New Roman" w:hAnsi="Times New Roman" w:cs="Times New Roman"/>
                <w:color w:val="000000" w:themeColor="text1"/>
                <w:sz w:val="20"/>
                <w:szCs w:val="20"/>
                <w:lang w:eastAsia="ru-RU"/>
              </w:rPr>
            </w:pPr>
            <w:r w:rsidRPr="00CD240F">
              <w:rPr>
                <w:rFonts w:ascii="Times New Roman" w:eastAsia="Times New Roman" w:hAnsi="Times New Roman" w:cs="Times New Roman"/>
                <w:color w:val="000000" w:themeColor="text1"/>
                <w:sz w:val="20"/>
                <w:szCs w:val="20"/>
                <w:lang w:eastAsia="ru-RU"/>
              </w:rPr>
              <w:t>Уголки безопасности</w:t>
            </w:r>
          </w:p>
          <w:p w:rsidR="007F2FE4" w:rsidRPr="00CD240F" w:rsidRDefault="007F2FE4" w:rsidP="00B55388">
            <w:pPr>
              <w:numPr>
                <w:ilvl w:val="0"/>
                <w:numId w:val="41"/>
              </w:numPr>
              <w:tabs>
                <w:tab w:val="num" w:pos="318"/>
              </w:tabs>
              <w:spacing w:after="0" w:line="240" w:lineRule="auto"/>
              <w:rPr>
                <w:rFonts w:ascii="Times New Roman" w:eastAsia="Times New Roman" w:hAnsi="Times New Roman" w:cs="Times New Roman"/>
                <w:color w:val="000000" w:themeColor="text1"/>
                <w:sz w:val="20"/>
                <w:szCs w:val="20"/>
                <w:lang w:eastAsia="ru-RU"/>
              </w:rPr>
            </w:pPr>
            <w:r w:rsidRPr="00CD240F">
              <w:rPr>
                <w:rFonts w:ascii="Times New Roman" w:eastAsia="Times New Roman" w:hAnsi="Times New Roman" w:cs="Times New Roman"/>
                <w:color w:val="000000" w:themeColor="text1"/>
                <w:sz w:val="20"/>
                <w:szCs w:val="20"/>
                <w:lang w:eastAsia="ru-RU"/>
              </w:rPr>
              <w:t>Уголки творчества</w:t>
            </w:r>
          </w:p>
          <w:p w:rsidR="007F2FE4" w:rsidRPr="00CD240F" w:rsidRDefault="007F2FE4" w:rsidP="00B55388">
            <w:pPr>
              <w:numPr>
                <w:ilvl w:val="0"/>
                <w:numId w:val="41"/>
              </w:numPr>
              <w:tabs>
                <w:tab w:val="num" w:pos="318"/>
              </w:tabs>
              <w:spacing w:after="0" w:line="240" w:lineRule="auto"/>
              <w:rPr>
                <w:rFonts w:ascii="Times New Roman" w:eastAsia="Times New Roman" w:hAnsi="Times New Roman" w:cs="Times New Roman"/>
                <w:color w:val="000000" w:themeColor="text1"/>
                <w:sz w:val="20"/>
                <w:szCs w:val="20"/>
                <w:lang w:eastAsia="ru-RU"/>
              </w:rPr>
            </w:pPr>
            <w:r w:rsidRPr="00CD240F">
              <w:rPr>
                <w:rFonts w:ascii="Times New Roman" w:eastAsia="Times New Roman" w:hAnsi="Times New Roman" w:cs="Times New Roman"/>
                <w:color w:val="000000" w:themeColor="text1"/>
                <w:sz w:val="20"/>
                <w:szCs w:val="20"/>
                <w:lang w:eastAsia="ru-RU"/>
              </w:rPr>
              <w:t>Физкультурный уголок</w:t>
            </w:r>
          </w:p>
          <w:p w:rsidR="007F2FE4" w:rsidRPr="00CD240F" w:rsidRDefault="007F2FE4" w:rsidP="00B55388">
            <w:pPr>
              <w:numPr>
                <w:ilvl w:val="0"/>
                <w:numId w:val="41"/>
              </w:numPr>
              <w:tabs>
                <w:tab w:val="num" w:pos="318"/>
              </w:tabs>
              <w:spacing w:after="0" w:line="240" w:lineRule="auto"/>
              <w:rPr>
                <w:rFonts w:ascii="Times New Roman" w:eastAsia="Times New Roman" w:hAnsi="Times New Roman" w:cs="Times New Roman"/>
                <w:color w:val="000000" w:themeColor="text1"/>
                <w:sz w:val="20"/>
                <w:szCs w:val="20"/>
                <w:lang w:eastAsia="ru-RU"/>
              </w:rPr>
            </w:pPr>
            <w:r w:rsidRPr="00CD240F">
              <w:rPr>
                <w:rFonts w:ascii="Times New Roman" w:eastAsia="Times New Roman" w:hAnsi="Times New Roman" w:cs="Times New Roman"/>
                <w:color w:val="000000" w:themeColor="text1"/>
                <w:sz w:val="20"/>
                <w:szCs w:val="20"/>
                <w:lang w:eastAsia="ru-RU"/>
              </w:rPr>
              <w:t>Музыкальный уголок</w:t>
            </w:r>
          </w:p>
          <w:p w:rsidR="007F2FE4" w:rsidRPr="00CD240F" w:rsidRDefault="007F2FE4" w:rsidP="00B55388">
            <w:pPr>
              <w:numPr>
                <w:ilvl w:val="0"/>
                <w:numId w:val="41"/>
              </w:numPr>
              <w:tabs>
                <w:tab w:val="num" w:pos="318"/>
              </w:tabs>
              <w:spacing w:after="0" w:line="240" w:lineRule="auto"/>
              <w:rPr>
                <w:rFonts w:ascii="Times New Roman" w:eastAsia="Times New Roman" w:hAnsi="Times New Roman" w:cs="Times New Roman"/>
                <w:color w:val="000000" w:themeColor="text1"/>
                <w:sz w:val="20"/>
                <w:szCs w:val="20"/>
                <w:lang w:eastAsia="ru-RU"/>
              </w:rPr>
            </w:pPr>
            <w:r w:rsidRPr="00CD240F">
              <w:rPr>
                <w:rFonts w:ascii="Times New Roman" w:eastAsia="Times New Roman" w:hAnsi="Times New Roman" w:cs="Times New Roman"/>
                <w:color w:val="000000" w:themeColor="text1"/>
                <w:sz w:val="20"/>
                <w:szCs w:val="20"/>
                <w:lang w:eastAsia="ru-RU"/>
              </w:rPr>
              <w:t>Уголки для разнообразных видов самостоятельной деятельности детей</w:t>
            </w:r>
          </w:p>
          <w:p w:rsidR="007F2FE4" w:rsidRPr="00CD240F" w:rsidRDefault="007F2FE4" w:rsidP="00B55388">
            <w:pPr>
              <w:numPr>
                <w:ilvl w:val="0"/>
                <w:numId w:val="41"/>
              </w:numPr>
              <w:tabs>
                <w:tab w:val="num" w:pos="318"/>
              </w:tabs>
              <w:spacing w:after="0" w:line="240" w:lineRule="auto"/>
              <w:rPr>
                <w:rFonts w:ascii="Times New Roman" w:eastAsia="Times New Roman" w:hAnsi="Times New Roman" w:cs="Times New Roman"/>
                <w:color w:val="000000" w:themeColor="text1"/>
                <w:sz w:val="20"/>
                <w:szCs w:val="20"/>
                <w:lang w:eastAsia="ru-RU"/>
              </w:rPr>
            </w:pPr>
            <w:r w:rsidRPr="00CD240F">
              <w:rPr>
                <w:rFonts w:ascii="Times New Roman" w:eastAsia="Times New Roman" w:hAnsi="Times New Roman" w:cs="Times New Roman"/>
                <w:color w:val="000000" w:themeColor="text1"/>
                <w:sz w:val="20"/>
                <w:szCs w:val="20"/>
                <w:lang w:eastAsia="ru-RU"/>
              </w:rPr>
              <w:t>Головоломки, мозаики, пазлы, настольно-печатные игры, лото</w:t>
            </w:r>
          </w:p>
          <w:p w:rsidR="007F2FE4" w:rsidRPr="00CD240F" w:rsidRDefault="007F2FE4" w:rsidP="00B55388">
            <w:pPr>
              <w:numPr>
                <w:ilvl w:val="0"/>
                <w:numId w:val="41"/>
              </w:numPr>
              <w:tabs>
                <w:tab w:val="num" w:pos="318"/>
              </w:tabs>
              <w:spacing w:after="0" w:line="240" w:lineRule="auto"/>
              <w:rPr>
                <w:rFonts w:ascii="Times New Roman" w:eastAsia="Times New Roman" w:hAnsi="Times New Roman" w:cs="Times New Roman"/>
                <w:color w:val="000000" w:themeColor="text1"/>
                <w:sz w:val="20"/>
                <w:szCs w:val="20"/>
                <w:lang w:eastAsia="ru-RU"/>
              </w:rPr>
            </w:pPr>
            <w:r w:rsidRPr="00CD240F">
              <w:rPr>
                <w:rFonts w:ascii="Times New Roman" w:eastAsia="Times New Roman" w:hAnsi="Times New Roman" w:cs="Times New Roman"/>
                <w:color w:val="000000" w:themeColor="text1"/>
                <w:sz w:val="20"/>
                <w:szCs w:val="20"/>
                <w:lang w:eastAsia="ru-RU"/>
              </w:rPr>
              <w:t>Развивающие игры по ФЭМП, логике, развитию речи, ОБЖ, экологии, предметному и окружающему миру и. т. д.</w:t>
            </w:r>
          </w:p>
          <w:p w:rsidR="007F2FE4" w:rsidRPr="00CD240F" w:rsidRDefault="007F2FE4" w:rsidP="00B55388">
            <w:pPr>
              <w:numPr>
                <w:ilvl w:val="0"/>
                <w:numId w:val="41"/>
              </w:numPr>
              <w:tabs>
                <w:tab w:val="num" w:pos="318"/>
              </w:tabs>
              <w:spacing w:after="0" w:line="240" w:lineRule="auto"/>
              <w:rPr>
                <w:rFonts w:ascii="Times New Roman" w:eastAsia="Times New Roman" w:hAnsi="Times New Roman" w:cs="Times New Roman"/>
                <w:color w:val="000000" w:themeColor="text1"/>
                <w:sz w:val="20"/>
                <w:szCs w:val="20"/>
                <w:lang w:eastAsia="ru-RU"/>
              </w:rPr>
            </w:pPr>
            <w:r w:rsidRPr="00CD240F">
              <w:rPr>
                <w:rFonts w:ascii="Times New Roman" w:eastAsia="Times New Roman" w:hAnsi="Times New Roman" w:cs="Times New Roman"/>
                <w:color w:val="000000" w:themeColor="text1"/>
                <w:sz w:val="20"/>
                <w:szCs w:val="20"/>
                <w:lang w:eastAsia="ru-RU"/>
              </w:rPr>
              <w:t>Наглядный, демонстрационный, раздаточный материал</w:t>
            </w:r>
          </w:p>
        </w:tc>
      </w:tr>
      <w:tr w:rsidR="007F2FE4" w:rsidRPr="00CD240F" w:rsidTr="00920070">
        <w:trPr>
          <w:jc w:val="right"/>
        </w:trPr>
        <w:tc>
          <w:tcPr>
            <w:tcW w:w="3365" w:type="dxa"/>
          </w:tcPr>
          <w:p w:rsidR="007F2FE4" w:rsidRPr="00CD240F" w:rsidRDefault="007F2FE4" w:rsidP="007F2FE4">
            <w:pPr>
              <w:spacing w:after="0" w:line="240" w:lineRule="auto"/>
              <w:rPr>
                <w:rFonts w:ascii="Times New Roman" w:eastAsia="Times New Roman" w:hAnsi="Times New Roman" w:cs="Times New Roman"/>
                <w:color w:val="000000" w:themeColor="text1"/>
                <w:sz w:val="20"/>
                <w:szCs w:val="20"/>
                <w:lang w:eastAsia="ru-RU"/>
              </w:rPr>
            </w:pPr>
            <w:r w:rsidRPr="00CD240F">
              <w:rPr>
                <w:rFonts w:ascii="Times New Roman" w:eastAsia="Times New Roman" w:hAnsi="Times New Roman" w:cs="Times New Roman"/>
                <w:color w:val="000000" w:themeColor="text1"/>
                <w:sz w:val="20"/>
                <w:szCs w:val="20"/>
                <w:lang w:eastAsia="ru-RU"/>
              </w:rPr>
              <w:t>Раздевальная комната</w:t>
            </w:r>
          </w:p>
          <w:p w:rsidR="007F2FE4" w:rsidRPr="00CD240F" w:rsidRDefault="007F2FE4" w:rsidP="00B55388">
            <w:pPr>
              <w:numPr>
                <w:ilvl w:val="0"/>
                <w:numId w:val="41"/>
              </w:numPr>
              <w:tabs>
                <w:tab w:val="num" w:pos="142"/>
              </w:tabs>
              <w:spacing w:after="0" w:line="240" w:lineRule="auto"/>
              <w:ind w:left="142" w:right="-117" w:hanging="142"/>
              <w:contextualSpacing/>
              <w:rPr>
                <w:rFonts w:ascii="Times New Roman" w:eastAsia="Times New Roman" w:hAnsi="Times New Roman" w:cs="Times New Roman"/>
                <w:color w:val="000000" w:themeColor="text1"/>
                <w:sz w:val="20"/>
                <w:szCs w:val="20"/>
                <w:lang w:eastAsia="ru-RU"/>
              </w:rPr>
            </w:pPr>
            <w:r w:rsidRPr="00CD240F">
              <w:rPr>
                <w:rFonts w:ascii="Times New Roman" w:eastAsia="Times New Roman" w:hAnsi="Times New Roman" w:cs="Times New Roman"/>
                <w:color w:val="000000" w:themeColor="text1"/>
                <w:sz w:val="20"/>
                <w:szCs w:val="20"/>
                <w:lang w:eastAsia="ru-RU"/>
              </w:rPr>
              <w:t>Взаимодействие с родителями</w:t>
            </w:r>
          </w:p>
          <w:p w:rsidR="007F2FE4" w:rsidRPr="00CD240F" w:rsidRDefault="007F2FE4" w:rsidP="00B55388">
            <w:pPr>
              <w:numPr>
                <w:ilvl w:val="0"/>
                <w:numId w:val="41"/>
              </w:numPr>
              <w:tabs>
                <w:tab w:val="num" w:pos="142"/>
              </w:tabs>
              <w:spacing w:after="0" w:line="240" w:lineRule="auto"/>
              <w:ind w:left="142" w:right="-117" w:hanging="142"/>
              <w:contextualSpacing/>
              <w:rPr>
                <w:rFonts w:ascii="Times New Roman" w:eastAsia="Times New Roman" w:hAnsi="Times New Roman" w:cs="Times New Roman"/>
                <w:color w:val="000000" w:themeColor="text1"/>
                <w:sz w:val="20"/>
                <w:szCs w:val="20"/>
                <w:lang w:eastAsia="ru-RU"/>
              </w:rPr>
            </w:pPr>
            <w:r w:rsidRPr="00CD240F">
              <w:rPr>
                <w:rFonts w:ascii="Times New Roman" w:eastAsia="Times New Roman" w:hAnsi="Times New Roman" w:cs="Times New Roman"/>
                <w:color w:val="000000" w:themeColor="text1"/>
                <w:sz w:val="20"/>
                <w:szCs w:val="20"/>
                <w:lang w:eastAsia="ru-RU"/>
              </w:rPr>
              <w:t>Самообслуживание</w:t>
            </w:r>
          </w:p>
        </w:tc>
        <w:tc>
          <w:tcPr>
            <w:tcW w:w="6206" w:type="dxa"/>
          </w:tcPr>
          <w:p w:rsidR="007F2FE4" w:rsidRPr="00CD240F" w:rsidRDefault="007F2FE4" w:rsidP="00B55388">
            <w:pPr>
              <w:numPr>
                <w:ilvl w:val="0"/>
                <w:numId w:val="42"/>
              </w:numPr>
              <w:tabs>
                <w:tab w:val="num" w:pos="318"/>
              </w:tabs>
              <w:spacing w:after="0" w:line="240" w:lineRule="auto"/>
              <w:rPr>
                <w:rFonts w:ascii="Times New Roman" w:eastAsia="Times New Roman" w:hAnsi="Times New Roman" w:cs="Times New Roman"/>
                <w:color w:val="000000" w:themeColor="text1"/>
                <w:sz w:val="20"/>
                <w:szCs w:val="20"/>
                <w:lang w:eastAsia="ru-RU"/>
              </w:rPr>
            </w:pPr>
            <w:r w:rsidRPr="00CD240F">
              <w:rPr>
                <w:rFonts w:ascii="Times New Roman" w:eastAsia="Times New Roman" w:hAnsi="Times New Roman" w:cs="Times New Roman"/>
                <w:color w:val="000000" w:themeColor="text1"/>
                <w:sz w:val="20"/>
                <w:szCs w:val="20"/>
                <w:lang w:eastAsia="ru-RU"/>
              </w:rPr>
              <w:t>Наглядно-информационные уголки для родителей</w:t>
            </w:r>
          </w:p>
          <w:p w:rsidR="007F2FE4" w:rsidRPr="00CD240F" w:rsidRDefault="007F2FE4" w:rsidP="00B55388">
            <w:pPr>
              <w:numPr>
                <w:ilvl w:val="0"/>
                <w:numId w:val="42"/>
              </w:numPr>
              <w:tabs>
                <w:tab w:val="num" w:pos="318"/>
              </w:tabs>
              <w:spacing w:after="0" w:line="240" w:lineRule="auto"/>
              <w:rPr>
                <w:rFonts w:ascii="Times New Roman" w:eastAsia="Times New Roman" w:hAnsi="Times New Roman" w:cs="Times New Roman"/>
                <w:color w:val="000000" w:themeColor="text1"/>
                <w:sz w:val="20"/>
                <w:szCs w:val="20"/>
                <w:lang w:eastAsia="ru-RU"/>
              </w:rPr>
            </w:pPr>
            <w:r w:rsidRPr="00CD240F">
              <w:rPr>
                <w:rFonts w:ascii="Times New Roman" w:eastAsia="Times New Roman" w:hAnsi="Times New Roman" w:cs="Times New Roman"/>
                <w:color w:val="000000" w:themeColor="text1"/>
                <w:sz w:val="20"/>
                <w:szCs w:val="20"/>
                <w:lang w:eastAsia="ru-RU"/>
              </w:rPr>
              <w:t>Выставки детского творчества</w:t>
            </w:r>
          </w:p>
          <w:p w:rsidR="007F2FE4" w:rsidRPr="00CD240F" w:rsidRDefault="007F2FE4" w:rsidP="00B55388">
            <w:pPr>
              <w:numPr>
                <w:ilvl w:val="0"/>
                <w:numId w:val="42"/>
              </w:numPr>
              <w:tabs>
                <w:tab w:val="num" w:pos="318"/>
              </w:tabs>
              <w:spacing w:after="0" w:line="240" w:lineRule="auto"/>
              <w:rPr>
                <w:rFonts w:ascii="Times New Roman" w:eastAsia="Times New Roman" w:hAnsi="Times New Roman" w:cs="Times New Roman"/>
                <w:color w:val="000000" w:themeColor="text1"/>
                <w:sz w:val="20"/>
                <w:szCs w:val="20"/>
                <w:lang w:eastAsia="ru-RU"/>
              </w:rPr>
            </w:pPr>
            <w:r w:rsidRPr="00CD240F">
              <w:rPr>
                <w:rFonts w:ascii="Times New Roman" w:eastAsia="Times New Roman" w:hAnsi="Times New Roman" w:cs="Times New Roman"/>
                <w:color w:val="000000" w:themeColor="text1"/>
                <w:sz w:val="20"/>
                <w:szCs w:val="20"/>
                <w:lang w:eastAsia="ru-RU"/>
              </w:rPr>
              <w:t>Скамейки, шкафы для раздевания</w:t>
            </w:r>
          </w:p>
        </w:tc>
      </w:tr>
      <w:tr w:rsidR="007F2FE4" w:rsidRPr="00CD240F" w:rsidTr="00920070">
        <w:trPr>
          <w:trHeight w:val="1124"/>
          <w:jc w:val="right"/>
        </w:trPr>
        <w:tc>
          <w:tcPr>
            <w:tcW w:w="3365" w:type="dxa"/>
          </w:tcPr>
          <w:p w:rsidR="007F2FE4" w:rsidRPr="00CD240F" w:rsidRDefault="007F2FE4" w:rsidP="007F2FE4">
            <w:pPr>
              <w:tabs>
                <w:tab w:val="left" w:pos="142"/>
              </w:tabs>
              <w:spacing w:after="0" w:line="240" w:lineRule="auto"/>
              <w:rPr>
                <w:rFonts w:ascii="Times New Roman" w:eastAsia="Times New Roman" w:hAnsi="Times New Roman" w:cs="Times New Roman"/>
                <w:color w:val="000000" w:themeColor="text1"/>
                <w:sz w:val="20"/>
                <w:szCs w:val="20"/>
                <w:lang w:eastAsia="ru-RU"/>
              </w:rPr>
            </w:pPr>
            <w:r w:rsidRPr="00CD240F">
              <w:rPr>
                <w:rFonts w:ascii="Times New Roman" w:eastAsia="Times New Roman" w:hAnsi="Times New Roman" w:cs="Times New Roman"/>
                <w:color w:val="000000" w:themeColor="text1"/>
                <w:sz w:val="20"/>
                <w:szCs w:val="20"/>
                <w:lang w:eastAsia="ru-RU"/>
              </w:rPr>
              <w:t>Спальная комната</w:t>
            </w:r>
          </w:p>
          <w:p w:rsidR="007F2FE4" w:rsidRPr="00CD240F" w:rsidRDefault="007F2FE4" w:rsidP="00B55388">
            <w:pPr>
              <w:numPr>
                <w:ilvl w:val="0"/>
                <w:numId w:val="47"/>
              </w:numPr>
              <w:tabs>
                <w:tab w:val="left" w:pos="142"/>
              </w:tabs>
              <w:spacing w:after="0" w:line="240" w:lineRule="auto"/>
              <w:rPr>
                <w:rFonts w:ascii="Times New Roman" w:eastAsia="Times New Roman" w:hAnsi="Times New Roman" w:cs="Times New Roman"/>
                <w:color w:val="000000" w:themeColor="text1"/>
                <w:sz w:val="20"/>
                <w:szCs w:val="20"/>
                <w:lang w:eastAsia="ru-RU"/>
              </w:rPr>
            </w:pPr>
            <w:r w:rsidRPr="00CD240F">
              <w:rPr>
                <w:rFonts w:ascii="Times New Roman" w:eastAsia="Times New Roman" w:hAnsi="Times New Roman" w:cs="Times New Roman"/>
                <w:color w:val="000000" w:themeColor="text1"/>
                <w:sz w:val="20"/>
                <w:szCs w:val="20"/>
                <w:lang w:eastAsia="ru-RU"/>
              </w:rPr>
              <w:t>Дневной сон</w:t>
            </w:r>
          </w:p>
          <w:p w:rsidR="007F2FE4" w:rsidRPr="00CD240F" w:rsidRDefault="007F2FE4" w:rsidP="00B55388">
            <w:pPr>
              <w:numPr>
                <w:ilvl w:val="0"/>
                <w:numId w:val="47"/>
              </w:numPr>
              <w:tabs>
                <w:tab w:val="left" w:pos="142"/>
              </w:tabs>
              <w:spacing w:after="0" w:line="240" w:lineRule="auto"/>
              <w:rPr>
                <w:rFonts w:ascii="Times New Roman" w:eastAsia="Times New Roman" w:hAnsi="Times New Roman" w:cs="Times New Roman"/>
                <w:color w:val="000000" w:themeColor="text1"/>
                <w:sz w:val="20"/>
                <w:szCs w:val="20"/>
                <w:lang w:eastAsia="ru-RU"/>
              </w:rPr>
            </w:pPr>
            <w:r w:rsidRPr="00CD240F">
              <w:rPr>
                <w:rFonts w:ascii="Times New Roman" w:eastAsia="Times New Roman" w:hAnsi="Times New Roman" w:cs="Times New Roman"/>
                <w:color w:val="000000" w:themeColor="text1"/>
                <w:sz w:val="20"/>
                <w:szCs w:val="20"/>
                <w:lang w:eastAsia="ru-RU"/>
              </w:rPr>
              <w:t>Гимнастика после сна</w:t>
            </w:r>
          </w:p>
          <w:p w:rsidR="007F2FE4" w:rsidRPr="00CD240F" w:rsidRDefault="007F2FE4" w:rsidP="007F2FE4">
            <w:pPr>
              <w:tabs>
                <w:tab w:val="left" w:pos="142"/>
              </w:tabs>
              <w:spacing w:after="0" w:line="240" w:lineRule="auto"/>
              <w:rPr>
                <w:rFonts w:ascii="Times New Roman" w:eastAsia="Times New Roman" w:hAnsi="Times New Roman" w:cs="Times New Roman"/>
                <w:color w:val="000000" w:themeColor="text1"/>
                <w:sz w:val="20"/>
                <w:szCs w:val="20"/>
                <w:lang w:eastAsia="ru-RU"/>
              </w:rPr>
            </w:pPr>
          </w:p>
        </w:tc>
        <w:tc>
          <w:tcPr>
            <w:tcW w:w="6206" w:type="dxa"/>
          </w:tcPr>
          <w:p w:rsidR="007F2FE4" w:rsidRPr="00CD240F" w:rsidRDefault="007F2FE4" w:rsidP="00B55388">
            <w:pPr>
              <w:numPr>
                <w:ilvl w:val="0"/>
                <w:numId w:val="42"/>
              </w:numPr>
              <w:tabs>
                <w:tab w:val="num" w:pos="318"/>
              </w:tabs>
              <w:spacing w:after="0" w:line="240" w:lineRule="auto"/>
              <w:rPr>
                <w:rFonts w:ascii="Times New Roman" w:eastAsia="Times New Roman" w:hAnsi="Times New Roman" w:cs="Times New Roman"/>
                <w:color w:val="000000" w:themeColor="text1"/>
                <w:sz w:val="20"/>
                <w:szCs w:val="20"/>
                <w:lang w:eastAsia="ru-RU"/>
              </w:rPr>
            </w:pPr>
            <w:r w:rsidRPr="00CD240F">
              <w:rPr>
                <w:rFonts w:ascii="Times New Roman" w:eastAsia="Times New Roman" w:hAnsi="Times New Roman" w:cs="Times New Roman"/>
                <w:color w:val="000000" w:themeColor="text1"/>
                <w:sz w:val="20"/>
                <w:szCs w:val="20"/>
                <w:lang w:eastAsia="ru-RU"/>
              </w:rPr>
              <w:t>Индивидуальные детские кровати</w:t>
            </w:r>
          </w:p>
          <w:p w:rsidR="007F2FE4" w:rsidRPr="00CD240F" w:rsidRDefault="007F2FE4" w:rsidP="00920070">
            <w:pPr>
              <w:numPr>
                <w:ilvl w:val="0"/>
                <w:numId w:val="42"/>
              </w:numPr>
              <w:tabs>
                <w:tab w:val="num" w:pos="318"/>
              </w:tabs>
              <w:autoSpaceDE w:val="0"/>
              <w:autoSpaceDN w:val="0"/>
              <w:adjustRightInd w:val="0"/>
              <w:spacing w:after="0" w:line="240" w:lineRule="auto"/>
              <w:ind w:left="318" w:hanging="318"/>
              <w:rPr>
                <w:rFonts w:ascii="Times New Roman" w:eastAsia="Times New Roman" w:hAnsi="Times New Roman" w:cs="Times New Roman"/>
                <w:color w:val="000000" w:themeColor="text1"/>
                <w:sz w:val="20"/>
                <w:szCs w:val="20"/>
                <w:lang w:eastAsia="ru-RU"/>
              </w:rPr>
            </w:pPr>
            <w:r w:rsidRPr="00CD240F">
              <w:rPr>
                <w:rFonts w:ascii="Times New Roman" w:eastAsia="Times New Roman" w:hAnsi="Times New Roman" w:cs="Times New Roman"/>
                <w:color w:val="000000" w:themeColor="text1"/>
                <w:sz w:val="20"/>
                <w:szCs w:val="20"/>
                <w:lang w:eastAsia="ru-RU"/>
              </w:rPr>
              <w:t xml:space="preserve">Физкультурное оборудование для гимнастики после сна: </w:t>
            </w:r>
            <w:r w:rsidR="00000714" w:rsidRPr="00CD240F">
              <w:rPr>
                <w:rFonts w:ascii="Times New Roman" w:eastAsia="Times New Roman" w:hAnsi="Times New Roman" w:cs="Times New Roman"/>
                <w:color w:val="000000" w:themeColor="text1"/>
                <w:sz w:val="20"/>
                <w:szCs w:val="20"/>
                <w:lang w:eastAsia="ru-RU"/>
              </w:rPr>
              <w:t>массажные коврики и мячи.</w:t>
            </w:r>
          </w:p>
        </w:tc>
      </w:tr>
      <w:tr w:rsidR="00920070" w:rsidRPr="00CD240F" w:rsidTr="00920070">
        <w:trPr>
          <w:trHeight w:val="2967"/>
          <w:jc w:val="right"/>
        </w:trPr>
        <w:tc>
          <w:tcPr>
            <w:tcW w:w="3365" w:type="dxa"/>
            <w:tcBorders>
              <w:top w:val="single" w:sz="4" w:space="0" w:color="auto"/>
              <w:left w:val="single" w:sz="4" w:space="0" w:color="auto"/>
              <w:right w:val="single" w:sz="4" w:space="0" w:color="auto"/>
            </w:tcBorders>
          </w:tcPr>
          <w:p w:rsidR="00920070" w:rsidRPr="00CD240F" w:rsidRDefault="00920070" w:rsidP="007F2FE4">
            <w:pPr>
              <w:tabs>
                <w:tab w:val="left" w:pos="142"/>
              </w:tabs>
              <w:spacing w:after="0" w:line="240" w:lineRule="auto"/>
              <w:rPr>
                <w:rFonts w:ascii="Times New Roman" w:eastAsia="Times New Roman" w:hAnsi="Times New Roman" w:cs="Times New Roman"/>
                <w:color w:val="000000" w:themeColor="text1"/>
                <w:sz w:val="20"/>
                <w:szCs w:val="20"/>
                <w:lang w:eastAsia="ru-RU"/>
              </w:rPr>
            </w:pPr>
            <w:r w:rsidRPr="00CD240F">
              <w:rPr>
                <w:rFonts w:ascii="Times New Roman" w:eastAsia="Times New Roman" w:hAnsi="Times New Roman" w:cs="Times New Roman"/>
                <w:color w:val="000000" w:themeColor="text1"/>
                <w:sz w:val="20"/>
                <w:szCs w:val="20"/>
                <w:lang w:eastAsia="ru-RU"/>
              </w:rPr>
              <w:t>Физкультурно-музыкальный зал</w:t>
            </w:r>
          </w:p>
          <w:p w:rsidR="00920070" w:rsidRPr="00CD240F" w:rsidRDefault="00920070" w:rsidP="00B55388">
            <w:pPr>
              <w:numPr>
                <w:ilvl w:val="0"/>
                <w:numId w:val="44"/>
              </w:numPr>
              <w:tabs>
                <w:tab w:val="num" w:pos="142"/>
              </w:tabs>
              <w:spacing w:after="0" w:line="240" w:lineRule="auto"/>
              <w:ind w:left="142" w:hanging="142"/>
              <w:rPr>
                <w:rFonts w:ascii="Times New Roman" w:eastAsia="Times New Roman" w:hAnsi="Times New Roman" w:cs="Times New Roman"/>
                <w:color w:val="000000" w:themeColor="text1"/>
                <w:sz w:val="20"/>
                <w:szCs w:val="20"/>
                <w:lang w:eastAsia="ru-RU"/>
              </w:rPr>
            </w:pPr>
            <w:r w:rsidRPr="00CD240F">
              <w:rPr>
                <w:rFonts w:ascii="Times New Roman" w:eastAsia="Times New Roman" w:hAnsi="Times New Roman" w:cs="Times New Roman"/>
                <w:color w:val="000000" w:themeColor="text1"/>
                <w:sz w:val="20"/>
                <w:szCs w:val="20"/>
                <w:lang w:eastAsia="ru-RU"/>
              </w:rPr>
              <w:t>Организованная образовательная деятельность по музыкальному и физкультурному воспитанию</w:t>
            </w:r>
          </w:p>
          <w:p w:rsidR="00920070" w:rsidRPr="00CD240F" w:rsidRDefault="00920070" w:rsidP="00B55388">
            <w:pPr>
              <w:numPr>
                <w:ilvl w:val="0"/>
                <w:numId w:val="44"/>
              </w:numPr>
              <w:tabs>
                <w:tab w:val="left" w:pos="142"/>
              </w:tabs>
              <w:spacing w:after="0" w:line="240" w:lineRule="auto"/>
              <w:ind w:hanging="720"/>
              <w:rPr>
                <w:rFonts w:ascii="Times New Roman" w:eastAsia="Times New Roman" w:hAnsi="Times New Roman" w:cs="Times New Roman"/>
                <w:color w:val="000000" w:themeColor="text1"/>
                <w:sz w:val="20"/>
                <w:szCs w:val="20"/>
                <w:lang w:eastAsia="ru-RU"/>
              </w:rPr>
            </w:pPr>
            <w:r w:rsidRPr="00CD240F">
              <w:rPr>
                <w:rFonts w:ascii="Times New Roman" w:eastAsia="Times New Roman" w:hAnsi="Times New Roman" w:cs="Times New Roman"/>
                <w:color w:val="000000" w:themeColor="text1"/>
                <w:sz w:val="20"/>
                <w:szCs w:val="20"/>
                <w:lang w:eastAsia="ru-RU"/>
              </w:rPr>
              <w:t>Утренняя гимнастика</w:t>
            </w:r>
          </w:p>
          <w:p w:rsidR="00920070" w:rsidRPr="00CD240F" w:rsidRDefault="00920070" w:rsidP="00B55388">
            <w:pPr>
              <w:numPr>
                <w:ilvl w:val="0"/>
                <w:numId w:val="44"/>
              </w:numPr>
              <w:tabs>
                <w:tab w:val="left" w:pos="142"/>
              </w:tabs>
              <w:spacing w:after="0" w:line="240" w:lineRule="auto"/>
              <w:ind w:hanging="720"/>
              <w:rPr>
                <w:rFonts w:ascii="Times New Roman" w:eastAsia="Times New Roman" w:hAnsi="Times New Roman" w:cs="Times New Roman"/>
                <w:color w:val="000000" w:themeColor="text1"/>
                <w:sz w:val="20"/>
                <w:szCs w:val="20"/>
                <w:lang w:eastAsia="ru-RU"/>
              </w:rPr>
            </w:pPr>
            <w:r w:rsidRPr="00CD240F">
              <w:rPr>
                <w:rFonts w:ascii="Times New Roman" w:eastAsia="Times New Roman" w:hAnsi="Times New Roman" w:cs="Times New Roman"/>
                <w:color w:val="000000" w:themeColor="text1"/>
                <w:sz w:val="20"/>
                <w:szCs w:val="20"/>
                <w:lang w:eastAsia="ru-RU"/>
              </w:rPr>
              <w:t>Театральные представления</w:t>
            </w:r>
          </w:p>
          <w:p w:rsidR="00920070" w:rsidRPr="00CD240F" w:rsidRDefault="00920070" w:rsidP="00B55388">
            <w:pPr>
              <w:numPr>
                <w:ilvl w:val="0"/>
                <w:numId w:val="44"/>
              </w:numPr>
              <w:tabs>
                <w:tab w:val="num" w:pos="142"/>
              </w:tabs>
              <w:spacing w:after="0" w:line="240" w:lineRule="auto"/>
              <w:rPr>
                <w:rFonts w:ascii="Times New Roman" w:eastAsia="Times New Roman" w:hAnsi="Times New Roman" w:cs="Times New Roman"/>
                <w:color w:val="000000" w:themeColor="text1"/>
                <w:sz w:val="20"/>
                <w:szCs w:val="20"/>
                <w:lang w:eastAsia="ru-RU"/>
              </w:rPr>
            </w:pPr>
            <w:r w:rsidRPr="00CD240F">
              <w:rPr>
                <w:rFonts w:ascii="Times New Roman" w:eastAsia="Times New Roman" w:hAnsi="Times New Roman" w:cs="Times New Roman"/>
                <w:color w:val="000000" w:themeColor="text1"/>
                <w:sz w:val="20"/>
                <w:szCs w:val="20"/>
                <w:lang w:eastAsia="ru-RU"/>
              </w:rPr>
              <w:t xml:space="preserve">Спортивные и музыкальные досуги, праздники развлечения, </w:t>
            </w:r>
          </w:p>
          <w:p w:rsidR="00920070" w:rsidRPr="00CD240F" w:rsidRDefault="00920070" w:rsidP="00B55388">
            <w:pPr>
              <w:numPr>
                <w:ilvl w:val="0"/>
                <w:numId w:val="44"/>
              </w:numPr>
              <w:tabs>
                <w:tab w:val="left" w:pos="142"/>
              </w:tabs>
              <w:spacing w:after="0" w:line="240" w:lineRule="auto"/>
              <w:ind w:hanging="720"/>
              <w:rPr>
                <w:rFonts w:ascii="Times New Roman" w:eastAsia="Times New Roman" w:hAnsi="Times New Roman" w:cs="Times New Roman"/>
                <w:color w:val="000000" w:themeColor="text1"/>
                <w:sz w:val="20"/>
                <w:szCs w:val="20"/>
                <w:lang w:eastAsia="ru-RU"/>
              </w:rPr>
            </w:pPr>
            <w:r w:rsidRPr="00CD240F">
              <w:rPr>
                <w:rFonts w:ascii="Times New Roman" w:eastAsia="Times New Roman" w:hAnsi="Times New Roman" w:cs="Times New Roman"/>
                <w:color w:val="000000" w:themeColor="text1"/>
                <w:sz w:val="20"/>
                <w:szCs w:val="20"/>
                <w:lang w:eastAsia="ru-RU"/>
              </w:rPr>
              <w:t>Мероприятия для родителей</w:t>
            </w:r>
          </w:p>
          <w:p w:rsidR="00920070" w:rsidRPr="00CD240F" w:rsidRDefault="00920070" w:rsidP="00B55388">
            <w:pPr>
              <w:numPr>
                <w:ilvl w:val="0"/>
                <w:numId w:val="50"/>
              </w:numPr>
              <w:tabs>
                <w:tab w:val="left" w:pos="142"/>
              </w:tabs>
              <w:spacing w:after="0" w:line="240" w:lineRule="auto"/>
              <w:ind w:left="142" w:hanging="142"/>
              <w:rPr>
                <w:rFonts w:ascii="Times New Roman" w:eastAsia="Times New Roman" w:hAnsi="Times New Roman" w:cs="Times New Roman"/>
                <w:color w:val="000000" w:themeColor="text1"/>
                <w:sz w:val="20"/>
                <w:szCs w:val="20"/>
                <w:lang w:eastAsia="ru-RU"/>
              </w:rPr>
            </w:pPr>
            <w:r w:rsidRPr="00CD240F">
              <w:rPr>
                <w:rFonts w:ascii="Times New Roman" w:eastAsia="Times New Roman" w:hAnsi="Times New Roman" w:cs="Times New Roman"/>
                <w:color w:val="000000" w:themeColor="text1"/>
                <w:sz w:val="20"/>
                <w:szCs w:val="20"/>
                <w:lang w:eastAsia="ru-RU"/>
              </w:rPr>
              <w:t>Консультации для воспитателей и родителей</w:t>
            </w:r>
          </w:p>
        </w:tc>
        <w:tc>
          <w:tcPr>
            <w:tcW w:w="6206" w:type="dxa"/>
            <w:tcBorders>
              <w:top w:val="single" w:sz="4" w:space="0" w:color="auto"/>
              <w:left w:val="single" w:sz="4" w:space="0" w:color="auto"/>
              <w:right w:val="single" w:sz="4" w:space="0" w:color="auto"/>
            </w:tcBorders>
          </w:tcPr>
          <w:p w:rsidR="00920070" w:rsidRPr="00CD240F" w:rsidRDefault="00920070" w:rsidP="00B55388">
            <w:pPr>
              <w:numPr>
                <w:ilvl w:val="0"/>
                <w:numId w:val="44"/>
              </w:numPr>
              <w:tabs>
                <w:tab w:val="num" w:pos="318"/>
              </w:tabs>
              <w:spacing w:after="0" w:line="240" w:lineRule="auto"/>
              <w:ind w:hanging="670"/>
              <w:rPr>
                <w:rFonts w:ascii="Times New Roman" w:eastAsia="Times New Roman" w:hAnsi="Times New Roman" w:cs="Times New Roman"/>
                <w:color w:val="000000" w:themeColor="text1"/>
                <w:sz w:val="20"/>
                <w:szCs w:val="20"/>
                <w:lang w:eastAsia="ru-RU"/>
              </w:rPr>
            </w:pPr>
            <w:r w:rsidRPr="00CD240F">
              <w:rPr>
                <w:rFonts w:ascii="Times New Roman" w:eastAsia="Times New Roman" w:hAnsi="Times New Roman" w:cs="Times New Roman"/>
                <w:color w:val="000000" w:themeColor="text1"/>
                <w:sz w:val="20"/>
                <w:szCs w:val="20"/>
                <w:lang w:eastAsia="ru-RU"/>
              </w:rPr>
              <w:t>Мультимедийное оборудование</w:t>
            </w:r>
          </w:p>
          <w:p w:rsidR="00920070" w:rsidRPr="00CD240F" w:rsidRDefault="00920070" w:rsidP="00B55388">
            <w:pPr>
              <w:numPr>
                <w:ilvl w:val="0"/>
                <w:numId w:val="44"/>
              </w:numPr>
              <w:tabs>
                <w:tab w:val="num" w:pos="318"/>
              </w:tabs>
              <w:spacing w:after="0" w:line="240" w:lineRule="auto"/>
              <w:ind w:hanging="670"/>
              <w:rPr>
                <w:rFonts w:ascii="Times New Roman" w:eastAsia="Times New Roman" w:hAnsi="Times New Roman" w:cs="Times New Roman"/>
                <w:color w:val="000000" w:themeColor="text1"/>
                <w:sz w:val="20"/>
                <w:szCs w:val="20"/>
                <w:lang w:eastAsia="ru-RU"/>
              </w:rPr>
            </w:pPr>
            <w:r w:rsidRPr="00CD240F">
              <w:rPr>
                <w:rFonts w:ascii="Times New Roman" w:eastAsia="Times New Roman" w:hAnsi="Times New Roman" w:cs="Times New Roman"/>
                <w:color w:val="000000" w:themeColor="text1"/>
                <w:sz w:val="20"/>
                <w:szCs w:val="20"/>
                <w:lang w:eastAsia="ru-RU"/>
              </w:rPr>
              <w:t>Магнитафон</w:t>
            </w:r>
          </w:p>
          <w:p w:rsidR="00920070" w:rsidRPr="00CD240F" w:rsidRDefault="00920070" w:rsidP="00B55388">
            <w:pPr>
              <w:numPr>
                <w:ilvl w:val="0"/>
                <w:numId w:val="44"/>
              </w:numPr>
              <w:tabs>
                <w:tab w:val="num" w:pos="318"/>
              </w:tabs>
              <w:spacing w:after="0" w:line="240" w:lineRule="auto"/>
              <w:ind w:hanging="670"/>
              <w:rPr>
                <w:rFonts w:ascii="Times New Roman" w:eastAsia="Times New Roman" w:hAnsi="Times New Roman" w:cs="Times New Roman"/>
                <w:color w:val="000000" w:themeColor="text1"/>
                <w:sz w:val="20"/>
                <w:szCs w:val="20"/>
                <w:lang w:eastAsia="ru-RU"/>
              </w:rPr>
            </w:pPr>
            <w:r w:rsidRPr="00CD240F">
              <w:rPr>
                <w:rFonts w:ascii="Times New Roman" w:eastAsia="Times New Roman" w:hAnsi="Times New Roman" w:cs="Times New Roman"/>
                <w:color w:val="000000" w:themeColor="text1"/>
                <w:sz w:val="20"/>
                <w:szCs w:val="20"/>
                <w:lang w:eastAsia="ru-RU"/>
              </w:rPr>
              <w:t>Подборка аудиокассет, дисков с музыкальными произведениями</w:t>
            </w:r>
          </w:p>
          <w:p w:rsidR="00920070" w:rsidRPr="00CD240F" w:rsidRDefault="00920070" w:rsidP="00B55388">
            <w:pPr>
              <w:numPr>
                <w:ilvl w:val="0"/>
                <w:numId w:val="44"/>
              </w:numPr>
              <w:tabs>
                <w:tab w:val="num" w:pos="318"/>
              </w:tabs>
              <w:spacing w:after="0" w:line="240" w:lineRule="auto"/>
              <w:ind w:hanging="670"/>
              <w:rPr>
                <w:rFonts w:ascii="Times New Roman" w:eastAsia="Times New Roman" w:hAnsi="Times New Roman" w:cs="Times New Roman"/>
                <w:color w:val="000000" w:themeColor="text1"/>
                <w:sz w:val="20"/>
                <w:szCs w:val="20"/>
                <w:lang w:eastAsia="ru-RU"/>
              </w:rPr>
            </w:pPr>
            <w:r w:rsidRPr="00CD240F">
              <w:rPr>
                <w:rFonts w:ascii="Times New Roman" w:eastAsia="Times New Roman" w:hAnsi="Times New Roman" w:cs="Times New Roman"/>
                <w:color w:val="000000" w:themeColor="text1"/>
                <w:sz w:val="20"/>
                <w:szCs w:val="20"/>
                <w:lang w:eastAsia="ru-RU"/>
              </w:rPr>
              <w:t>Ширма для кукольного театра</w:t>
            </w:r>
          </w:p>
          <w:p w:rsidR="00920070" w:rsidRPr="00CD240F" w:rsidRDefault="00920070" w:rsidP="00B55388">
            <w:pPr>
              <w:numPr>
                <w:ilvl w:val="0"/>
                <w:numId w:val="44"/>
              </w:numPr>
              <w:tabs>
                <w:tab w:val="num" w:pos="318"/>
              </w:tabs>
              <w:spacing w:after="0" w:line="240" w:lineRule="auto"/>
              <w:ind w:hanging="670"/>
              <w:rPr>
                <w:rFonts w:ascii="Times New Roman" w:eastAsia="Times New Roman" w:hAnsi="Times New Roman" w:cs="Times New Roman"/>
                <w:color w:val="000000" w:themeColor="text1"/>
                <w:sz w:val="20"/>
                <w:szCs w:val="20"/>
                <w:lang w:eastAsia="ru-RU"/>
              </w:rPr>
            </w:pPr>
            <w:r w:rsidRPr="00CD240F">
              <w:rPr>
                <w:rFonts w:ascii="Times New Roman" w:eastAsia="Times New Roman" w:hAnsi="Times New Roman" w:cs="Times New Roman"/>
                <w:color w:val="000000" w:themeColor="text1"/>
                <w:sz w:val="20"/>
                <w:szCs w:val="20"/>
                <w:lang w:eastAsia="ru-RU"/>
              </w:rPr>
              <w:t xml:space="preserve">Пособия, игрушки, атрибуты </w:t>
            </w:r>
          </w:p>
          <w:p w:rsidR="00920070" w:rsidRPr="00CD240F" w:rsidRDefault="00920070" w:rsidP="00B55388">
            <w:pPr>
              <w:numPr>
                <w:ilvl w:val="0"/>
                <w:numId w:val="44"/>
              </w:numPr>
              <w:tabs>
                <w:tab w:val="num" w:pos="318"/>
              </w:tabs>
              <w:spacing w:after="0" w:line="240" w:lineRule="auto"/>
              <w:ind w:hanging="670"/>
              <w:rPr>
                <w:rFonts w:ascii="Times New Roman" w:eastAsia="Times New Roman" w:hAnsi="Times New Roman" w:cs="Times New Roman"/>
                <w:color w:val="000000" w:themeColor="text1"/>
                <w:sz w:val="20"/>
                <w:szCs w:val="20"/>
                <w:lang w:eastAsia="ru-RU"/>
              </w:rPr>
            </w:pPr>
            <w:r w:rsidRPr="00CD240F">
              <w:rPr>
                <w:rFonts w:ascii="Times New Roman" w:eastAsia="Times New Roman" w:hAnsi="Times New Roman" w:cs="Times New Roman"/>
                <w:color w:val="000000" w:themeColor="text1"/>
                <w:sz w:val="20"/>
                <w:szCs w:val="20"/>
                <w:lang w:eastAsia="ru-RU"/>
              </w:rPr>
              <w:t>Детские музыкальные, шумовые инструменты</w:t>
            </w:r>
          </w:p>
          <w:p w:rsidR="00920070" w:rsidRPr="00CD240F" w:rsidRDefault="00920070" w:rsidP="00B55388">
            <w:pPr>
              <w:numPr>
                <w:ilvl w:val="0"/>
                <w:numId w:val="44"/>
              </w:numPr>
              <w:tabs>
                <w:tab w:val="num" w:pos="318"/>
              </w:tabs>
              <w:spacing w:after="0" w:line="240" w:lineRule="auto"/>
              <w:ind w:hanging="670"/>
              <w:rPr>
                <w:rFonts w:ascii="Times New Roman" w:eastAsia="Times New Roman" w:hAnsi="Times New Roman" w:cs="Times New Roman"/>
                <w:color w:val="000000" w:themeColor="text1"/>
                <w:sz w:val="20"/>
                <w:szCs w:val="20"/>
                <w:lang w:eastAsia="ru-RU"/>
              </w:rPr>
            </w:pPr>
            <w:r w:rsidRPr="00CD240F">
              <w:rPr>
                <w:rFonts w:ascii="Times New Roman" w:eastAsia="Times New Roman" w:hAnsi="Times New Roman" w:cs="Times New Roman"/>
                <w:color w:val="000000" w:themeColor="text1"/>
                <w:sz w:val="20"/>
                <w:szCs w:val="20"/>
                <w:lang w:eastAsia="ru-RU"/>
              </w:rPr>
              <w:t>Детские стулья</w:t>
            </w:r>
          </w:p>
        </w:tc>
      </w:tr>
      <w:tr w:rsidR="007F2FE4" w:rsidRPr="00CD240F" w:rsidTr="00920070">
        <w:trPr>
          <w:trHeight w:val="2690"/>
          <w:jc w:val="right"/>
        </w:trPr>
        <w:tc>
          <w:tcPr>
            <w:tcW w:w="3365" w:type="dxa"/>
            <w:tcBorders>
              <w:top w:val="single" w:sz="4" w:space="0" w:color="auto"/>
              <w:left w:val="single" w:sz="4" w:space="0" w:color="auto"/>
              <w:bottom w:val="single" w:sz="4" w:space="0" w:color="auto"/>
              <w:right w:val="single" w:sz="4" w:space="0" w:color="auto"/>
            </w:tcBorders>
          </w:tcPr>
          <w:p w:rsidR="007F2FE4" w:rsidRPr="00CD240F" w:rsidRDefault="002574F6" w:rsidP="007F2FE4">
            <w:pPr>
              <w:tabs>
                <w:tab w:val="left" w:pos="142"/>
              </w:tabs>
              <w:spacing w:after="0" w:line="240" w:lineRule="auto"/>
              <w:jc w:val="both"/>
              <w:rPr>
                <w:rFonts w:ascii="Times New Roman" w:eastAsia="Times New Roman" w:hAnsi="Times New Roman" w:cs="Times New Roman"/>
                <w:color w:val="000000" w:themeColor="text1"/>
                <w:sz w:val="20"/>
                <w:szCs w:val="20"/>
                <w:lang w:eastAsia="ru-RU"/>
              </w:rPr>
            </w:pPr>
            <w:r w:rsidRPr="00CD240F">
              <w:rPr>
                <w:rFonts w:ascii="Times New Roman" w:eastAsia="Times New Roman" w:hAnsi="Times New Roman" w:cs="Times New Roman"/>
                <w:color w:val="000000" w:themeColor="text1"/>
                <w:sz w:val="20"/>
                <w:szCs w:val="20"/>
                <w:lang w:eastAsia="ru-RU"/>
              </w:rPr>
              <w:lastRenderedPageBreak/>
              <w:t>Кабинет заведующей</w:t>
            </w:r>
          </w:p>
          <w:p w:rsidR="002574F6" w:rsidRPr="00CD240F" w:rsidRDefault="002574F6" w:rsidP="007F2FE4">
            <w:pPr>
              <w:tabs>
                <w:tab w:val="left" w:pos="142"/>
              </w:tabs>
              <w:spacing w:after="0" w:line="240" w:lineRule="auto"/>
              <w:jc w:val="both"/>
              <w:rPr>
                <w:rFonts w:ascii="Times New Roman" w:eastAsia="Times New Roman" w:hAnsi="Times New Roman" w:cs="Times New Roman"/>
                <w:color w:val="000000" w:themeColor="text1"/>
                <w:sz w:val="20"/>
                <w:szCs w:val="20"/>
                <w:lang w:eastAsia="ru-RU"/>
              </w:rPr>
            </w:pPr>
          </w:p>
          <w:p w:rsidR="007F2FE4" w:rsidRPr="00CD240F" w:rsidRDefault="007F2FE4" w:rsidP="00B55388">
            <w:pPr>
              <w:numPr>
                <w:ilvl w:val="0"/>
                <w:numId w:val="43"/>
              </w:numPr>
              <w:tabs>
                <w:tab w:val="num" w:pos="142"/>
              </w:tabs>
              <w:spacing w:after="0" w:line="240" w:lineRule="auto"/>
              <w:ind w:left="142" w:hanging="142"/>
              <w:jc w:val="both"/>
              <w:rPr>
                <w:rFonts w:ascii="Times New Roman" w:eastAsia="Times New Roman" w:hAnsi="Times New Roman" w:cs="Times New Roman"/>
                <w:color w:val="000000" w:themeColor="text1"/>
                <w:sz w:val="20"/>
                <w:szCs w:val="20"/>
                <w:lang w:eastAsia="ru-RU"/>
              </w:rPr>
            </w:pPr>
            <w:r w:rsidRPr="00CD240F">
              <w:rPr>
                <w:rFonts w:ascii="Times New Roman" w:eastAsia="Times New Roman" w:hAnsi="Times New Roman" w:cs="Times New Roman"/>
                <w:color w:val="000000" w:themeColor="text1"/>
                <w:sz w:val="20"/>
                <w:szCs w:val="20"/>
                <w:lang w:eastAsia="ru-RU"/>
              </w:rPr>
              <w:t>Осуществление методической помощи педагогам</w:t>
            </w:r>
          </w:p>
          <w:p w:rsidR="007F2FE4" w:rsidRPr="00CD240F" w:rsidRDefault="007F2FE4" w:rsidP="00B55388">
            <w:pPr>
              <w:numPr>
                <w:ilvl w:val="0"/>
                <w:numId w:val="43"/>
              </w:numPr>
              <w:tabs>
                <w:tab w:val="num" w:pos="142"/>
              </w:tabs>
              <w:spacing w:after="0" w:line="240" w:lineRule="auto"/>
              <w:ind w:left="142" w:hanging="142"/>
              <w:jc w:val="both"/>
              <w:rPr>
                <w:rFonts w:ascii="Times New Roman" w:eastAsia="Times New Roman" w:hAnsi="Times New Roman" w:cs="Times New Roman"/>
                <w:color w:val="000000" w:themeColor="text1"/>
                <w:sz w:val="20"/>
                <w:szCs w:val="20"/>
                <w:lang w:eastAsia="ru-RU"/>
              </w:rPr>
            </w:pPr>
            <w:r w:rsidRPr="00CD240F">
              <w:rPr>
                <w:rFonts w:ascii="Times New Roman" w:eastAsia="Times New Roman" w:hAnsi="Times New Roman" w:cs="Times New Roman"/>
                <w:color w:val="000000" w:themeColor="text1"/>
                <w:sz w:val="20"/>
                <w:szCs w:val="20"/>
                <w:lang w:eastAsia="ru-RU"/>
              </w:rPr>
              <w:t>Организация консультаций, , педагогических советов</w:t>
            </w:r>
          </w:p>
          <w:p w:rsidR="007F2FE4" w:rsidRPr="00CD240F" w:rsidRDefault="007F2FE4" w:rsidP="00B55388">
            <w:pPr>
              <w:numPr>
                <w:ilvl w:val="0"/>
                <w:numId w:val="43"/>
              </w:numPr>
              <w:tabs>
                <w:tab w:val="num" w:pos="142"/>
              </w:tabs>
              <w:spacing w:after="0" w:line="240" w:lineRule="auto"/>
              <w:ind w:left="142" w:hanging="142"/>
              <w:jc w:val="both"/>
              <w:rPr>
                <w:rFonts w:ascii="Times New Roman" w:eastAsia="Times New Roman" w:hAnsi="Times New Roman" w:cs="Times New Roman"/>
                <w:color w:val="000000" w:themeColor="text1"/>
                <w:sz w:val="20"/>
                <w:szCs w:val="20"/>
                <w:lang w:eastAsia="ru-RU"/>
              </w:rPr>
            </w:pPr>
            <w:r w:rsidRPr="00CD240F">
              <w:rPr>
                <w:rFonts w:ascii="Times New Roman" w:eastAsia="Times New Roman" w:hAnsi="Times New Roman" w:cs="Times New Roman"/>
                <w:color w:val="000000" w:themeColor="text1"/>
                <w:sz w:val="20"/>
                <w:szCs w:val="20"/>
                <w:lang w:eastAsia="ru-RU"/>
              </w:rPr>
              <w:t xml:space="preserve"> </w:t>
            </w:r>
            <w:r w:rsidR="00A63377">
              <w:rPr>
                <w:rFonts w:ascii="Times New Roman" w:eastAsia="Times New Roman" w:hAnsi="Times New Roman" w:cs="Times New Roman"/>
                <w:color w:val="000000" w:themeColor="text1"/>
                <w:sz w:val="20"/>
                <w:szCs w:val="20"/>
                <w:lang w:eastAsia="ru-RU"/>
              </w:rPr>
              <w:t>М</w:t>
            </w:r>
            <w:r w:rsidRPr="00CD240F">
              <w:rPr>
                <w:rFonts w:ascii="Times New Roman" w:eastAsia="Times New Roman" w:hAnsi="Times New Roman" w:cs="Times New Roman"/>
                <w:color w:val="000000" w:themeColor="text1"/>
                <w:sz w:val="20"/>
                <w:szCs w:val="20"/>
                <w:lang w:eastAsia="ru-RU"/>
              </w:rPr>
              <w:t>етодически</w:t>
            </w:r>
            <w:r w:rsidR="00A63377">
              <w:rPr>
                <w:rFonts w:ascii="Times New Roman" w:eastAsia="Times New Roman" w:hAnsi="Times New Roman" w:cs="Times New Roman"/>
                <w:color w:val="000000" w:themeColor="text1"/>
                <w:sz w:val="20"/>
                <w:szCs w:val="20"/>
                <w:lang w:eastAsia="ru-RU"/>
              </w:rPr>
              <w:t>е материалы</w:t>
            </w:r>
            <w:r w:rsidRPr="00CD240F">
              <w:rPr>
                <w:rFonts w:ascii="Times New Roman" w:eastAsia="Times New Roman" w:hAnsi="Times New Roman" w:cs="Times New Roman"/>
                <w:color w:val="000000" w:themeColor="text1"/>
                <w:sz w:val="20"/>
                <w:szCs w:val="20"/>
                <w:lang w:eastAsia="ru-RU"/>
              </w:rPr>
              <w:t xml:space="preserve"> для организации работы с детьми по различным направлениям развития</w:t>
            </w:r>
          </w:p>
          <w:p w:rsidR="007F2FE4" w:rsidRPr="00CD240F" w:rsidRDefault="007F2FE4" w:rsidP="00B55388">
            <w:pPr>
              <w:numPr>
                <w:ilvl w:val="0"/>
                <w:numId w:val="43"/>
              </w:numPr>
              <w:tabs>
                <w:tab w:val="num" w:pos="142"/>
              </w:tabs>
              <w:spacing w:after="0" w:line="240" w:lineRule="auto"/>
              <w:ind w:left="142" w:hanging="142"/>
              <w:jc w:val="both"/>
              <w:rPr>
                <w:rFonts w:ascii="Times New Roman" w:eastAsia="Times New Roman" w:hAnsi="Times New Roman" w:cs="Times New Roman"/>
                <w:color w:val="000000" w:themeColor="text1"/>
                <w:sz w:val="20"/>
                <w:szCs w:val="20"/>
                <w:lang w:eastAsia="ru-RU"/>
              </w:rPr>
            </w:pPr>
            <w:r w:rsidRPr="00CD240F">
              <w:rPr>
                <w:rFonts w:ascii="Times New Roman" w:eastAsia="Times New Roman" w:hAnsi="Times New Roman" w:cs="Times New Roman"/>
                <w:color w:val="000000" w:themeColor="text1"/>
                <w:sz w:val="20"/>
                <w:szCs w:val="20"/>
                <w:lang w:eastAsia="ru-RU"/>
              </w:rPr>
              <w:t>Взаимодействие с родителями</w:t>
            </w:r>
          </w:p>
        </w:tc>
        <w:tc>
          <w:tcPr>
            <w:tcW w:w="6206" w:type="dxa"/>
            <w:tcBorders>
              <w:top w:val="single" w:sz="4" w:space="0" w:color="auto"/>
              <w:left w:val="single" w:sz="4" w:space="0" w:color="auto"/>
              <w:bottom w:val="single" w:sz="4" w:space="0" w:color="auto"/>
              <w:right w:val="single" w:sz="4" w:space="0" w:color="auto"/>
            </w:tcBorders>
          </w:tcPr>
          <w:p w:rsidR="007F2FE4" w:rsidRPr="00CD240F" w:rsidRDefault="007F2FE4" w:rsidP="007355C0">
            <w:pPr>
              <w:numPr>
                <w:ilvl w:val="0"/>
                <w:numId w:val="44"/>
              </w:numPr>
              <w:tabs>
                <w:tab w:val="num" w:pos="318"/>
              </w:tabs>
              <w:spacing w:after="0" w:line="240" w:lineRule="auto"/>
              <w:ind w:hanging="711"/>
              <w:rPr>
                <w:rFonts w:ascii="Times New Roman" w:eastAsia="Times New Roman" w:hAnsi="Times New Roman" w:cs="Times New Roman"/>
                <w:color w:val="000000" w:themeColor="text1"/>
                <w:sz w:val="20"/>
                <w:szCs w:val="20"/>
                <w:lang w:eastAsia="ru-RU"/>
              </w:rPr>
            </w:pPr>
            <w:r w:rsidRPr="00CD240F">
              <w:rPr>
                <w:rFonts w:ascii="Times New Roman" w:eastAsia="Times New Roman" w:hAnsi="Times New Roman" w:cs="Times New Roman"/>
                <w:color w:val="000000" w:themeColor="text1"/>
                <w:sz w:val="20"/>
                <w:szCs w:val="20"/>
                <w:lang w:eastAsia="ru-RU"/>
              </w:rPr>
              <w:t>Компьютер</w:t>
            </w:r>
          </w:p>
          <w:p w:rsidR="007F2FE4" w:rsidRPr="00CD240F" w:rsidRDefault="007F2FE4" w:rsidP="007355C0">
            <w:pPr>
              <w:numPr>
                <w:ilvl w:val="0"/>
                <w:numId w:val="44"/>
              </w:numPr>
              <w:tabs>
                <w:tab w:val="num" w:pos="318"/>
              </w:tabs>
              <w:spacing w:after="0" w:line="240" w:lineRule="auto"/>
              <w:ind w:hanging="711"/>
              <w:rPr>
                <w:rFonts w:ascii="Times New Roman" w:eastAsia="Times New Roman" w:hAnsi="Times New Roman" w:cs="Times New Roman"/>
                <w:color w:val="000000" w:themeColor="text1"/>
                <w:sz w:val="20"/>
                <w:szCs w:val="20"/>
                <w:lang w:eastAsia="ru-RU"/>
              </w:rPr>
            </w:pPr>
            <w:r w:rsidRPr="00CD240F">
              <w:rPr>
                <w:rFonts w:ascii="Times New Roman" w:eastAsia="Times New Roman" w:hAnsi="Times New Roman" w:cs="Times New Roman"/>
                <w:color w:val="000000" w:themeColor="text1"/>
                <w:sz w:val="20"/>
                <w:szCs w:val="20"/>
                <w:lang w:eastAsia="ru-RU"/>
              </w:rPr>
              <w:t>Принтер</w:t>
            </w:r>
          </w:p>
          <w:p w:rsidR="007F2FE4" w:rsidRPr="00CD240F" w:rsidRDefault="007F2FE4" w:rsidP="007355C0">
            <w:pPr>
              <w:numPr>
                <w:ilvl w:val="0"/>
                <w:numId w:val="44"/>
              </w:numPr>
              <w:tabs>
                <w:tab w:val="num" w:pos="318"/>
              </w:tabs>
              <w:spacing w:after="0" w:line="240" w:lineRule="auto"/>
              <w:ind w:hanging="711"/>
              <w:rPr>
                <w:rFonts w:ascii="Times New Roman" w:eastAsia="Times New Roman" w:hAnsi="Times New Roman" w:cs="Times New Roman"/>
                <w:color w:val="000000" w:themeColor="text1"/>
                <w:sz w:val="20"/>
                <w:szCs w:val="20"/>
                <w:lang w:eastAsia="ru-RU"/>
              </w:rPr>
            </w:pPr>
            <w:r w:rsidRPr="00CD240F">
              <w:rPr>
                <w:rFonts w:ascii="Times New Roman" w:eastAsia="Times New Roman" w:hAnsi="Times New Roman" w:cs="Times New Roman"/>
                <w:color w:val="000000" w:themeColor="text1"/>
                <w:sz w:val="20"/>
                <w:szCs w:val="20"/>
                <w:lang w:eastAsia="ru-RU"/>
              </w:rPr>
              <w:t>Аудио-видео материалы</w:t>
            </w:r>
          </w:p>
          <w:p w:rsidR="007F2FE4" w:rsidRPr="00CD240F" w:rsidRDefault="007F2FE4" w:rsidP="007355C0">
            <w:pPr>
              <w:numPr>
                <w:ilvl w:val="0"/>
                <w:numId w:val="44"/>
              </w:numPr>
              <w:tabs>
                <w:tab w:val="num" w:pos="318"/>
              </w:tabs>
              <w:spacing w:after="0" w:line="240" w:lineRule="auto"/>
              <w:ind w:hanging="711"/>
              <w:rPr>
                <w:rFonts w:ascii="Times New Roman" w:eastAsia="Times New Roman" w:hAnsi="Times New Roman" w:cs="Times New Roman"/>
                <w:color w:val="000000" w:themeColor="text1"/>
                <w:sz w:val="20"/>
                <w:szCs w:val="20"/>
                <w:lang w:eastAsia="ru-RU"/>
              </w:rPr>
            </w:pPr>
            <w:r w:rsidRPr="00CD240F">
              <w:rPr>
                <w:rFonts w:ascii="Times New Roman" w:eastAsia="Times New Roman" w:hAnsi="Times New Roman" w:cs="Times New Roman"/>
                <w:color w:val="000000" w:themeColor="text1"/>
                <w:sz w:val="20"/>
                <w:szCs w:val="20"/>
                <w:lang w:eastAsia="ru-RU"/>
              </w:rPr>
              <w:t>Нормативно-правовые документы</w:t>
            </w:r>
          </w:p>
          <w:p w:rsidR="007F2FE4" w:rsidRPr="00CD240F" w:rsidRDefault="007F2FE4" w:rsidP="007355C0">
            <w:pPr>
              <w:numPr>
                <w:ilvl w:val="0"/>
                <w:numId w:val="44"/>
              </w:numPr>
              <w:tabs>
                <w:tab w:val="num" w:pos="318"/>
              </w:tabs>
              <w:spacing w:after="0" w:line="240" w:lineRule="auto"/>
              <w:ind w:hanging="711"/>
              <w:rPr>
                <w:rFonts w:ascii="Times New Roman" w:eastAsia="Times New Roman" w:hAnsi="Times New Roman" w:cs="Times New Roman"/>
                <w:color w:val="000000" w:themeColor="text1"/>
                <w:sz w:val="20"/>
                <w:szCs w:val="20"/>
                <w:lang w:eastAsia="ru-RU"/>
              </w:rPr>
            </w:pPr>
            <w:r w:rsidRPr="00CD240F">
              <w:rPr>
                <w:rFonts w:ascii="Times New Roman" w:eastAsia="Times New Roman" w:hAnsi="Times New Roman" w:cs="Times New Roman"/>
                <w:color w:val="000000" w:themeColor="text1"/>
                <w:sz w:val="20"/>
                <w:szCs w:val="20"/>
                <w:lang w:eastAsia="ru-RU"/>
              </w:rPr>
              <w:t>Библиотека методической литературы</w:t>
            </w:r>
          </w:p>
          <w:p w:rsidR="007F2FE4" w:rsidRPr="00CD240F" w:rsidRDefault="007F2FE4" w:rsidP="007355C0">
            <w:pPr>
              <w:numPr>
                <w:ilvl w:val="0"/>
                <w:numId w:val="44"/>
              </w:numPr>
              <w:tabs>
                <w:tab w:val="num" w:pos="318"/>
              </w:tabs>
              <w:spacing w:after="0" w:line="240" w:lineRule="auto"/>
              <w:ind w:hanging="711"/>
              <w:rPr>
                <w:rFonts w:ascii="Times New Roman" w:eastAsia="Times New Roman" w:hAnsi="Times New Roman" w:cs="Times New Roman"/>
                <w:color w:val="000000" w:themeColor="text1"/>
                <w:sz w:val="20"/>
                <w:szCs w:val="20"/>
                <w:lang w:eastAsia="ru-RU"/>
              </w:rPr>
            </w:pPr>
            <w:r w:rsidRPr="00CD240F">
              <w:rPr>
                <w:rFonts w:ascii="Times New Roman" w:eastAsia="Times New Roman" w:hAnsi="Times New Roman" w:cs="Times New Roman"/>
                <w:color w:val="000000" w:themeColor="text1"/>
                <w:sz w:val="20"/>
                <w:szCs w:val="20"/>
                <w:lang w:eastAsia="ru-RU"/>
              </w:rPr>
              <w:t>Пособия для занятий</w:t>
            </w:r>
          </w:p>
          <w:p w:rsidR="007F2FE4" w:rsidRPr="00CD240F" w:rsidRDefault="007F2FE4" w:rsidP="007355C0">
            <w:pPr>
              <w:numPr>
                <w:ilvl w:val="0"/>
                <w:numId w:val="44"/>
              </w:numPr>
              <w:tabs>
                <w:tab w:val="clear" w:pos="720"/>
                <w:tab w:val="num" w:pos="293"/>
              </w:tabs>
              <w:spacing w:after="0" w:line="240" w:lineRule="auto"/>
              <w:ind w:left="293" w:hanging="711"/>
              <w:rPr>
                <w:rFonts w:ascii="Times New Roman" w:eastAsia="Times New Roman" w:hAnsi="Times New Roman" w:cs="Times New Roman"/>
                <w:color w:val="000000" w:themeColor="text1"/>
                <w:sz w:val="20"/>
                <w:szCs w:val="20"/>
                <w:lang w:eastAsia="ru-RU"/>
              </w:rPr>
            </w:pPr>
            <w:r w:rsidRPr="00CD240F">
              <w:rPr>
                <w:rFonts w:ascii="Times New Roman" w:eastAsia="Times New Roman" w:hAnsi="Times New Roman" w:cs="Times New Roman"/>
                <w:color w:val="000000" w:themeColor="text1"/>
                <w:sz w:val="20"/>
                <w:szCs w:val="20"/>
                <w:lang w:eastAsia="ru-RU"/>
              </w:rPr>
              <w:t>Демонстрационный, наглядный, раздаточный материал для занятий с детьми</w:t>
            </w:r>
          </w:p>
          <w:p w:rsidR="007F2FE4" w:rsidRPr="00CD240F" w:rsidRDefault="007F2FE4" w:rsidP="007355C0">
            <w:pPr>
              <w:numPr>
                <w:ilvl w:val="0"/>
                <w:numId w:val="44"/>
              </w:numPr>
              <w:tabs>
                <w:tab w:val="num" w:pos="318"/>
              </w:tabs>
              <w:spacing w:after="0" w:line="240" w:lineRule="auto"/>
              <w:ind w:hanging="711"/>
              <w:rPr>
                <w:rFonts w:ascii="Times New Roman" w:eastAsia="Times New Roman" w:hAnsi="Times New Roman" w:cs="Times New Roman"/>
                <w:color w:val="000000" w:themeColor="text1"/>
                <w:sz w:val="20"/>
                <w:szCs w:val="20"/>
                <w:lang w:eastAsia="ru-RU"/>
              </w:rPr>
            </w:pPr>
            <w:r w:rsidRPr="00CD240F">
              <w:rPr>
                <w:rFonts w:ascii="Times New Roman" w:eastAsia="Times New Roman" w:hAnsi="Times New Roman" w:cs="Times New Roman"/>
                <w:color w:val="000000" w:themeColor="text1"/>
                <w:sz w:val="20"/>
                <w:szCs w:val="20"/>
                <w:lang w:eastAsia="ru-RU"/>
              </w:rPr>
              <w:t>Игрушки, муляжи</w:t>
            </w:r>
          </w:p>
          <w:p w:rsidR="007F2FE4" w:rsidRPr="00CD240F" w:rsidRDefault="007F2FE4" w:rsidP="00B35749">
            <w:pPr>
              <w:spacing w:after="0" w:line="240" w:lineRule="auto"/>
              <w:rPr>
                <w:rFonts w:ascii="Times New Roman" w:eastAsia="Times New Roman" w:hAnsi="Times New Roman" w:cs="Times New Roman"/>
                <w:color w:val="000000" w:themeColor="text1"/>
                <w:sz w:val="20"/>
                <w:szCs w:val="20"/>
                <w:lang w:eastAsia="ru-RU"/>
              </w:rPr>
            </w:pPr>
          </w:p>
        </w:tc>
      </w:tr>
      <w:tr w:rsidR="007F2FE4" w:rsidRPr="00CD240F" w:rsidTr="00920070">
        <w:trPr>
          <w:trHeight w:val="1252"/>
          <w:jc w:val="right"/>
        </w:trPr>
        <w:tc>
          <w:tcPr>
            <w:tcW w:w="3365" w:type="dxa"/>
            <w:tcBorders>
              <w:top w:val="single" w:sz="4" w:space="0" w:color="auto"/>
              <w:left w:val="single" w:sz="4" w:space="0" w:color="auto"/>
              <w:bottom w:val="single" w:sz="4" w:space="0" w:color="auto"/>
              <w:right w:val="single" w:sz="4" w:space="0" w:color="auto"/>
            </w:tcBorders>
          </w:tcPr>
          <w:p w:rsidR="007F2FE4" w:rsidRPr="00CD240F" w:rsidRDefault="007F2FE4" w:rsidP="007F2FE4">
            <w:pPr>
              <w:tabs>
                <w:tab w:val="left" w:pos="142"/>
              </w:tabs>
              <w:spacing w:after="0" w:line="240" w:lineRule="auto"/>
              <w:rPr>
                <w:rFonts w:ascii="Times New Roman" w:eastAsia="Times New Roman" w:hAnsi="Times New Roman" w:cs="Times New Roman"/>
                <w:color w:val="000000" w:themeColor="text1"/>
                <w:sz w:val="20"/>
                <w:szCs w:val="20"/>
                <w:lang w:eastAsia="ru-RU"/>
              </w:rPr>
            </w:pPr>
            <w:r w:rsidRPr="00CD240F">
              <w:rPr>
                <w:rFonts w:ascii="Times New Roman" w:eastAsia="Times New Roman" w:hAnsi="Times New Roman" w:cs="Times New Roman"/>
                <w:color w:val="000000" w:themeColor="text1"/>
                <w:sz w:val="20"/>
                <w:szCs w:val="20"/>
                <w:lang w:eastAsia="ru-RU"/>
              </w:rPr>
              <w:t>Индивидуальные групповые площадки</w:t>
            </w:r>
          </w:p>
          <w:p w:rsidR="007F2FE4" w:rsidRPr="00CD240F" w:rsidRDefault="007F2FE4" w:rsidP="007355C0">
            <w:pPr>
              <w:numPr>
                <w:ilvl w:val="0"/>
                <w:numId w:val="51"/>
              </w:numPr>
              <w:tabs>
                <w:tab w:val="left" w:pos="142"/>
              </w:tabs>
              <w:spacing w:after="0" w:line="240" w:lineRule="auto"/>
              <w:ind w:hanging="720"/>
              <w:rPr>
                <w:rFonts w:ascii="Times New Roman" w:eastAsia="Times New Roman" w:hAnsi="Times New Roman" w:cs="Times New Roman"/>
                <w:color w:val="000000" w:themeColor="text1"/>
                <w:sz w:val="20"/>
                <w:szCs w:val="20"/>
                <w:lang w:eastAsia="ru-RU"/>
              </w:rPr>
            </w:pPr>
            <w:r w:rsidRPr="00CD240F">
              <w:rPr>
                <w:rFonts w:ascii="Times New Roman" w:eastAsia="Times New Roman" w:hAnsi="Times New Roman" w:cs="Times New Roman"/>
                <w:color w:val="000000" w:themeColor="text1"/>
                <w:sz w:val="20"/>
                <w:szCs w:val="20"/>
                <w:lang w:eastAsia="ru-RU"/>
              </w:rPr>
              <w:t>Проведение прогулок</w:t>
            </w:r>
          </w:p>
          <w:p w:rsidR="007F2FE4" w:rsidRPr="00CD240F" w:rsidRDefault="007F2FE4" w:rsidP="007355C0">
            <w:pPr>
              <w:numPr>
                <w:ilvl w:val="0"/>
                <w:numId w:val="51"/>
              </w:numPr>
              <w:tabs>
                <w:tab w:val="left" w:pos="142"/>
              </w:tabs>
              <w:spacing w:after="0" w:line="240" w:lineRule="auto"/>
              <w:ind w:hanging="720"/>
              <w:rPr>
                <w:rFonts w:ascii="Times New Roman" w:eastAsia="Times New Roman" w:hAnsi="Times New Roman" w:cs="Times New Roman"/>
                <w:color w:val="000000" w:themeColor="text1"/>
                <w:sz w:val="20"/>
                <w:szCs w:val="20"/>
                <w:lang w:eastAsia="ru-RU"/>
              </w:rPr>
            </w:pPr>
            <w:r w:rsidRPr="00CD240F">
              <w:rPr>
                <w:rFonts w:ascii="Times New Roman" w:eastAsia="Times New Roman" w:hAnsi="Times New Roman" w:cs="Times New Roman"/>
                <w:color w:val="000000" w:themeColor="text1"/>
                <w:sz w:val="20"/>
                <w:szCs w:val="20"/>
                <w:lang w:eastAsia="ru-RU"/>
              </w:rPr>
              <w:t>Взаимодействие с родителями</w:t>
            </w:r>
          </w:p>
        </w:tc>
        <w:tc>
          <w:tcPr>
            <w:tcW w:w="6206" w:type="dxa"/>
            <w:tcBorders>
              <w:top w:val="single" w:sz="4" w:space="0" w:color="auto"/>
              <w:left w:val="single" w:sz="4" w:space="0" w:color="auto"/>
              <w:right w:val="single" w:sz="4" w:space="0" w:color="auto"/>
            </w:tcBorders>
          </w:tcPr>
          <w:p w:rsidR="007F2FE4" w:rsidRPr="00CD240F" w:rsidRDefault="007F2FE4" w:rsidP="007355C0">
            <w:pPr>
              <w:numPr>
                <w:ilvl w:val="0"/>
                <w:numId w:val="44"/>
              </w:numPr>
              <w:tabs>
                <w:tab w:val="clear" w:pos="720"/>
                <w:tab w:val="num" w:pos="318"/>
                <w:tab w:val="num" w:pos="435"/>
              </w:tabs>
              <w:spacing w:after="0" w:line="240" w:lineRule="auto"/>
              <w:ind w:hanging="711"/>
              <w:rPr>
                <w:rFonts w:ascii="Times New Roman" w:eastAsia="Times New Roman" w:hAnsi="Times New Roman" w:cs="Times New Roman"/>
                <w:color w:val="000000" w:themeColor="text1"/>
                <w:sz w:val="20"/>
                <w:szCs w:val="20"/>
                <w:lang w:eastAsia="ru-RU"/>
              </w:rPr>
            </w:pPr>
            <w:r w:rsidRPr="00CD240F">
              <w:rPr>
                <w:rFonts w:ascii="Times New Roman" w:eastAsia="Times New Roman" w:hAnsi="Times New Roman" w:cs="Times New Roman"/>
                <w:color w:val="000000" w:themeColor="text1"/>
                <w:sz w:val="20"/>
                <w:szCs w:val="20"/>
                <w:lang w:eastAsia="ru-RU"/>
              </w:rPr>
              <w:t>Теневые навесы</w:t>
            </w:r>
          </w:p>
          <w:p w:rsidR="007F2FE4" w:rsidRPr="00CD240F" w:rsidRDefault="007F2FE4" w:rsidP="007355C0">
            <w:pPr>
              <w:numPr>
                <w:ilvl w:val="0"/>
                <w:numId w:val="44"/>
              </w:numPr>
              <w:tabs>
                <w:tab w:val="clear" w:pos="720"/>
                <w:tab w:val="num" w:pos="318"/>
                <w:tab w:val="num" w:pos="435"/>
              </w:tabs>
              <w:spacing w:after="0" w:line="240" w:lineRule="auto"/>
              <w:ind w:hanging="711"/>
              <w:rPr>
                <w:rFonts w:ascii="Times New Roman" w:eastAsia="Times New Roman" w:hAnsi="Times New Roman" w:cs="Times New Roman"/>
                <w:color w:val="000000" w:themeColor="text1"/>
                <w:sz w:val="20"/>
                <w:szCs w:val="20"/>
                <w:lang w:eastAsia="ru-RU"/>
              </w:rPr>
            </w:pPr>
            <w:r w:rsidRPr="00CD240F">
              <w:rPr>
                <w:rFonts w:ascii="Times New Roman" w:eastAsia="Times New Roman" w:hAnsi="Times New Roman" w:cs="Times New Roman"/>
                <w:color w:val="000000" w:themeColor="text1"/>
                <w:sz w:val="20"/>
                <w:szCs w:val="20"/>
                <w:lang w:eastAsia="ru-RU"/>
              </w:rPr>
              <w:t>Песочницы</w:t>
            </w:r>
          </w:p>
          <w:p w:rsidR="007F2FE4" w:rsidRPr="00CD240F" w:rsidRDefault="007F2FE4" w:rsidP="007355C0">
            <w:pPr>
              <w:numPr>
                <w:ilvl w:val="0"/>
                <w:numId w:val="44"/>
              </w:numPr>
              <w:tabs>
                <w:tab w:val="clear" w:pos="720"/>
                <w:tab w:val="num" w:pos="318"/>
                <w:tab w:val="num" w:pos="435"/>
              </w:tabs>
              <w:spacing w:after="0" w:line="240" w:lineRule="auto"/>
              <w:ind w:hanging="711"/>
              <w:rPr>
                <w:rFonts w:ascii="Times New Roman" w:eastAsia="Times New Roman" w:hAnsi="Times New Roman" w:cs="Times New Roman"/>
                <w:color w:val="000000" w:themeColor="text1"/>
                <w:sz w:val="20"/>
                <w:szCs w:val="20"/>
                <w:lang w:eastAsia="ru-RU"/>
              </w:rPr>
            </w:pPr>
            <w:r w:rsidRPr="00CD240F">
              <w:rPr>
                <w:rFonts w:ascii="Times New Roman" w:eastAsia="Times New Roman" w:hAnsi="Times New Roman" w:cs="Times New Roman"/>
                <w:color w:val="000000" w:themeColor="text1"/>
                <w:sz w:val="20"/>
                <w:szCs w:val="20"/>
                <w:lang w:eastAsia="ru-RU"/>
              </w:rPr>
              <w:t>Скамейки</w:t>
            </w:r>
          </w:p>
        </w:tc>
      </w:tr>
    </w:tbl>
    <w:p w:rsidR="007F2FE4" w:rsidRPr="007F2FE4" w:rsidRDefault="007F2FE4" w:rsidP="007F2FE4">
      <w:pPr>
        <w:autoSpaceDE w:val="0"/>
        <w:autoSpaceDN w:val="0"/>
        <w:adjustRightInd w:val="0"/>
        <w:spacing w:after="0" w:line="240" w:lineRule="auto"/>
        <w:rPr>
          <w:rFonts w:ascii="Times New Roman" w:eastAsia="Times New Roman" w:hAnsi="Times New Roman" w:cs="Times New Roman"/>
          <w:color w:val="000000"/>
          <w:sz w:val="10"/>
          <w:szCs w:val="10"/>
          <w:lang w:eastAsia="ru-RU"/>
        </w:rPr>
      </w:pPr>
    </w:p>
    <w:p w:rsidR="007F2FE4" w:rsidRPr="007F2FE4" w:rsidRDefault="007F2FE4" w:rsidP="007F2FE4">
      <w:pPr>
        <w:widowControl w:val="0"/>
        <w:autoSpaceDE w:val="0"/>
        <w:autoSpaceDN w:val="0"/>
        <w:adjustRightInd w:val="0"/>
        <w:spacing w:after="0" w:line="240" w:lineRule="auto"/>
        <w:ind w:firstLine="680"/>
        <w:jc w:val="center"/>
        <w:rPr>
          <w:rFonts w:ascii="Times New Roman" w:eastAsia="Times New Roman" w:hAnsi="Times New Roman" w:cs="Times New Roman"/>
          <w:b/>
          <w:sz w:val="24"/>
          <w:szCs w:val="24"/>
        </w:rPr>
      </w:pPr>
      <w:r w:rsidRPr="007F2FE4">
        <w:rPr>
          <w:rFonts w:ascii="Times New Roman" w:eastAsia="Times New Roman" w:hAnsi="Times New Roman" w:cs="Times New Roman"/>
          <w:b/>
          <w:sz w:val="24"/>
          <w:szCs w:val="24"/>
        </w:rPr>
        <w:t>Часть, формируемая участниками образовательных отношений</w:t>
      </w:r>
    </w:p>
    <w:p w:rsidR="007F2FE4" w:rsidRPr="007F2FE4" w:rsidRDefault="007F2FE4" w:rsidP="007F2FE4">
      <w:pPr>
        <w:widowControl w:val="0"/>
        <w:autoSpaceDE w:val="0"/>
        <w:autoSpaceDN w:val="0"/>
        <w:adjustRightInd w:val="0"/>
        <w:spacing w:after="0" w:line="240" w:lineRule="auto"/>
        <w:jc w:val="center"/>
        <w:rPr>
          <w:rFonts w:ascii="Times New Roman" w:eastAsia="Times New Roman" w:hAnsi="Times New Roman" w:cs="Times New Roman"/>
          <w:sz w:val="10"/>
          <w:szCs w:val="10"/>
        </w:rPr>
      </w:pPr>
    </w:p>
    <w:p w:rsidR="007F2FE4" w:rsidRDefault="007F2FE4" w:rsidP="007F2FE4">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u w:val="single"/>
          <w:lang w:eastAsia="ru-RU"/>
        </w:rPr>
      </w:pPr>
      <w:r w:rsidRPr="007F2FE4">
        <w:rPr>
          <w:rFonts w:ascii="Times New Roman" w:eastAsia="Times New Roman" w:hAnsi="Times New Roman" w:cs="Times New Roman"/>
          <w:sz w:val="24"/>
          <w:szCs w:val="24"/>
          <w:u w:val="single"/>
          <w:lang w:eastAsia="ru-RU"/>
        </w:rPr>
        <w:t>В уголке по реализации УМК</w:t>
      </w:r>
      <w:r w:rsidRPr="007F2FE4">
        <w:rPr>
          <w:rFonts w:ascii="Times New Roman" w:eastAsia="Times New Roman" w:hAnsi="Times New Roman" w:cs="Times New Roman"/>
          <w:sz w:val="24"/>
          <w:szCs w:val="24"/>
          <w:lang w:eastAsia="ru-RU"/>
        </w:rPr>
        <w:t xml:space="preserve"> - развивающие игры, различные детские рисунки, проекты, игрушки – герои татарских сказок, детская художественная литература, аудио-, видеозаписи и все, что связано с ОД по обучению татарскому языку. При отборе содержания материала для изучения следует предусматривать коммуникативные ситуации: приветствия, знакомство, представления, поздравления, извинения, сочувствия, радости, согласия, отказа, одобрения, предупреждения, т.д.</w:t>
      </w:r>
      <w:r w:rsidRPr="007F2FE4">
        <w:rPr>
          <w:rFonts w:ascii="Times New Roman" w:eastAsia="Times New Roman" w:hAnsi="Times New Roman" w:cs="Times New Roman"/>
          <w:sz w:val="24"/>
          <w:szCs w:val="24"/>
          <w:u w:val="single"/>
          <w:lang w:eastAsia="ru-RU"/>
        </w:rPr>
        <w:t xml:space="preserve"> </w:t>
      </w:r>
    </w:p>
    <w:p w:rsidR="00B35749" w:rsidRPr="007F2FE4" w:rsidRDefault="00B35749" w:rsidP="007F2FE4">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u w:val="single"/>
          <w:lang w:eastAsia="ru-RU"/>
        </w:rPr>
      </w:pPr>
    </w:p>
    <w:p w:rsidR="007F2FE4" w:rsidRPr="007F2FE4" w:rsidRDefault="00A63377" w:rsidP="007F2FE4">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u w:val="single"/>
          <w:lang w:eastAsia="ru-RU"/>
        </w:rPr>
        <w:t xml:space="preserve">В национальном </w:t>
      </w:r>
      <w:r w:rsidR="007F2FE4" w:rsidRPr="007F2FE4">
        <w:rPr>
          <w:rFonts w:ascii="Times New Roman" w:eastAsia="Times New Roman" w:hAnsi="Times New Roman" w:cs="Times New Roman"/>
          <w:sz w:val="24"/>
          <w:szCs w:val="24"/>
          <w:u w:val="single"/>
          <w:lang w:eastAsia="ru-RU"/>
        </w:rPr>
        <w:t xml:space="preserve"> уголке</w:t>
      </w:r>
      <w:r w:rsidR="007F2FE4" w:rsidRPr="007F2FE4">
        <w:rPr>
          <w:rFonts w:ascii="Times New Roman" w:eastAsia="Times New Roman" w:hAnsi="Times New Roman" w:cs="Times New Roman"/>
          <w:sz w:val="24"/>
          <w:szCs w:val="24"/>
          <w:lang w:eastAsia="ru-RU"/>
        </w:rPr>
        <w:t xml:space="preserve"> расположены:</w:t>
      </w:r>
    </w:p>
    <w:p w:rsidR="007F2FE4" w:rsidRPr="007F2FE4" w:rsidRDefault="007F2FE4" w:rsidP="007F2FE4">
      <w:pPr>
        <w:widowControl w:val="0"/>
        <w:autoSpaceDE w:val="0"/>
        <w:autoSpaceDN w:val="0"/>
        <w:adjustRightInd w:val="0"/>
        <w:spacing w:after="0" w:line="240" w:lineRule="auto"/>
        <w:ind w:firstLine="540"/>
        <w:jc w:val="both"/>
        <w:rPr>
          <w:rFonts w:ascii="Times New Roman" w:eastAsia="Times New Roman" w:hAnsi="Times New Roman" w:cs="Times New Roman"/>
          <w:sz w:val="16"/>
          <w:szCs w:val="16"/>
          <w:lang w:eastAsia="ru-RU"/>
        </w:rPr>
      </w:pPr>
    </w:p>
    <w:p w:rsidR="007F2FE4" w:rsidRPr="007F2FE4" w:rsidRDefault="00CF57C1" w:rsidP="007F2FE4">
      <w:pPr>
        <w:widowControl w:val="0"/>
        <w:spacing w:after="0"/>
        <w:jc w:val="center"/>
        <w:rPr>
          <w:rFonts w:ascii="Times New Roman" w:eastAsia="Times New Roman" w:hAnsi="Times New Roman" w:cs="Times New Roman"/>
          <w:sz w:val="20"/>
          <w:szCs w:val="20"/>
        </w:rPr>
      </w:pPr>
      <w:r>
        <w:rPr>
          <w:rFonts w:ascii="Times New Roman" w:eastAsia="Times New Roman" w:hAnsi="Times New Roman" w:cs="Times New Roman"/>
          <w:b/>
          <w:sz w:val="20"/>
          <w:szCs w:val="20"/>
          <w:u w:val="single"/>
        </w:rPr>
        <w:t xml:space="preserve">в старшей разновозрастной </w:t>
      </w:r>
      <w:r w:rsidR="007F2FE4" w:rsidRPr="007F2FE4">
        <w:rPr>
          <w:rFonts w:ascii="Times New Roman" w:eastAsia="Times New Roman" w:hAnsi="Times New Roman" w:cs="Times New Roman"/>
          <w:b/>
          <w:sz w:val="20"/>
          <w:szCs w:val="20"/>
          <w:u w:val="single"/>
        </w:rPr>
        <w:t xml:space="preserve"> группа </w:t>
      </w:r>
      <w:r w:rsidR="00D61387">
        <w:rPr>
          <w:rFonts w:ascii="Times New Roman" w:eastAsia="Times New Roman" w:hAnsi="Times New Roman" w:cs="Times New Roman"/>
          <w:sz w:val="20"/>
          <w:szCs w:val="20"/>
        </w:rPr>
        <w:t>(3-7</w:t>
      </w:r>
      <w:r w:rsidR="007F2FE4" w:rsidRPr="007F2FE4">
        <w:rPr>
          <w:rFonts w:ascii="Times New Roman" w:eastAsia="Times New Roman" w:hAnsi="Times New Roman" w:cs="Times New Roman"/>
          <w:sz w:val="20"/>
          <w:szCs w:val="20"/>
        </w:rPr>
        <w:t xml:space="preserve"> лет)</w:t>
      </w:r>
    </w:p>
    <w:tbl>
      <w:tblPr>
        <w:tblW w:w="104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4"/>
        <w:gridCol w:w="5243"/>
      </w:tblGrid>
      <w:tr w:rsidR="007F2FE4" w:rsidRPr="007F2FE4" w:rsidTr="004C4C61">
        <w:trPr>
          <w:jc w:val="center"/>
        </w:trPr>
        <w:tc>
          <w:tcPr>
            <w:tcW w:w="5174" w:type="dxa"/>
            <w:tcBorders>
              <w:top w:val="single" w:sz="4" w:space="0" w:color="auto"/>
              <w:left w:val="single" w:sz="4" w:space="0" w:color="auto"/>
              <w:bottom w:val="single" w:sz="4" w:space="0" w:color="auto"/>
              <w:right w:val="single" w:sz="4" w:space="0" w:color="auto"/>
            </w:tcBorders>
            <w:hideMark/>
          </w:tcPr>
          <w:p w:rsidR="007F2FE4" w:rsidRPr="007F2FE4" w:rsidRDefault="007F2FE4" w:rsidP="007F2FE4">
            <w:pPr>
              <w:widowControl w:val="0"/>
              <w:spacing w:after="0"/>
              <w:jc w:val="center"/>
              <w:rPr>
                <w:rFonts w:ascii="Times New Roman" w:eastAsia="Times New Roman" w:hAnsi="Times New Roman" w:cs="Times New Roman"/>
                <w:b/>
                <w:sz w:val="20"/>
                <w:szCs w:val="20"/>
              </w:rPr>
            </w:pPr>
            <w:r w:rsidRPr="007F2FE4">
              <w:rPr>
                <w:rFonts w:ascii="Times New Roman" w:eastAsia="Times New Roman" w:hAnsi="Times New Roman" w:cs="Times New Roman"/>
                <w:b/>
                <w:sz w:val="20"/>
                <w:szCs w:val="20"/>
              </w:rPr>
              <w:t>Татарская</w:t>
            </w:r>
          </w:p>
        </w:tc>
        <w:tc>
          <w:tcPr>
            <w:tcW w:w="5243" w:type="dxa"/>
            <w:tcBorders>
              <w:top w:val="single" w:sz="4" w:space="0" w:color="auto"/>
              <w:left w:val="single" w:sz="4" w:space="0" w:color="auto"/>
              <w:bottom w:val="single" w:sz="4" w:space="0" w:color="auto"/>
              <w:right w:val="single" w:sz="4" w:space="0" w:color="auto"/>
            </w:tcBorders>
            <w:hideMark/>
          </w:tcPr>
          <w:p w:rsidR="007F2FE4" w:rsidRPr="007F2FE4" w:rsidRDefault="007F2FE4" w:rsidP="007F2FE4">
            <w:pPr>
              <w:widowControl w:val="0"/>
              <w:spacing w:after="0"/>
              <w:jc w:val="center"/>
              <w:rPr>
                <w:rFonts w:ascii="Times New Roman" w:eastAsia="Times New Roman" w:hAnsi="Times New Roman" w:cs="Times New Roman"/>
                <w:b/>
                <w:sz w:val="20"/>
                <w:szCs w:val="20"/>
              </w:rPr>
            </w:pPr>
            <w:r w:rsidRPr="007F2FE4">
              <w:rPr>
                <w:rFonts w:ascii="Times New Roman" w:eastAsia="Times New Roman" w:hAnsi="Times New Roman" w:cs="Times New Roman"/>
                <w:b/>
                <w:sz w:val="20"/>
                <w:szCs w:val="20"/>
              </w:rPr>
              <w:t>Русская</w:t>
            </w:r>
          </w:p>
        </w:tc>
      </w:tr>
      <w:tr w:rsidR="007F2FE4" w:rsidRPr="007F2FE4" w:rsidTr="004C4C61">
        <w:trPr>
          <w:jc w:val="center"/>
        </w:trPr>
        <w:tc>
          <w:tcPr>
            <w:tcW w:w="5174" w:type="dxa"/>
            <w:tcBorders>
              <w:top w:val="single" w:sz="4" w:space="0" w:color="auto"/>
              <w:left w:val="single" w:sz="4" w:space="0" w:color="auto"/>
              <w:bottom w:val="single" w:sz="4" w:space="0" w:color="auto"/>
              <w:right w:val="single" w:sz="4" w:space="0" w:color="auto"/>
            </w:tcBorders>
            <w:hideMark/>
          </w:tcPr>
          <w:p w:rsidR="007F2FE4" w:rsidRPr="007F2FE4" w:rsidRDefault="007F2FE4" w:rsidP="007F2FE4">
            <w:pPr>
              <w:widowControl w:val="0"/>
              <w:spacing w:after="0"/>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1. Куклы в татарской и русской национальной одежде (мальчик и девочка)</w:t>
            </w:r>
          </w:p>
        </w:tc>
        <w:tc>
          <w:tcPr>
            <w:tcW w:w="5243" w:type="dxa"/>
            <w:tcBorders>
              <w:top w:val="single" w:sz="4" w:space="0" w:color="auto"/>
              <w:left w:val="single" w:sz="4" w:space="0" w:color="auto"/>
              <w:bottom w:val="single" w:sz="4" w:space="0" w:color="auto"/>
              <w:right w:val="single" w:sz="4" w:space="0" w:color="auto"/>
            </w:tcBorders>
            <w:hideMark/>
          </w:tcPr>
          <w:p w:rsidR="007F2FE4" w:rsidRPr="007F2FE4" w:rsidRDefault="007F2FE4" w:rsidP="007F2FE4">
            <w:pPr>
              <w:widowControl w:val="0"/>
              <w:spacing w:after="0"/>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1. Куклы в татарской и русской национальной одежде (мальчик и девочка)</w:t>
            </w:r>
          </w:p>
        </w:tc>
      </w:tr>
      <w:tr w:rsidR="007F2FE4" w:rsidRPr="007F2FE4" w:rsidTr="004C4C61">
        <w:trPr>
          <w:jc w:val="center"/>
        </w:trPr>
        <w:tc>
          <w:tcPr>
            <w:tcW w:w="5174" w:type="dxa"/>
            <w:tcBorders>
              <w:top w:val="single" w:sz="4" w:space="0" w:color="auto"/>
              <w:left w:val="single" w:sz="4" w:space="0" w:color="auto"/>
              <w:bottom w:val="single" w:sz="4" w:space="0" w:color="auto"/>
              <w:right w:val="single" w:sz="4" w:space="0" w:color="auto"/>
            </w:tcBorders>
            <w:hideMark/>
          </w:tcPr>
          <w:p w:rsidR="007F2FE4" w:rsidRPr="007F2FE4" w:rsidRDefault="007F2FE4" w:rsidP="007F2FE4">
            <w:pPr>
              <w:widowControl w:val="0"/>
              <w:spacing w:after="0"/>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2. Материал о родном городе (6-7 иллюстрации)</w:t>
            </w:r>
          </w:p>
        </w:tc>
        <w:tc>
          <w:tcPr>
            <w:tcW w:w="5243" w:type="dxa"/>
            <w:tcBorders>
              <w:top w:val="single" w:sz="4" w:space="0" w:color="auto"/>
              <w:left w:val="single" w:sz="4" w:space="0" w:color="auto"/>
              <w:bottom w:val="single" w:sz="4" w:space="0" w:color="auto"/>
              <w:right w:val="single" w:sz="4" w:space="0" w:color="auto"/>
            </w:tcBorders>
            <w:hideMark/>
          </w:tcPr>
          <w:p w:rsidR="007F2FE4" w:rsidRPr="007F2FE4" w:rsidRDefault="007F2FE4" w:rsidP="007F2FE4">
            <w:pPr>
              <w:widowControl w:val="0"/>
              <w:spacing w:after="0"/>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2. Материал о родном городе (6-7 иллюстрации)</w:t>
            </w:r>
          </w:p>
        </w:tc>
      </w:tr>
      <w:tr w:rsidR="007F2FE4" w:rsidRPr="007F2FE4" w:rsidTr="004C4C61">
        <w:trPr>
          <w:jc w:val="center"/>
        </w:trPr>
        <w:tc>
          <w:tcPr>
            <w:tcW w:w="5174" w:type="dxa"/>
            <w:tcBorders>
              <w:top w:val="single" w:sz="4" w:space="0" w:color="auto"/>
              <w:left w:val="single" w:sz="4" w:space="0" w:color="auto"/>
              <w:bottom w:val="single" w:sz="4" w:space="0" w:color="auto"/>
              <w:right w:val="single" w:sz="4" w:space="0" w:color="auto"/>
            </w:tcBorders>
            <w:hideMark/>
          </w:tcPr>
          <w:p w:rsidR="007F2FE4" w:rsidRPr="007F2FE4" w:rsidRDefault="007F2FE4" w:rsidP="007F2FE4">
            <w:pPr>
              <w:widowControl w:val="0"/>
              <w:spacing w:after="0"/>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3. Информационный и наглядный материал о родном крае (животный, растительный мир)</w:t>
            </w:r>
          </w:p>
        </w:tc>
        <w:tc>
          <w:tcPr>
            <w:tcW w:w="5243" w:type="dxa"/>
            <w:tcBorders>
              <w:top w:val="single" w:sz="4" w:space="0" w:color="auto"/>
              <w:left w:val="single" w:sz="4" w:space="0" w:color="auto"/>
              <w:bottom w:val="single" w:sz="4" w:space="0" w:color="auto"/>
              <w:right w:val="single" w:sz="4" w:space="0" w:color="auto"/>
            </w:tcBorders>
            <w:hideMark/>
          </w:tcPr>
          <w:p w:rsidR="007F2FE4" w:rsidRPr="007F2FE4" w:rsidRDefault="007F2FE4" w:rsidP="007F2FE4">
            <w:pPr>
              <w:widowControl w:val="0"/>
              <w:spacing w:after="0"/>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3. Информационный и наглядный материал о родном крае (животный, растительный мир)</w:t>
            </w:r>
          </w:p>
        </w:tc>
      </w:tr>
      <w:tr w:rsidR="007F2FE4" w:rsidRPr="007F2FE4" w:rsidTr="004C4C61">
        <w:trPr>
          <w:jc w:val="center"/>
        </w:trPr>
        <w:tc>
          <w:tcPr>
            <w:tcW w:w="5174" w:type="dxa"/>
            <w:tcBorders>
              <w:top w:val="single" w:sz="4" w:space="0" w:color="auto"/>
              <w:left w:val="single" w:sz="4" w:space="0" w:color="auto"/>
              <w:bottom w:val="single" w:sz="4" w:space="0" w:color="auto"/>
              <w:right w:val="single" w:sz="4" w:space="0" w:color="auto"/>
            </w:tcBorders>
            <w:hideMark/>
          </w:tcPr>
          <w:p w:rsidR="007F2FE4" w:rsidRPr="007F2FE4" w:rsidRDefault="007F2FE4" w:rsidP="007F2FE4">
            <w:pPr>
              <w:widowControl w:val="0"/>
              <w:spacing w:after="0"/>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4. Информационный материал о России. Иллюстративный материал о Москве (образцы орнаментов татарского и русского народа для ИЗО деятельности, дидактические, подвижные игры)</w:t>
            </w:r>
          </w:p>
        </w:tc>
        <w:tc>
          <w:tcPr>
            <w:tcW w:w="5243" w:type="dxa"/>
            <w:tcBorders>
              <w:top w:val="single" w:sz="4" w:space="0" w:color="auto"/>
              <w:left w:val="single" w:sz="4" w:space="0" w:color="auto"/>
              <w:bottom w:val="single" w:sz="4" w:space="0" w:color="auto"/>
              <w:right w:val="single" w:sz="4" w:space="0" w:color="auto"/>
            </w:tcBorders>
            <w:hideMark/>
          </w:tcPr>
          <w:p w:rsidR="007F2FE4" w:rsidRPr="007F2FE4" w:rsidRDefault="007F2FE4" w:rsidP="007F2FE4">
            <w:pPr>
              <w:widowControl w:val="0"/>
              <w:spacing w:after="0"/>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4. Информационный материал о России. Иллюстративный материал о Москве (образцы орнаментов татарского и русского народа для ИЗО деятельности, дидактические, подвижные игры)</w:t>
            </w:r>
          </w:p>
        </w:tc>
      </w:tr>
      <w:tr w:rsidR="007F2FE4" w:rsidRPr="007F2FE4" w:rsidTr="004C4C61">
        <w:trPr>
          <w:jc w:val="center"/>
        </w:trPr>
        <w:tc>
          <w:tcPr>
            <w:tcW w:w="5174" w:type="dxa"/>
            <w:tcBorders>
              <w:top w:val="single" w:sz="4" w:space="0" w:color="auto"/>
              <w:left w:val="single" w:sz="4" w:space="0" w:color="auto"/>
              <w:bottom w:val="single" w:sz="4" w:space="0" w:color="auto"/>
              <w:right w:val="single" w:sz="4" w:space="0" w:color="auto"/>
            </w:tcBorders>
            <w:hideMark/>
          </w:tcPr>
          <w:p w:rsidR="007F2FE4" w:rsidRPr="007F2FE4" w:rsidRDefault="007F2FE4" w:rsidP="007F2FE4">
            <w:pPr>
              <w:widowControl w:val="0"/>
              <w:spacing w:after="0"/>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5. Художественная литература на родном языке, содержание которой соответствует возрастным особенностям детей</w:t>
            </w:r>
          </w:p>
        </w:tc>
        <w:tc>
          <w:tcPr>
            <w:tcW w:w="5243" w:type="dxa"/>
            <w:tcBorders>
              <w:top w:val="single" w:sz="4" w:space="0" w:color="auto"/>
              <w:left w:val="single" w:sz="4" w:space="0" w:color="auto"/>
              <w:bottom w:val="single" w:sz="4" w:space="0" w:color="auto"/>
              <w:right w:val="single" w:sz="4" w:space="0" w:color="auto"/>
            </w:tcBorders>
            <w:hideMark/>
          </w:tcPr>
          <w:p w:rsidR="007F2FE4" w:rsidRPr="007F2FE4" w:rsidRDefault="007F2FE4" w:rsidP="007F2FE4">
            <w:pPr>
              <w:widowControl w:val="0"/>
              <w:spacing w:after="0"/>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5. Художественная литература (перевод татарских народных сказок и произведений татарских писателей)</w:t>
            </w:r>
          </w:p>
        </w:tc>
      </w:tr>
      <w:tr w:rsidR="007F2FE4" w:rsidRPr="007F2FE4" w:rsidTr="004C4C61">
        <w:trPr>
          <w:jc w:val="center"/>
        </w:trPr>
        <w:tc>
          <w:tcPr>
            <w:tcW w:w="5174" w:type="dxa"/>
            <w:tcBorders>
              <w:top w:val="single" w:sz="4" w:space="0" w:color="auto"/>
              <w:left w:val="single" w:sz="4" w:space="0" w:color="auto"/>
              <w:bottom w:val="single" w:sz="4" w:space="0" w:color="auto"/>
              <w:right w:val="single" w:sz="4" w:space="0" w:color="auto"/>
            </w:tcBorders>
            <w:hideMark/>
          </w:tcPr>
          <w:p w:rsidR="007F2FE4" w:rsidRPr="007F2FE4" w:rsidRDefault="007F2FE4" w:rsidP="007F2FE4">
            <w:pPr>
              <w:widowControl w:val="0"/>
              <w:spacing w:after="0"/>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6. Иллюстрации к татарским народным сказкам и произведениям татарских писателей</w:t>
            </w:r>
          </w:p>
        </w:tc>
        <w:tc>
          <w:tcPr>
            <w:tcW w:w="5243" w:type="dxa"/>
            <w:tcBorders>
              <w:top w:val="single" w:sz="4" w:space="0" w:color="auto"/>
              <w:left w:val="single" w:sz="4" w:space="0" w:color="auto"/>
              <w:bottom w:val="single" w:sz="4" w:space="0" w:color="auto"/>
              <w:right w:val="single" w:sz="4" w:space="0" w:color="auto"/>
            </w:tcBorders>
            <w:hideMark/>
          </w:tcPr>
          <w:p w:rsidR="007F2FE4" w:rsidRPr="007F2FE4" w:rsidRDefault="007F2FE4" w:rsidP="007F2FE4">
            <w:pPr>
              <w:widowControl w:val="0"/>
              <w:spacing w:after="0"/>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6. Иллюстрации к татарским народным сказкам и произведениям татарских писателей</w:t>
            </w:r>
          </w:p>
        </w:tc>
      </w:tr>
      <w:tr w:rsidR="007F2FE4" w:rsidRPr="007F2FE4" w:rsidTr="004C4C61">
        <w:trPr>
          <w:jc w:val="center"/>
        </w:trPr>
        <w:tc>
          <w:tcPr>
            <w:tcW w:w="5174" w:type="dxa"/>
            <w:tcBorders>
              <w:top w:val="single" w:sz="4" w:space="0" w:color="auto"/>
              <w:left w:val="single" w:sz="4" w:space="0" w:color="auto"/>
              <w:bottom w:val="single" w:sz="4" w:space="0" w:color="auto"/>
              <w:right w:val="single" w:sz="4" w:space="0" w:color="auto"/>
            </w:tcBorders>
            <w:hideMark/>
          </w:tcPr>
          <w:p w:rsidR="007F2FE4" w:rsidRPr="007F2FE4" w:rsidRDefault="007F2FE4" w:rsidP="007F2FE4">
            <w:pPr>
              <w:widowControl w:val="0"/>
              <w:spacing w:after="0"/>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7. Портреты татарских детских писателей по программе: Г. Тукай, А. Алиш</w:t>
            </w:r>
          </w:p>
        </w:tc>
        <w:tc>
          <w:tcPr>
            <w:tcW w:w="5243" w:type="dxa"/>
            <w:tcBorders>
              <w:top w:val="single" w:sz="4" w:space="0" w:color="auto"/>
              <w:left w:val="single" w:sz="4" w:space="0" w:color="auto"/>
              <w:bottom w:val="single" w:sz="4" w:space="0" w:color="auto"/>
              <w:right w:val="single" w:sz="4" w:space="0" w:color="auto"/>
            </w:tcBorders>
            <w:hideMark/>
          </w:tcPr>
          <w:p w:rsidR="007F2FE4" w:rsidRPr="007F2FE4" w:rsidRDefault="007F2FE4" w:rsidP="007F2FE4">
            <w:pPr>
              <w:widowControl w:val="0"/>
              <w:spacing w:after="0"/>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Портрет Г.Тукая</w:t>
            </w:r>
          </w:p>
        </w:tc>
      </w:tr>
      <w:tr w:rsidR="007F2FE4" w:rsidRPr="007F2FE4" w:rsidTr="004C4C61">
        <w:trPr>
          <w:jc w:val="center"/>
        </w:trPr>
        <w:tc>
          <w:tcPr>
            <w:tcW w:w="5174" w:type="dxa"/>
            <w:tcBorders>
              <w:top w:val="single" w:sz="4" w:space="0" w:color="auto"/>
              <w:left w:val="single" w:sz="4" w:space="0" w:color="auto"/>
              <w:bottom w:val="single" w:sz="4" w:space="0" w:color="auto"/>
              <w:right w:val="single" w:sz="4" w:space="0" w:color="auto"/>
            </w:tcBorders>
            <w:hideMark/>
          </w:tcPr>
          <w:p w:rsidR="007F2FE4" w:rsidRPr="007F2FE4" w:rsidRDefault="007F2FE4" w:rsidP="007F2FE4">
            <w:pPr>
              <w:widowControl w:val="0"/>
              <w:spacing w:after="0"/>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 xml:space="preserve">8. Образцы татарских национальных орнаментов 3 элемента: тюльпан, лист, колокольчик </w:t>
            </w:r>
          </w:p>
        </w:tc>
        <w:tc>
          <w:tcPr>
            <w:tcW w:w="5243" w:type="dxa"/>
            <w:tcBorders>
              <w:top w:val="single" w:sz="4" w:space="0" w:color="auto"/>
              <w:left w:val="single" w:sz="4" w:space="0" w:color="auto"/>
              <w:bottom w:val="single" w:sz="4" w:space="0" w:color="auto"/>
              <w:right w:val="single" w:sz="4" w:space="0" w:color="auto"/>
            </w:tcBorders>
            <w:hideMark/>
          </w:tcPr>
          <w:p w:rsidR="007F2FE4" w:rsidRPr="007F2FE4" w:rsidRDefault="007F2FE4" w:rsidP="007F2FE4">
            <w:pPr>
              <w:widowControl w:val="0"/>
              <w:spacing w:after="0"/>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 xml:space="preserve">8. Образцы татарских национальных орнаментов 3 элемента: тюльпан, лист, колокольчик </w:t>
            </w:r>
          </w:p>
        </w:tc>
      </w:tr>
      <w:tr w:rsidR="007F2FE4" w:rsidRPr="007F2FE4" w:rsidTr="004C4C61">
        <w:trPr>
          <w:jc w:val="center"/>
        </w:trPr>
        <w:tc>
          <w:tcPr>
            <w:tcW w:w="5174" w:type="dxa"/>
            <w:tcBorders>
              <w:top w:val="single" w:sz="4" w:space="0" w:color="auto"/>
              <w:left w:val="single" w:sz="4" w:space="0" w:color="auto"/>
              <w:bottom w:val="single" w:sz="4" w:space="0" w:color="auto"/>
              <w:right w:val="single" w:sz="4" w:space="0" w:color="auto"/>
            </w:tcBorders>
            <w:hideMark/>
          </w:tcPr>
          <w:p w:rsidR="007F2FE4" w:rsidRPr="007F2FE4" w:rsidRDefault="007F2FE4" w:rsidP="007F2FE4">
            <w:pPr>
              <w:widowControl w:val="0"/>
              <w:spacing w:after="0"/>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9. Дидактические игры по ознакомлению с элементами национального орнамента (3 игры)</w:t>
            </w:r>
          </w:p>
        </w:tc>
        <w:tc>
          <w:tcPr>
            <w:tcW w:w="5243" w:type="dxa"/>
            <w:tcBorders>
              <w:top w:val="single" w:sz="4" w:space="0" w:color="auto"/>
              <w:left w:val="single" w:sz="4" w:space="0" w:color="auto"/>
              <w:bottom w:val="single" w:sz="4" w:space="0" w:color="auto"/>
              <w:right w:val="single" w:sz="4" w:space="0" w:color="auto"/>
            </w:tcBorders>
            <w:hideMark/>
          </w:tcPr>
          <w:p w:rsidR="007F2FE4" w:rsidRPr="007F2FE4" w:rsidRDefault="007F2FE4" w:rsidP="007F2FE4">
            <w:pPr>
              <w:widowControl w:val="0"/>
              <w:spacing w:after="0"/>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 xml:space="preserve">9. Дидактические игры по ознакомлению с элементами национального орнамента (3 игры), например: </w:t>
            </w:r>
          </w:p>
          <w:p w:rsidR="007F2FE4" w:rsidRPr="007F2FE4" w:rsidRDefault="007F2FE4" w:rsidP="007F2FE4">
            <w:pPr>
              <w:widowControl w:val="0"/>
              <w:spacing w:after="0"/>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1. «Составь узор на салфетке»</w:t>
            </w:r>
          </w:p>
          <w:p w:rsidR="007F2FE4" w:rsidRPr="007F2FE4" w:rsidRDefault="007F2FE4" w:rsidP="007F2FE4">
            <w:pPr>
              <w:widowControl w:val="0"/>
              <w:spacing w:after="0"/>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2. «Найди пару» (орнаменты домино)</w:t>
            </w:r>
          </w:p>
          <w:p w:rsidR="007F2FE4" w:rsidRPr="007F2FE4" w:rsidRDefault="007F2FE4" w:rsidP="007F2FE4">
            <w:pPr>
              <w:widowControl w:val="0"/>
              <w:spacing w:after="0"/>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3. «Найди и назови» (орнамент)</w:t>
            </w:r>
          </w:p>
        </w:tc>
      </w:tr>
      <w:tr w:rsidR="007F2FE4" w:rsidRPr="007F2FE4" w:rsidTr="004C4C61">
        <w:trPr>
          <w:jc w:val="center"/>
        </w:trPr>
        <w:tc>
          <w:tcPr>
            <w:tcW w:w="10417" w:type="dxa"/>
            <w:gridSpan w:val="2"/>
            <w:tcBorders>
              <w:top w:val="single" w:sz="4" w:space="0" w:color="auto"/>
              <w:left w:val="single" w:sz="4" w:space="0" w:color="auto"/>
              <w:bottom w:val="single" w:sz="4" w:space="0" w:color="auto"/>
              <w:right w:val="single" w:sz="4" w:space="0" w:color="auto"/>
            </w:tcBorders>
            <w:hideMark/>
          </w:tcPr>
          <w:p w:rsidR="007F2FE4" w:rsidRPr="007F2FE4" w:rsidRDefault="007F2FE4" w:rsidP="007F2FE4">
            <w:pPr>
              <w:widowControl w:val="0"/>
              <w:spacing w:after="0"/>
              <w:jc w:val="center"/>
              <w:rPr>
                <w:rFonts w:ascii="Times New Roman" w:eastAsia="Times New Roman" w:hAnsi="Times New Roman" w:cs="Times New Roman"/>
                <w:b/>
                <w:sz w:val="20"/>
                <w:szCs w:val="20"/>
              </w:rPr>
            </w:pPr>
            <w:r w:rsidRPr="007F2FE4">
              <w:rPr>
                <w:rFonts w:ascii="Times New Roman" w:eastAsia="Times New Roman" w:hAnsi="Times New Roman" w:cs="Times New Roman"/>
                <w:b/>
                <w:sz w:val="20"/>
                <w:szCs w:val="20"/>
              </w:rPr>
              <w:t>УМК</w:t>
            </w:r>
          </w:p>
        </w:tc>
      </w:tr>
      <w:tr w:rsidR="007F2FE4" w:rsidRPr="007F2FE4" w:rsidTr="004C4C61">
        <w:trPr>
          <w:jc w:val="center"/>
        </w:trPr>
        <w:tc>
          <w:tcPr>
            <w:tcW w:w="5174" w:type="dxa"/>
            <w:tcBorders>
              <w:top w:val="single" w:sz="4" w:space="0" w:color="auto"/>
              <w:left w:val="single" w:sz="4" w:space="0" w:color="auto"/>
              <w:bottom w:val="single" w:sz="4" w:space="0" w:color="auto"/>
              <w:right w:val="single" w:sz="4" w:space="0" w:color="auto"/>
            </w:tcBorders>
            <w:hideMark/>
          </w:tcPr>
          <w:p w:rsidR="007F2FE4" w:rsidRPr="007F2FE4" w:rsidRDefault="007F2FE4" w:rsidP="007F2FE4">
            <w:pPr>
              <w:widowControl w:val="0"/>
              <w:spacing w:after="0"/>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Аудио, видео материал на татарском языке для 4-5 лет</w:t>
            </w:r>
          </w:p>
        </w:tc>
        <w:tc>
          <w:tcPr>
            <w:tcW w:w="5243" w:type="dxa"/>
            <w:tcBorders>
              <w:top w:val="single" w:sz="4" w:space="0" w:color="auto"/>
              <w:left w:val="single" w:sz="4" w:space="0" w:color="auto"/>
              <w:bottom w:val="single" w:sz="4" w:space="0" w:color="auto"/>
              <w:right w:val="single" w:sz="4" w:space="0" w:color="auto"/>
            </w:tcBorders>
            <w:hideMark/>
          </w:tcPr>
          <w:p w:rsidR="007F2FE4" w:rsidRPr="007F2FE4" w:rsidRDefault="007F2FE4" w:rsidP="007F2FE4">
            <w:pPr>
              <w:widowControl w:val="0"/>
              <w:spacing w:after="0"/>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Аудио, видео материал на татарском языке для 4-5 лет</w:t>
            </w:r>
          </w:p>
        </w:tc>
      </w:tr>
      <w:tr w:rsidR="007F2FE4" w:rsidRPr="007F2FE4" w:rsidTr="004C4C61">
        <w:trPr>
          <w:jc w:val="center"/>
        </w:trPr>
        <w:tc>
          <w:tcPr>
            <w:tcW w:w="5174" w:type="dxa"/>
            <w:tcBorders>
              <w:top w:val="single" w:sz="4" w:space="0" w:color="auto"/>
              <w:left w:val="single" w:sz="4" w:space="0" w:color="auto"/>
              <w:bottom w:val="single" w:sz="4" w:space="0" w:color="auto"/>
              <w:right w:val="single" w:sz="4" w:space="0" w:color="auto"/>
            </w:tcBorders>
            <w:hideMark/>
          </w:tcPr>
          <w:p w:rsidR="007F2FE4" w:rsidRPr="007F2FE4" w:rsidRDefault="007F2FE4" w:rsidP="007F2FE4">
            <w:pPr>
              <w:widowControl w:val="0"/>
              <w:spacing w:after="0"/>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Мультфильмы, выпуски 1-5</w:t>
            </w:r>
          </w:p>
        </w:tc>
        <w:tc>
          <w:tcPr>
            <w:tcW w:w="5243" w:type="dxa"/>
            <w:tcBorders>
              <w:top w:val="single" w:sz="4" w:space="0" w:color="auto"/>
              <w:left w:val="single" w:sz="4" w:space="0" w:color="auto"/>
              <w:bottom w:val="single" w:sz="4" w:space="0" w:color="auto"/>
              <w:right w:val="single" w:sz="4" w:space="0" w:color="auto"/>
            </w:tcBorders>
            <w:hideMark/>
          </w:tcPr>
          <w:p w:rsidR="007F2FE4" w:rsidRPr="007F2FE4" w:rsidRDefault="007F2FE4" w:rsidP="007F2FE4">
            <w:pPr>
              <w:widowControl w:val="0"/>
              <w:spacing w:after="0"/>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Мультфильмы, выпуски  1-5</w:t>
            </w:r>
          </w:p>
        </w:tc>
      </w:tr>
      <w:tr w:rsidR="007F2FE4" w:rsidRPr="007F2FE4" w:rsidTr="004C4C61">
        <w:trPr>
          <w:jc w:val="center"/>
        </w:trPr>
        <w:tc>
          <w:tcPr>
            <w:tcW w:w="5174" w:type="dxa"/>
            <w:tcBorders>
              <w:top w:val="single" w:sz="4" w:space="0" w:color="auto"/>
              <w:left w:val="single" w:sz="4" w:space="0" w:color="auto"/>
              <w:bottom w:val="single" w:sz="4" w:space="0" w:color="auto"/>
              <w:right w:val="single" w:sz="4" w:space="0" w:color="auto"/>
            </w:tcBorders>
            <w:hideMark/>
          </w:tcPr>
          <w:p w:rsidR="007F2FE4" w:rsidRPr="007F2FE4" w:rsidRDefault="007F2FE4" w:rsidP="007F2FE4">
            <w:pPr>
              <w:widowControl w:val="0"/>
              <w:spacing w:after="0"/>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Изучаем татарский язык, демонстрационный и раздаточный материал «Татарча сойшелебез» (4-5 лет)</w:t>
            </w:r>
          </w:p>
        </w:tc>
        <w:tc>
          <w:tcPr>
            <w:tcW w:w="5243" w:type="dxa"/>
            <w:tcBorders>
              <w:top w:val="single" w:sz="4" w:space="0" w:color="auto"/>
              <w:left w:val="single" w:sz="4" w:space="0" w:color="auto"/>
              <w:bottom w:val="single" w:sz="4" w:space="0" w:color="auto"/>
              <w:right w:val="single" w:sz="4" w:space="0" w:color="auto"/>
            </w:tcBorders>
            <w:hideMark/>
          </w:tcPr>
          <w:p w:rsidR="007F2FE4" w:rsidRPr="007F2FE4" w:rsidRDefault="007F2FE4" w:rsidP="007F2FE4">
            <w:pPr>
              <w:widowControl w:val="0"/>
              <w:spacing w:after="0"/>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Раскраски с изображениями для закрепления пройденных слов.</w:t>
            </w:r>
          </w:p>
        </w:tc>
      </w:tr>
      <w:tr w:rsidR="007F2FE4" w:rsidRPr="007F2FE4" w:rsidTr="004C4C61">
        <w:trPr>
          <w:trHeight w:val="632"/>
          <w:jc w:val="center"/>
        </w:trPr>
        <w:tc>
          <w:tcPr>
            <w:tcW w:w="5174" w:type="dxa"/>
            <w:tcBorders>
              <w:top w:val="single" w:sz="4" w:space="0" w:color="auto"/>
              <w:left w:val="single" w:sz="4" w:space="0" w:color="auto"/>
              <w:bottom w:val="single" w:sz="4" w:space="0" w:color="auto"/>
              <w:right w:val="single" w:sz="4" w:space="0" w:color="auto"/>
            </w:tcBorders>
            <w:hideMark/>
          </w:tcPr>
          <w:p w:rsidR="007F2FE4" w:rsidRPr="007F2FE4" w:rsidRDefault="007F2FE4" w:rsidP="007F2FE4">
            <w:pPr>
              <w:widowControl w:val="0"/>
              <w:spacing w:after="0"/>
              <w:rPr>
                <w:rFonts w:ascii="Times New Roman" w:eastAsia="Times New Roman" w:hAnsi="Times New Roman" w:cs="Times New Roman"/>
                <w:sz w:val="20"/>
                <w:szCs w:val="20"/>
              </w:rPr>
            </w:pPr>
          </w:p>
        </w:tc>
        <w:tc>
          <w:tcPr>
            <w:tcW w:w="5243" w:type="dxa"/>
            <w:tcBorders>
              <w:top w:val="single" w:sz="4" w:space="0" w:color="auto"/>
              <w:left w:val="single" w:sz="4" w:space="0" w:color="auto"/>
              <w:bottom w:val="single" w:sz="4" w:space="0" w:color="auto"/>
              <w:right w:val="single" w:sz="4" w:space="0" w:color="auto"/>
            </w:tcBorders>
            <w:hideMark/>
          </w:tcPr>
          <w:p w:rsidR="007F2FE4" w:rsidRPr="008959E9" w:rsidRDefault="007F2FE4" w:rsidP="007F2FE4">
            <w:pPr>
              <w:widowControl w:val="0"/>
              <w:spacing w:after="0"/>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Пальчиковые игры,  дидактические игры по темам  Найди пару, Это кто, Кого не стало,   игры-драматизации Словесные игры Сломанный телефон, Ответ</w:t>
            </w:r>
            <w:r w:rsidR="008959E9">
              <w:rPr>
                <w:rFonts w:ascii="Times New Roman" w:eastAsia="Times New Roman" w:hAnsi="Times New Roman" w:cs="Times New Roman"/>
                <w:sz w:val="20"/>
                <w:szCs w:val="20"/>
              </w:rPr>
              <w:t xml:space="preserve">ь на вопрос,  </w:t>
            </w:r>
          </w:p>
        </w:tc>
      </w:tr>
    </w:tbl>
    <w:p w:rsidR="0000674D" w:rsidRDefault="0000674D" w:rsidP="007F2FE4">
      <w:pPr>
        <w:autoSpaceDE w:val="0"/>
        <w:autoSpaceDN w:val="0"/>
        <w:adjustRightInd w:val="0"/>
        <w:spacing w:after="0" w:line="240" w:lineRule="auto"/>
        <w:jc w:val="center"/>
        <w:rPr>
          <w:rFonts w:ascii="Times New Roman" w:eastAsia="Times New Roman" w:hAnsi="Times New Roman" w:cs="Times New Roman"/>
          <w:b/>
          <w:color w:val="000000"/>
          <w:sz w:val="24"/>
          <w:szCs w:val="24"/>
          <w:lang w:eastAsia="ru-RU"/>
        </w:rPr>
      </w:pPr>
    </w:p>
    <w:p w:rsidR="0000674D" w:rsidRDefault="0000674D" w:rsidP="007F2FE4">
      <w:pPr>
        <w:autoSpaceDE w:val="0"/>
        <w:autoSpaceDN w:val="0"/>
        <w:adjustRightInd w:val="0"/>
        <w:spacing w:after="0" w:line="240" w:lineRule="auto"/>
        <w:jc w:val="center"/>
        <w:rPr>
          <w:rFonts w:ascii="Times New Roman" w:eastAsia="Times New Roman" w:hAnsi="Times New Roman" w:cs="Times New Roman"/>
          <w:b/>
          <w:color w:val="000000"/>
          <w:sz w:val="24"/>
          <w:szCs w:val="24"/>
          <w:lang w:eastAsia="ru-RU"/>
        </w:rPr>
      </w:pPr>
    </w:p>
    <w:p w:rsidR="007F2FE4" w:rsidRPr="007F2FE4" w:rsidRDefault="007F2FE4" w:rsidP="007F2FE4">
      <w:pPr>
        <w:autoSpaceDE w:val="0"/>
        <w:autoSpaceDN w:val="0"/>
        <w:adjustRightInd w:val="0"/>
        <w:spacing w:after="0" w:line="240" w:lineRule="auto"/>
        <w:jc w:val="center"/>
        <w:rPr>
          <w:rFonts w:ascii="Times New Roman" w:eastAsia="Times New Roman" w:hAnsi="Times New Roman" w:cs="Times New Roman"/>
          <w:b/>
          <w:color w:val="000000"/>
          <w:sz w:val="24"/>
          <w:szCs w:val="24"/>
          <w:lang w:eastAsia="ru-RU"/>
        </w:rPr>
      </w:pPr>
      <w:r w:rsidRPr="007F2FE4">
        <w:rPr>
          <w:rFonts w:ascii="Times New Roman" w:eastAsia="Times New Roman" w:hAnsi="Times New Roman" w:cs="Times New Roman"/>
          <w:b/>
          <w:color w:val="000000"/>
          <w:sz w:val="24"/>
          <w:szCs w:val="24"/>
          <w:lang w:eastAsia="ru-RU"/>
        </w:rPr>
        <w:t>3.2. Особенности организации развивающей предметно-пространственной среды</w:t>
      </w:r>
    </w:p>
    <w:p w:rsidR="007F2FE4" w:rsidRPr="007F2FE4" w:rsidRDefault="007F2FE4" w:rsidP="007F2FE4">
      <w:pPr>
        <w:autoSpaceDE w:val="0"/>
        <w:autoSpaceDN w:val="0"/>
        <w:adjustRightInd w:val="0"/>
        <w:spacing w:after="0" w:line="240" w:lineRule="auto"/>
        <w:jc w:val="center"/>
        <w:rPr>
          <w:rFonts w:ascii="Times New Roman" w:eastAsia="Times New Roman" w:hAnsi="Times New Roman" w:cs="Times New Roman"/>
          <w:b/>
          <w:color w:val="000000"/>
          <w:sz w:val="10"/>
          <w:szCs w:val="10"/>
          <w:lang w:eastAsia="ru-RU"/>
        </w:rPr>
      </w:pPr>
    </w:p>
    <w:p w:rsidR="007F2FE4" w:rsidRPr="007F2FE4" w:rsidRDefault="007F2FE4" w:rsidP="007F2FE4">
      <w:pPr>
        <w:autoSpaceDE w:val="0"/>
        <w:autoSpaceDN w:val="0"/>
        <w:adjustRightInd w:val="0"/>
        <w:spacing w:after="0" w:line="240" w:lineRule="auto"/>
        <w:ind w:firstLine="708"/>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Важнейшим условием реализации Программы является создание развивающей и эмоционально комфортной  для ребёнка образовательной среды исходя из условий дошкольного учреждения.</w:t>
      </w:r>
    </w:p>
    <w:p w:rsidR="007F2FE4" w:rsidRPr="007F2FE4" w:rsidRDefault="007F2FE4" w:rsidP="007F2FE4">
      <w:pPr>
        <w:autoSpaceDE w:val="0"/>
        <w:autoSpaceDN w:val="0"/>
        <w:adjustRightInd w:val="0"/>
        <w:spacing w:after="0"/>
        <w:ind w:firstLine="708"/>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Развивающая предметно-пространственная среда дошкольного учреждения нацелена на обеспечение эмоционального благополучия ребёнка, на то, чтобы у него развивалась игра, познавательная активность, самостоятельность, инициативность, стремление узнать новое.</w:t>
      </w:r>
    </w:p>
    <w:p w:rsidR="007F2FE4" w:rsidRPr="007F2FE4" w:rsidRDefault="007F2FE4" w:rsidP="007F2FE4">
      <w:pPr>
        <w:autoSpaceDE w:val="0"/>
        <w:autoSpaceDN w:val="0"/>
        <w:adjustRightInd w:val="0"/>
        <w:spacing w:after="0"/>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ab/>
        <w:t>Для обеспечения эмоционального благополучия ребёнка в дошкольном учреждении создаётся комфортная среда, где он может занять себя интересным делом. Комфортность среды дополняется эстетическим видом: современные развивающие игры и пособия, стенды с результатами творчества детей,  а если хочется побыть в одиночестве или в небольшой группе предусмотрены уютные места для уединения и спокойных взаимоотношений с друзьями. Такая среда способствует снятию напряжения, излишней тревоги, открывает перед ребёнком возможности выбора рода занятий, материалов, пространства. Для обеспечения эмоционального благополучия ребёнка взаимоотношение с педагогом имеет первостепенное значение. Для этих целей педагогам рекомендуется:</w:t>
      </w:r>
    </w:p>
    <w:p w:rsidR="007F2FE4" w:rsidRPr="007F2FE4" w:rsidRDefault="007F2FE4" w:rsidP="007F2FE4">
      <w:pPr>
        <w:autoSpaceDE w:val="0"/>
        <w:autoSpaceDN w:val="0"/>
        <w:adjustRightInd w:val="0"/>
        <w:spacing w:after="0"/>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 общаться с детьми доброжелательно;</w:t>
      </w:r>
    </w:p>
    <w:p w:rsidR="007F2FE4" w:rsidRPr="007F2FE4" w:rsidRDefault="007F2FE4" w:rsidP="007F2FE4">
      <w:pPr>
        <w:autoSpaceDE w:val="0"/>
        <w:autoSpaceDN w:val="0"/>
        <w:adjustRightInd w:val="0"/>
        <w:spacing w:after="0"/>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 внимательно выслушивать детей, показывать, что понимает их чувства, помогать делиться своими переживаниями, мыслями, лично-значимыми для них событиями;</w:t>
      </w:r>
    </w:p>
    <w:p w:rsidR="007F2FE4" w:rsidRPr="007F2FE4" w:rsidRDefault="007F2FE4" w:rsidP="007F2FE4">
      <w:pPr>
        <w:autoSpaceDE w:val="0"/>
        <w:autoSpaceDN w:val="0"/>
        <w:adjustRightInd w:val="0"/>
        <w:spacing w:after="0"/>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 помогать детям находить конструктивные варианты поведения;</w:t>
      </w:r>
    </w:p>
    <w:p w:rsidR="007F2FE4" w:rsidRPr="007F2FE4" w:rsidRDefault="007F2FE4" w:rsidP="007F2FE4">
      <w:pPr>
        <w:autoSpaceDE w:val="0"/>
        <w:autoSpaceDN w:val="0"/>
        <w:adjustRightInd w:val="0"/>
        <w:spacing w:after="0"/>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 xml:space="preserve">- создать атмосферу принятия, в которой каждый ребёнок чувствует, что его принимают таким, какой он есть; могут его выслушать и понять. </w:t>
      </w:r>
    </w:p>
    <w:p w:rsidR="007F2FE4" w:rsidRPr="007F2FE4" w:rsidRDefault="007F2FE4" w:rsidP="007F2FE4">
      <w:pPr>
        <w:autoSpaceDE w:val="0"/>
        <w:autoSpaceDN w:val="0"/>
        <w:adjustRightInd w:val="0"/>
        <w:spacing w:after="0"/>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ab/>
        <w:t xml:space="preserve">Для формирования самостоятельности (инициативность, автономия, ответственность) детям предоставляется: зона конструирования, игровая зона, зона творчества, и др., которые дети выбирают по своему желанию и учатся на собственном опыте взаимодействовать с детьми (проявляют инициативу, решают конфликты, договариваются, обсуждают события со сверстниками и т. д. при необходимости конструируют пространство в зависимости от игровой ситуации; предоставление самостоятельности даёт детям возможность самим  планировать свою двигательную активность, планировать свои действия индивидуально, в малой группе или команде). Детям в старшем дошкольном возрасте предоставляется возможность вносить свои идеи в проведение праздников и досугов.  </w:t>
      </w:r>
    </w:p>
    <w:p w:rsidR="0000674D" w:rsidRDefault="007F2FE4" w:rsidP="007F2FE4">
      <w:pPr>
        <w:autoSpaceDE w:val="0"/>
        <w:autoSpaceDN w:val="0"/>
        <w:adjustRightInd w:val="0"/>
        <w:spacing w:after="0"/>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ab/>
        <w:t>Для создания условий с целью развития игровой деятельности детям предоставляется разнообразная игровая среда. Игровой материал сконцентрирован по разным зонам, безопасен в использовании, эстетичен, доступен, соответствует возрасту и реализуемой программе.</w:t>
      </w:r>
    </w:p>
    <w:p w:rsidR="007F2FE4" w:rsidRPr="007F2FE4" w:rsidRDefault="007F2FE4" w:rsidP="007F2FE4">
      <w:pPr>
        <w:autoSpaceDE w:val="0"/>
        <w:autoSpaceDN w:val="0"/>
        <w:adjustRightInd w:val="0"/>
        <w:spacing w:after="0"/>
        <w:jc w:val="both"/>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color w:val="000000"/>
          <w:sz w:val="24"/>
          <w:szCs w:val="24"/>
          <w:lang w:eastAsia="ru-RU"/>
        </w:rPr>
        <w:tab/>
      </w:r>
    </w:p>
    <w:p w:rsidR="007F2FE4" w:rsidRPr="007F2FE4" w:rsidRDefault="007F2FE4" w:rsidP="007F2FE4">
      <w:pPr>
        <w:autoSpaceDE w:val="0"/>
        <w:autoSpaceDN w:val="0"/>
        <w:adjustRightInd w:val="0"/>
        <w:spacing w:after="0" w:line="240" w:lineRule="auto"/>
        <w:rPr>
          <w:rFonts w:ascii="Times New Roman" w:eastAsia="Times New Roman" w:hAnsi="Times New Roman" w:cs="Times New Roman"/>
          <w:color w:val="000000"/>
          <w:sz w:val="10"/>
          <w:szCs w:val="10"/>
          <w:lang w:eastAsia="ru-RU"/>
        </w:rPr>
      </w:pPr>
    </w:p>
    <w:p w:rsidR="007F2FE4" w:rsidRPr="007F2FE4" w:rsidRDefault="007F2FE4" w:rsidP="007F2FE4">
      <w:pPr>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7F2FE4">
        <w:rPr>
          <w:rFonts w:ascii="Times New Roman" w:eastAsia="Times New Roman" w:hAnsi="Times New Roman" w:cs="Times New Roman"/>
          <w:b/>
          <w:sz w:val="24"/>
          <w:szCs w:val="24"/>
          <w:lang w:eastAsia="ru-RU"/>
        </w:rPr>
        <w:t>3.3. Обеспеченность методическими материалами и средствами обучения и воспитания</w:t>
      </w:r>
    </w:p>
    <w:p w:rsidR="007F2FE4" w:rsidRPr="00D16932" w:rsidRDefault="007F2FE4" w:rsidP="007F2FE4">
      <w:pPr>
        <w:spacing w:after="0" w:line="240" w:lineRule="auto"/>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color w:val="000000"/>
          <w:sz w:val="24"/>
          <w:szCs w:val="24"/>
          <w:lang w:eastAsia="ru-RU"/>
        </w:rPr>
        <w:t>Дошкольное учреждение обеспечено учебно-методическим комплектом к программе «От рождения до школы». В комплект входят: основная образовательная программа дошкольного образования «От рождения до школы», комплексно-тематическое планирование, методические пособия для педагогов по всем направлениям развития ребёнка, наглядно-дидактические пособия, электронные образовательные ресурсы. Педагогами используются также парциальные программы необходимые для реализации части</w:t>
      </w:r>
      <w:r w:rsidRPr="007F2FE4">
        <w:rPr>
          <w:rFonts w:ascii="Times New Roman" w:eastAsia="Times New Roman" w:hAnsi="Times New Roman" w:cs="Times New Roman"/>
          <w:sz w:val="28"/>
          <w:szCs w:val="28"/>
          <w:lang w:eastAsia="ru-RU"/>
        </w:rPr>
        <w:t xml:space="preserve"> </w:t>
      </w:r>
      <w:r w:rsidRPr="007F2FE4">
        <w:rPr>
          <w:rFonts w:ascii="Times New Roman" w:eastAsia="Times New Roman" w:hAnsi="Times New Roman" w:cs="Times New Roman"/>
          <w:sz w:val="24"/>
          <w:szCs w:val="24"/>
          <w:lang w:eastAsia="ru-RU"/>
        </w:rPr>
        <w:t>формируемой участниками образовательных отношений</w:t>
      </w:r>
    </w:p>
    <w:p w:rsidR="008E55C6" w:rsidRPr="00D16932" w:rsidRDefault="008E55C6" w:rsidP="007F2FE4">
      <w:pPr>
        <w:spacing w:after="0" w:line="240" w:lineRule="auto"/>
        <w:jc w:val="both"/>
        <w:rPr>
          <w:rFonts w:ascii="Times New Roman" w:eastAsia="Times New Roman" w:hAnsi="Times New Roman" w:cs="Times New Roman"/>
          <w:sz w:val="24"/>
          <w:szCs w:val="24"/>
          <w:lang w:eastAsia="ru-RU"/>
        </w:rPr>
      </w:pPr>
    </w:p>
    <w:p w:rsidR="007F2FE4" w:rsidRPr="007F2FE4" w:rsidRDefault="007F2FE4" w:rsidP="007F2FE4">
      <w:pPr>
        <w:autoSpaceDE w:val="0"/>
        <w:autoSpaceDN w:val="0"/>
        <w:adjustRightInd w:val="0"/>
        <w:spacing w:after="0" w:line="240" w:lineRule="auto"/>
        <w:jc w:val="both"/>
        <w:rPr>
          <w:rFonts w:ascii="Times New Roman" w:eastAsia="Times New Roman" w:hAnsi="Times New Roman" w:cs="Times New Roman"/>
          <w:color w:val="000000"/>
          <w:sz w:val="10"/>
          <w:szCs w:val="10"/>
          <w:lang w:eastAsia="ru-RU"/>
        </w:rPr>
      </w:pPr>
    </w:p>
    <w:tbl>
      <w:tblPr>
        <w:tblStyle w:val="a9"/>
        <w:tblW w:w="9039" w:type="dxa"/>
        <w:tblLook w:val="04A0" w:firstRow="1" w:lastRow="0" w:firstColumn="1" w:lastColumn="0" w:noHBand="0" w:noVBand="1"/>
      </w:tblPr>
      <w:tblGrid>
        <w:gridCol w:w="3652"/>
        <w:gridCol w:w="5387"/>
      </w:tblGrid>
      <w:tr w:rsidR="008E55C6" w:rsidRPr="00C21832" w:rsidTr="00715E56">
        <w:tc>
          <w:tcPr>
            <w:tcW w:w="3652" w:type="dxa"/>
            <w:tcBorders>
              <w:top w:val="single" w:sz="4" w:space="0" w:color="auto"/>
              <w:left w:val="single" w:sz="4" w:space="0" w:color="auto"/>
              <w:bottom w:val="single" w:sz="4" w:space="0" w:color="auto"/>
              <w:right w:val="single" w:sz="4" w:space="0" w:color="auto"/>
            </w:tcBorders>
            <w:hideMark/>
          </w:tcPr>
          <w:p w:rsidR="008E55C6" w:rsidRPr="00C21832" w:rsidRDefault="008E55C6" w:rsidP="00EB2FAD">
            <w:pPr>
              <w:tabs>
                <w:tab w:val="left" w:pos="851"/>
              </w:tabs>
              <w:jc w:val="center"/>
              <w:rPr>
                <w:rFonts w:eastAsia="Calibri"/>
                <w:sz w:val="24"/>
                <w:szCs w:val="24"/>
                <w:lang w:eastAsia="en-US"/>
              </w:rPr>
            </w:pPr>
            <w:r w:rsidRPr="00C21832">
              <w:rPr>
                <w:sz w:val="24"/>
                <w:szCs w:val="24"/>
              </w:rPr>
              <w:lastRenderedPageBreak/>
              <w:t xml:space="preserve">Перечень программ </w:t>
            </w:r>
          </w:p>
        </w:tc>
        <w:tc>
          <w:tcPr>
            <w:tcW w:w="5387" w:type="dxa"/>
            <w:tcBorders>
              <w:top w:val="single" w:sz="4" w:space="0" w:color="auto"/>
              <w:left w:val="single" w:sz="4" w:space="0" w:color="auto"/>
              <w:bottom w:val="single" w:sz="4" w:space="0" w:color="auto"/>
              <w:right w:val="single" w:sz="4" w:space="0" w:color="auto"/>
            </w:tcBorders>
            <w:hideMark/>
          </w:tcPr>
          <w:p w:rsidR="008E55C6" w:rsidRPr="00C21832" w:rsidRDefault="008E55C6" w:rsidP="0003786B">
            <w:pPr>
              <w:tabs>
                <w:tab w:val="left" w:pos="851"/>
              </w:tabs>
              <w:jc w:val="center"/>
              <w:rPr>
                <w:rFonts w:eastAsia="Calibri"/>
                <w:sz w:val="24"/>
                <w:szCs w:val="24"/>
                <w:lang w:eastAsia="en-US"/>
              </w:rPr>
            </w:pPr>
            <w:r w:rsidRPr="00C21832">
              <w:rPr>
                <w:sz w:val="24"/>
                <w:szCs w:val="24"/>
              </w:rPr>
              <w:t>Перечень пособий</w:t>
            </w:r>
          </w:p>
        </w:tc>
      </w:tr>
      <w:tr w:rsidR="00995273" w:rsidRPr="00C21832" w:rsidTr="0003786B">
        <w:tc>
          <w:tcPr>
            <w:tcW w:w="9039" w:type="dxa"/>
            <w:gridSpan w:val="2"/>
            <w:tcBorders>
              <w:top w:val="single" w:sz="4" w:space="0" w:color="auto"/>
              <w:left w:val="single" w:sz="4" w:space="0" w:color="auto"/>
              <w:bottom w:val="single" w:sz="4" w:space="0" w:color="auto"/>
              <w:right w:val="single" w:sz="4" w:space="0" w:color="auto"/>
            </w:tcBorders>
          </w:tcPr>
          <w:p w:rsidR="00995273" w:rsidRPr="00637EDA" w:rsidRDefault="00995273" w:rsidP="00995273">
            <w:pPr>
              <w:tabs>
                <w:tab w:val="left" w:pos="851"/>
                <w:tab w:val="left" w:pos="2268"/>
              </w:tabs>
              <w:rPr>
                <w:b/>
                <w:sz w:val="24"/>
                <w:szCs w:val="24"/>
              </w:rPr>
            </w:pPr>
            <w:r>
              <w:rPr>
                <w:sz w:val="24"/>
                <w:szCs w:val="24"/>
              </w:rPr>
              <w:tab/>
            </w:r>
            <w:r>
              <w:rPr>
                <w:sz w:val="24"/>
                <w:szCs w:val="24"/>
              </w:rPr>
              <w:tab/>
            </w:r>
            <w:r w:rsidR="0003786B" w:rsidRPr="00637EDA">
              <w:rPr>
                <w:b/>
                <w:sz w:val="24"/>
                <w:szCs w:val="24"/>
              </w:rPr>
              <w:t xml:space="preserve">           </w:t>
            </w:r>
            <w:r w:rsidRPr="00637EDA">
              <w:rPr>
                <w:b/>
                <w:sz w:val="24"/>
                <w:szCs w:val="24"/>
              </w:rPr>
              <w:t>Обязательная часть</w:t>
            </w:r>
          </w:p>
        </w:tc>
      </w:tr>
      <w:tr w:rsidR="00EB2FAD" w:rsidRPr="00C21832" w:rsidTr="006A5D59">
        <w:trPr>
          <w:trHeight w:val="9393"/>
        </w:trPr>
        <w:tc>
          <w:tcPr>
            <w:tcW w:w="3652" w:type="dxa"/>
            <w:tcBorders>
              <w:top w:val="single" w:sz="4" w:space="0" w:color="auto"/>
              <w:left w:val="single" w:sz="4" w:space="0" w:color="auto"/>
              <w:right w:val="single" w:sz="4" w:space="0" w:color="auto"/>
            </w:tcBorders>
            <w:hideMark/>
          </w:tcPr>
          <w:p w:rsidR="00EB2FAD" w:rsidRPr="00C21832" w:rsidRDefault="00EB2FAD" w:rsidP="00715E56">
            <w:pPr>
              <w:rPr>
                <w:rFonts w:eastAsia="Calibri"/>
                <w:iCs/>
                <w:sz w:val="24"/>
                <w:szCs w:val="24"/>
              </w:rPr>
            </w:pPr>
            <w:r w:rsidRPr="00C21832">
              <w:rPr>
                <w:iCs/>
                <w:sz w:val="24"/>
                <w:szCs w:val="24"/>
              </w:rPr>
              <w:t xml:space="preserve">1. </w:t>
            </w:r>
            <w:r>
              <w:rPr>
                <w:iCs/>
                <w:sz w:val="24"/>
                <w:szCs w:val="24"/>
              </w:rPr>
              <w:t>Примерная общеобразовательная п</w:t>
            </w:r>
            <w:r w:rsidRPr="00C21832">
              <w:rPr>
                <w:iCs/>
                <w:sz w:val="24"/>
                <w:szCs w:val="24"/>
              </w:rPr>
              <w:t>рограмма «От рождения до школы» под редакцией Н.Е. Вераксы, Т.С. Комаровой, М.А. Васильевой</w:t>
            </w:r>
            <w:r w:rsidRPr="006A5D59">
              <w:rPr>
                <w:iCs/>
                <w:sz w:val="22"/>
                <w:szCs w:val="22"/>
              </w:rPr>
              <w:t>, М.А.: «МОЗАИКА -СИНТЕЗ», 2014 г.</w:t>
            </w:r>
          </w:p>
        </w:tc>
        <w:tc>
          <w:tcPr>
            <w:tcW w:w="5387" w:type="dxa"/>
            <w:vMerge w:val="restart"/>
            <w:tcBorders>
              <w:top w:val="single" w:sz="4" w:space="0" w:color="auto"/>
              <w:left w:val="single" w:sz="4" w:space="0" w:color="auto"/>
              <w:right w:val="single" w:sz="4" w:space="0" w:color="auto"/>
            </w:tcBorders>
            <w:hideMark/>
          </w:tcPr>
          <w:p w:rsidR="00EB2FAD" w:rsidRPr="0022126D" w:rsidRDefault="00EB2FAD" w:rsidP="0003786B">
            <w:pPr>
              <w:rPr>
                <w:sz w:val="24"/>
                <w:szCs w:val="24"/>
              </w:rPr>
            </w:pPr>
            <w:r w:rsidRPr="0022126D">
              <w:rPr>
                <w:sz w:val="24"/>
                <w:szCs w:val="24"/>
              </w:rPr>
              <w:t>1. Примерное комплексно-тематическое планирование к программе «От рождения до школы», В.В. Гербова, Н.Ф. Губанова, О.В. Дыбина , М. МОЗАИКА-СИНТЕЗ, 2016</w:t>
            </w:r>
            <w:r>
              <w:rPr>
                <w:sz w:val="24"/>
                <w:szCs w:val="24"/>
              </w:rPr>
              <w:t xml:space="preserve"> </w:t>
            </w:r>
            <w:r w:rsidRPr="0022126D">
              <w:rPr>
                <w:sz w:val="24"/>
                <w:szCs w:val="24"/>
              </w:rPr>
              <w:t>(по группам)</w:t>
            </w:r>
          </w:p>
          <w:p w:rsidR="00EB2FAD" w:rsidRPr="0022126D" w:rsidRDefault="00EB2FAD" w:rsidP="0003786B">
            <w:pPr>
              <w:rPr>
                <w:sz w:val="24"/>
                <w:szCs w:val="24"/>
              </w:rPr>
            </w:pPr>
            <w:r w:rsidRPr="0022126D">
              <w:rPr>
                <w:sz w:val="24"/>
                <w:szCs w:val="24"/>
              </w:rPr>
              <w:t>2. И.А. Помораева, В.А. Позина. Формирование элементарных математических представлений. Подготовительная к школе группа М.: МОЗАИКА СИНТЕЗ, 2016</w:t>
            </w:r>
          </w:p>
          <w:p w:rsidR="00EB2FAD" w:rsidRPr="0022126D" w:rsidRDefault="00EB2FAD" w:rsidP="0003786B">
            <w:pPr>
              <w:rPr>
                <w:sz w:val="24"/>
                <w:szCs w:val="24"/>
              </w:rPr>
            </w:pPr>
            <w:r w:rsidRPr="0022126D">
              <w:rPr>
                <w:sz w:val="24"/>
                <w:szCs w:val="24"/>
              </w:rPr>
              <w:t>3. И.А. Помораева, В.А. Позина. Формирование элементарных математических представлений. Старшая  группа М.: МОЗАИКА СИНТЕЗ, 2016</w:t>
            </w:r>
          </w:p>
          <w:p w:rsidR="00EB2FAD" w:rsidRPr="0022126D" w:rsidRDefault="00EB2FAD" w:rsidP="0003786B">
            <w:pPr>
              <w:rPr>
                <w:sz w:val="24"/>
                <w:szCs w:val="24"/>
              </w:rPr>
            </w:pPr>
            <w:r w:rsidRPr="0022126D">
              <w:rPr>
                <w:sz w:val="24"/>
                <w:szCs w:val="24"/>
              </w:rPr>
              <w:t>4.И.А. Помораева, В.А. Позина. Формирование элементарных математических представлений. Средняя группа М.: МОЗАИКА СИНТЕЗ, 2016</w:t>
            </w:r>
          </w:p>
          <w:p w:rsidR="00EB2FAD" w:rsidRPr="0022126D" w:rsidRDefault="00EB2FAD" w:rsidP="0003786B">
            <w:pPr>
              <w:rPr>
                <w:sz w:val="24"/>
                <w:szCs w:val="24"/>
              </w:rPr>
            </w:pPr>
            <w:r w:rsidRPr="0022126D">
              <w:rPr>
                <w:sz w:val="24"/>
                <w:szCs w:val="24"/>
              </w:rPr>
              <w:t>5. И.А. Помораева, В.А. Позина. Формирование элементарных математических представлений. Младшая  группа М.: МОЗАИКА СИНТЕЗ, 2017</w:t>
            </w:r>
          </w:p>
          <w:p w:rsidR="00EB2FAD" w:rsidRPr="0022126D" w:rsidRDefault="00EB2FAD" w:rsidP="0003786B">
            <w:pPr>
              <w:tabs>
                <w:tab w:val="left" w:pos="851"/>
              </w:tabs>
              <w:rPr>
                <w:sz w:val="24"/>
                <w:szCs w:val="24"/>
              </w:rPr>
            </w:pPr>
            <w:r>
              <w:rPr>
                <w:iCs/>
                <w:sz w:val="24"/>
                <w:szCs w:val="24"/>
              </w:rPr>
              <w:t>6</w:t>
            </w:r>
            <w:r w:rsidRPr="0022126D">
              <w:rPr>
                <w:iCs/>
                <w:sz w:val="24"/>
                <w:szCs w:val="24"/>
              </w:rPr>
              <w:t>.</w:t>
            </w:r>
            <w:r w:rsidRPr="0022126D">
              <w:rPr>
                <w:sz w:val="24"/>
                <w:szCs w:val="24"/>
              </w:rPr>
              <w:t xml:space="preserve"> Примерное комплексно-тематическое планирование к программе «От рождения до школы», В.В. Гербова</w:t>
            </w:r>
            <w:r w:rsidR="00130BAD">
              <w:rPr>
                <w:sz w:val="24"/>
                <w:szCs w:val="24"/>
              </w:rPr>
              <w:t>, Н.Ф. Губанова, О.В. Дыбина</w:t>
            </w:r>
            <w:r w:rsidRPr="0022126D">
              <w:rPr>
                <w:sz w:val="24"/>
                <w:szCs w:val="24"/>
              </w:rPr>
              <w:t>, М. МОЗАИКА-СИНТЕЗ, 2016</w:t>
            </w:r>
            <w:r w:rsidR="006A5D59">
              <w:rPr>
                <w:sz w:val="24"/>
                <w:szCs w:val="24"/>
              </w:rPr>
              <w:t xml:space="preserve"> </w:t>
            </w:r>
            <w:r w:rsidRPr="0022126D">
              <w:rPr>
                <w:sz w:val="24"/>
                <w:szCs w:val="24"/>
              </w:rPr>
              <w:t>(по группам)</w:t>
            </w:r>
          </w:p>
          <w:p w:rsidR="00EB2FAD" w:rsidRPr="0022126D" w:rsidRDefault="00EB2FAD" w:rsidP="0003786B">
            <w:pPr>
              <w:tabs>
                <w:tab w:val="left" w:pos="851"/>
              </w:tabs>
              <w:rPr>
                <w:iCs/>
                <w:sz w:val="24"/>
                <w:szCs w:val="24"/>
              </w:rPr>
            </w:pPr>
            <w:r>
              <w:rPr>
                <w:sz w:val="24"/>
                <w:szCs w:val="24"/>
              </w:rPr>
              <w:t>7</w:t>
            </w:r>
            <w:r w:rsidRPr="0022126D">
              <w:rPr>
                <w:sz w:val="24"/>
                <w:szCs w:val="24"/>
              </w:rPr>
              <w:t>.В. В. Гербова Развитие речи  в детском саду. Подготовительная к школе группа М.: МОЗАИКА СИНТЕЗ, 2016</w:t>
            </w:r>
          </w:p>
          <w:p w:rsidR="00EB2FAD" w:rsidRPr="0022126D" w:rsidRDefault="00EB2FAD" w:rsidP="0003786B">
            <w:pPr>
              <w:tabs>
                <w:tab w:val="left" w:pos="851"/>
              </w:tabs>
              <w:rPr>
                <w:sz w:val="24"/>
                <w:szCs w:val="24"/>
              </w:rPr>
            </w:pPr>
            <w:r>
              <w:rPr>
                <w:iCs/>
                <w:sz w:val="24"/>
                <w:szCs w:val="24"/>
              </w:rPr>
              <w:t>8</w:t>
            </w:r>
            <w:r w:rsidRPr="0022126D">
              <w:rPr>
                <w:iCs/>
                <w:sz w:val="24"/>
                <w:szCs w:val="24"/>
              </w:rPr>
              <w:t>.</w:t>
            </w:r>
            <w:r w:rsidRPr="0022126D">
              <w:rPr>
                <w:sz w:val="24"/>
                <w:szCs w:val="24"/>
              </w:rPr>
              <w:t xml:space="preserve"> В. В. Гербова Развитие речи  в детском саду. Старшая группа М.: МОЗАИКА СИНТЕЗ, 2016</w:t>
            </w:r>
          </w:p>
          <w:p w:rsidR="00EB2FAD" w:rsidRPr="0022126D" w:rsidRDefault="00EB2FAD" w:rsidP="0003786B">
            <w:pPr>
              <w:tabs>
                <w:tab w:val="left" w:pos="851"/>
              </w:tabs>
              <w:rPr>
                <w:sz w:val="24"/>
                <w:szCs w:val="24"/>
              </w:rPr>
            </w:pPr>
            <w:r>
              <w:rPr>
                <w:sz w:val="24"/>
                <w:szCs w:val="24"/>
              </w:rPr>
              <w:t>9</w:t>
            </w:r>
            <w:r w:rsidRPr="0022126D">
              <w:rPr>
                <w:sz w:val="24"/>
                <w:szCs w:val="24"/>
              </w:rPr>
              <w:t>.  В. В. Гербова Развитие речи  в детском саду. Средняя группа М.: МОЗАИКА СИНТЕЗ, 2016</w:t>
            </w:r>
          </w:p>
          <w:p w:rsidR="00EB2FAD" w:rsidRPr="0022126D" w:rsidRDefault="00EB2FAD" w:rsidP="0003786B">
            <w:pPr>
              <w:tabs>
                <w:tab w:val="left" w:pos="851"/>
              </w:tabs>
              <w:rPr>
                <w:sz w:val="24"/>
                <w:szCs w:val="24"/>
              </w:rPr>
            </w:pPr>
            <w:r>
              <w:rPr>
                <w:sz w:val="24"/>
                <w:szCs w:val="24"/>
              </w:rPr>
              <w:t>10</w:t>
            </w:r>
            <w:r w:rsidRPr="0022126D">
              <w:rPr>
                <w:sz w:val="24"/>
                <w:szCs w:val="24"/>
              </w:rPr>
              <w:t>. В. В. Гербова Развитие речи  в детском саду. Младшая группа М.: МОЗАИКА СИНТЕЗ, 2016</w:t>
            </w:r>
          </w:p>
          <w:p w:rsidR="00EB2FAD" w:rsidRPr="0022126D" w:rsidRDefault="00EB2FAD" w:rsidP="0003786B">
            <w:pPr>
              <w:tabs>
                <w:tab w:val="left" w:pos="851"/>
              </w:tabs>
              <w:rPr>
                <w:sz w:val="24"/>
                <w:szCs w:val="24"/>
              </w:rPr>
            </w:pPr>
            <w:r>
              <w:rPr>
                <w:sz w:val="24"/>
                <w:szCs w:val="24"/>
              </w:rPr>
              <w:t>11</w:t>
            </w:r>
            <w:r w:rsidRPr="0022126D">
              <w:rPr>
                <w:sz w:val="24"/>
                <w:szCs w:val="24"/>
              </w:rPr>
              <w:t>.В. В. Гербова Развитие речи  в детском саду. Вторая группа раннего возраста М.: МОЗАИКА СИНТЕЗ, 2017</w:t>
            </w:r>
          </w:p>
          <w:p w:rsidR="00EB2FAD" w:rsidRDefault="00EB2FAD" w:rsidP="0003786B">
            <w:pPr>
              <w:tabs>
                <w:tab w:val="left" w:pos="851"/>
              </w:tabs>
              <w:rPr>
                <w:sz w:val="24"/>
                <w:szCs w:val="24"/>
              </w:rPr>
            </w:pPr>
          </w:p>
          <w:p w:rsidR="00EB2FAD" w:rsidRPr="0022126D" w:rsidRDefault="00EB2FAD" w:rsidP="0003786B">
            <w:pPr>
              <w:tabs>
                <w:tab w:val="left" w:pos="851"/>
              </w:tabs>
              <w:rPr>
                <w:rFonts w:eastAsia="Calibri"/>
                <w:sz w:val="24"/>
                <w:szCs w:val="24"/>
              </w:rPr>
            </w:pPr>
            <w:r>
              <w:rPr>
                <w:sz w:val="24"/>
                <w:szCs w:val="24"/>
              </w:rPr>
              <w:t>12</w:t>
            </w:r>
            <w:r w:rsidRPr="0022126D">
              <w:rPr>
                <w:sz w:val="24"/>
                <w:szCs w:val="24"/>
              </w:rPr>
              <w:t>.</w:t>
            </w:r>
            <w:r w:rsidRPr="0022126D">
              <w:rPr>
                <w:bCs/>
                <w:sz w:val="24"/>
                <w:szCs w:val="24"/>
                <w:shd w:val="clear" w:color="auto" w:fill="FFFFFF"/>
              </w:rPr>
              <w:t>Куцакова</w:t>
            </w:r>
            <w:r w:rsidRPr="0022126D">
              <w:rPr>
                <w:rStyle w:val="apple-converted-space"/>
                <w:sz w:val="24"/>
                <w:szCs w:val="24"/>
                <w:shd w:val="clear" w:color="auto" w:fill="FFFFFF"/>
              </w:rPr>
              <w:t> </w:t>
            </w:r>
            <w:r w:rsidRPr="0022126D">
              <w:rPr>
                <w:sz w:val="24"/>
                <w:szCs w:val="24"/>
                <w:shd w:val="clear" w:color="auto" w:fill="FFFFFF"/>
              </w:rPr>
              <w:t>Л.В.</w:t>
            </w:r>
            <w:r w:rsidRPr="0022126D">
              <w:rPr>
                <w:rStyle w:val="apple-converted-space"/>
                <w:sz w:val="24"/>
                <w:szCs w:val="24"/>
                <w:shd w:val="clear" w:color="auto" w:fill="FFFFFF"/>
              </w:rPr>
              <w:t> «</w:t>
            </w:r>
            <w:r w:rsidRPr="0022126D">
              <w:rPr>
                <w:bCs/>
                <w:sz w:val="24"/>
                <w:szCs w:val="24"/>
                <w:shd w:val="clear" w:color="auto" w:fill="FFFFFF"/>
              </w:rPr>
              <w:t>Конструирование</w:t>
            </w:r>
            <w:r w:rsidRPr="0022126D">
              <w:rPr>
                <w:rStyle w:val="apple-converted-space"/>
                <w:sz w:val="24"/>
                <w:szCs w:val="24"/>
                <w:shd w:val="clear" w:color="auto" w:fill="FFFFFF"/>
              </w:rPr>
              <w:t> </w:t>
            </w:r>
            <w:r w:rsidRPr="0022126D">
              <w:rPr>
                <w:sz w:val="24"/>
                <w:szCs w:val="24"/>
                <w:shd w:val="clear" w:color="auto" w:fill="FFFFFF"/>
              </w:rPr>
              <w:t>и художественный труд</w:t>
            </w:r>
            <w:r w:rsidRPr="0022126D">
              <w:rPr>
                <w:rStyle w:val="apple-converted-space"/>
                <w:sz w:val="24"/>
                <w:szCs w:val="24"/>
                <w:shd w:val="clear" w:color="auto" w:fill="FFFFFF"/>
              </w:rPr>
              <w:t> </w:t>
            </w:r>
            <w:r w:rsidRPr="0022126D">
              <w:rPr>
                <w:bCs/>
                <w:sz w:val="24"/>
                <w:szCs w:val="24"/>
                <w:shd w:val="clear" w:color="auto" w:fill="FFFFFF"/>
              </w:rPr>
              <w:t>в</w:t>
            </w:r>
            <w:r w:rsidRPr="0022126D">
              <w:rPr>
                <w:rStyle w:val="apple-converted-space"/>
                <w:sz w:val="24"/>
                <w:szCs w:val="24"/>
                <w:shd w:val="clear" w:color="auto" w:fill="FFFFFF"/>
              </w:rPr>
              <w:t> </w:t>
            </w:r>
            <w:r w:rsidRPr="0022126D">
              <w:rPr>
                <w:bCs/>
                <w:sz w:val="24"/>
                <w:szCs w:val="24"/>
                <w:shd w:val="clear" w:color="auto" w:fill="FFFFFF"/>
              </w:rPr>
              <w:t>детском саду»</w:t>
            </w:r>
            <w:r w:rsidRPr="0022126D">
              <w:rPr>
                <w:sz w:val="24"/>
                <w:szCs w:val="24"/>
                <w:shd w:val="clear" w:color="auto" w:fill="FFFFFF"/>
              </w:rPr>
              <w:t xml:space="preserve">. М.: Сфера, </w:t>
            </w:r>
            <w:r w:rsidRPr="0022126D">
              <w:rPr>
                <w:sz w:val="24"/>
                <w:szCs w:val="24"/>
              </w:rPr>
              <w:t>2007 г.</w:t>
            </w:r>
          </w:p>
          <w:p w:rsidR="00EB2FAD" w:rsidRPr="0022126D" w:rsidRDefault="00EB2FAD" w:rsidP="0003786B">
            <w:pPr>
              <w:tabs>
                <w:tab w:val="left" w:pos="851"/>
              </w:tabs>
              <w:rPr>
                <w:sz w:val="24"/>
                <w:szCs w:val="24"/>
              </w:rPr>
            </w:pPr>
            <w:r>
              <w:rPr>
                <w:sz w:val="24"/>
                <w:szCs w:val="24"/>
              </w:rPr>
              <w:t>13</w:t>
            </w:r>
            <w:r w:rsidRPr="0022126D">
              <w:rPr>
                <w:sz w:val="24"/>
                <w:szCs w:val="24"/>
              </w:rPr>
              <w:t>. Изобразительная деятельность в детском саду Лыкова И.А. М.: Издательский дом «Цветной мир», 2014 г.</w:t>
            </w:r>
          </w:p>
          <w:p w:rsidR="00EB2FAD" w:rsidRPr="0022126D" w:rsidRDefault="00EB2FAD" w:rsidP="0003786B">
            <w:pPr>
              <w:tabs>
                <w:tab w:val="left" w:pos="851"/>
              </w:tabs>
              <w:rPr>
                <w:sz w:val="24"/>
                <w:szCs w:val="24"/>
              </w:rPr>
            </w:pPr>
            <w:r>
              <w:rPr>
                <w:sz w:val="24"/>
                <w:szCs w:val="24"/>
              </w:rPr>
              <w:t>14</w:t>
            </w:r>
            <w:r w:rsidRPr="0022126D">
              <w:rPr>
                <w:sz w:val="24"/>
                <w:szCs w:val="24"/>
              </w:rPr>
              <w:t>. Примерное комплексно-тематическое планирование к программе «От рождения до школы», В.В. Гербова, Н.Ф. Губанова, О.В. Дыбина , М. МОЗАИКА-СИНТЕЗ, 2016(по группам)</w:t>
            </w:r>
          </w:p>
          <w:p w:rsidR="00EB2FAD" w:rsidRPr="0022126D" w:rsidRDefault="00EB2FAD" w:rsidP="0003786B">
            <w:pPr>
              <w:tabs>
                <w:tab w:val="left" w:pos="851"/>
              </w:tabs>
              <w:rPr>
                <w:sz w:val="24"/>
                <w:szCs w:val="24"/>
              </w:rPr>
            </w:pPr>
            <w:r>
              <w:rPr>
                <w:sz w:val="24"/>
                <w:szCs w:val="24"/>
              </w:rPr>
              <w:t>15</w:t>
            </w:r>
            <w:r w:rsidRPr="0022126D">
              <w:rPr>
                <w:sz w:val="24"/>
                <w:szCs w:val="24"/>
              </w:rPr>
              <w:t>. Т.С. Комарова Изобразительная деятельность в детском саду Младшая группа М.: МОЗАИКА СИНТЕЗ, 2017</w:t>
            </w:r>
          </w:p>
          <w:p w:rsidR="00EB2FAD" w:rsidRPr="0022126D" w:rsidRDefault="00EB2FAD" w:rsidP="0003786B">
            <w:pPr>
              <w:tabs>
                <w:tab w:val="left" w:pos="851"/>
              </w:tabs>
              <w:rPr>
                <w:sz w:val="24"/>
                <w:szCs w:val="24"/>
              </w:rPr>
            </w:pPr>
            <w:r>
              <w:rPr>
                <w:rFonts w:eastAsia="Calibri"/>
                <w:sz w:val="24"/>
                <w:szCs w:val="24"/>
                <w:lang w:eastAsia="en-US"/>
              </w:rPr>
              <w:t>16</w:t>
            </w:r>
            <w:r w:rsidRPr="0022126D">
              <w:rPr>
                <w:rFonts w:eastAsia="Calibri"/>
                <w:sz w:val="24"/>
                <w:szCs w:val="24"/>
                <w:lang w:eastAsia="en-US"/>
              </w:rPr>
              <w:t>.</w:t>
            </w:r>
            <w:r w:rsidRPr="0022126D">
              <w:rPr>
                <w:sz w:val="24"/>
                <w:szCs w:val="24"/>
              </w:rPr>
              <w:t xml:space="preserve"> Примерное комплексно-тематическое планирование к программе «От рождения до школы», В.В. Гербова, Н.Ф. Губанова, О.В. Дыбина , М. МОЗАИКА-СИНТЕЗ, 2016(по группам)</w:t>
            </w:r>
          </w:p>
          <w:p w:rsidR="00EB2FAD" w:rsidRPr="0022126D" w:rsidRDefault="00EB2FAD" w:rsidP="0003786B">
            <w:pPr>
              <w:tabs>
                <w:tab w:val="left" w:pos="851"/>
              </w:tabs>
              <w:rPr>
                <w:sz w:val="24"/>
                <w:szCs w:val="24"/>
              </w:rPr>
            </w:pPr>
            <w:r>
              <w:rPr>
                <w:sz w:val="24"/>
                <w:szCs w:val="24"/>
              </w:rPr>
              <w:lastRenderedPageBreak/>
              <w:t>17</w:t>
            </w:r>
            <w:r w:rsidRPr="0022126D">
              <w:rPr>
                <w:sz w:val="24"/>
                <w:szCs w:val="24"/>
              </w:rPr>
              <w:t>. Пензулаева Л.И. Оздоровительная гимнастика. Комплексы упражнений. Для занятий с детьми 3-7 лет.-М.: МОЗАИКА СИНТЕЗ, 2016</w:t>
            </w:r>
          </w:p>
          <w:p w:rsidR="00EB2FAD" w:rsidRPr="0022126D" w:rsidRDefault="00A82F51" w:rsidP="0003786B">
            <w:pPr>
              <w:tabs>
                <w:tab w:val="left" w:pos="851"/>
              </w:tabs>
              <w:rPr>
                <w:sz w:val="24"/>
                <w:szCs w:val="24"/>
              </w:rPr>
            </w:pPr>
            <w:r>
              <w:rPr>
                <w:sz w:val="24"/>
                <w:szCs w:val="24"/>
              </w:rPr>
              <w:t>18.</w:t>
            </w:r>
            <w:r w:rsidR="00EB2FAD" w:rsidRPr="0022126D">
              <w:rPr>
                <w:sz w:val="24"/>
                <w:szCs w:val="24"/>
              </w:rPr>
              <w:t xml:space="preserve"> Пензулаева Л.И. Физическая культура в детском саду . Подготовительная к школе группа -М.: МОЗАИКА СИНТЕЗ, 2016</w:t>
            </w:r>
          </w:p>
          <w:p w:rsidR="00EB2FAD" w:rsidRPr="0022126D" w:rsidRDefault="00A82F51" w:rsidP="0003786B">
            <w:pPr>
              <w:tabs>
                <w:tab w:val="left" w:pos="851"/>
              </w:tabs>
              <w:rPr>
                <w:sz w:val="24"/>
                <w:szCs w:val="24"/>
              </w:rPr>
            </w:pPr>
            <w:r>
              <w:rPr>
                <w:sz w:val="24"/>
                <w:szCs w:val="24"/>
              </w:rPr>
              <w:t>19.</w:t>
            </w:r>
            <w:r w:rsidR="00EB2FAD" w:rsidRPr="0022126D">
              <w:rPr>
                <w:sz w:val="24"/>
                <w:szCs w:val="24"/>
              </w:rPr>
              <w:t>Пензулаева Л.И. Физическая культура в детском саду . Старшая группа -М.: МОЗАИКА СИНТЕЗ, 2016</w:t>
            </w:r>
          </w:p>
          <w:p w:rsidR="00EB2FAD" w:rsidRPr="0022126D" w:rsidRDefault="00A82F51" w:rsidP="0003786B">
            <w:pPr>
              <w:tabs>
                <w:tab w:val="left" w:pos="851"/>
              </w:tabs>
              <w:rPr>
                <w:sz w:val="24"/>
                <w:szCs w:val="24"/>
              </w:rPr>
            </w:pPr>
            <w:r>
              <w:rPr>
                <w:sz w:val="24"/>
                <w:szCs w:val="24"/>
              </w:rPr>
              <w:t>20</w:t>
            </w:r>
            <w:r w:rsidR="00EB2FAD" w:rsidRPr="0022126D">
              <w:rPr>
                <w:sz w:val="24"/>
                <w:szCs w:val="24"/>
              </w:rPr>
              <w:t>. Пензулаева Л.И. Физическая культура в детском саду. средняя группа -М.: МОЗАИКА СИНТЕЗ, 2016</w:t>
            </w:r>
          </w:p>
          <w:p w:rsidR="00EB2FAD" w:rsidRPr="0022126D" w:rsidRDefault="00A82F51" w:rsidP="0003786B">
            <w:pPr>
              <w:tabs>
                <w:tab w:val="left" w:pos="851"/>
              </w:tabs>
              <w:rPr>
                <w:sz w:val="24"/>
                <w:szCs w:val="24"/>
              </w:rPr>
            </w:pPr>
            <w:r>
              <w:rPr>
                <w:sz w:val="24"/>
                <w:szCs w:val="24"/>
              </w:rPr>
              <w:t>21</w:t>
            </w:r>
            <w:r w:rsidR="00EB2FAD" w:rsidRPr="0022126D">
              <w:rPr>
                <w:sz w:val="24"/>
                <w:szCs w:val="24"/>
              </w:rPr>
              <w:t>. Пензулаева Л.И. Физическая культура в детском саду. младшая группа -М.: МОЗАИКА СИНТЕЗ, 2016</w:t>
            </w:r>
          </w:p>
          <w:p w:rsidR="00EB2FAD" w:rsidRPr="0022126D" w:rsidRDefault="00A82F51" w:rsidP="0003786B">
            <w:pPr>
              <w:tabs>
                <w:tab w:val="left" w:pos="851"/>
              </w:tabs>
              <w:rPr>
                <w:sz w:val="24"/>
                <w:szCs w:val="24"/>
              </w:rPr>
            </w:pPr>
            <w:r>
              <w:rPr>
                <w:sz w:val="24"/>
                <w:szCs w:val="24"/>
              </w:rPr>
              <w:t>22</w:t>
            </w:r>
            <w:r w:rsidR="00EB2FAD" w:rsidRPr="0022126D">
              <w:rPr>
                <w:sz w:val="24"/>
                <w:szCs w:val="24"/>
              </w:rPr>
              <w:t>. Э.Я. Степаненкова Сборник подвижных игр.</w:t>
            </w:r>
            <w:r>
              <w:rPr>
                <w:sz w:val="24"/>
                <w:szCs w:val="24"/>
              </w:rPr>
              <w:t xml:space="preserve"> </w:t>
            </w:r>
            <w:r w:rsidR="00EB2FAD" w:rsidRPr="0022126D">
              <w:rPr>
                <w:sz w:val="24"/>
                <w:szCs w:val="24"/>
              </w:rPr>
              <w:t>Для занятий с детьми 2-7 лет М.: МОЗАИКА СИНТЕЗ, 2016</w:t>
            </w:r>
          </w:p>
        </w:tc>
      </w:tr>
      <w:tr w:rsidR="00EB2FAD" w:rsidRPr="00C21832" w:rsidTr="006A5D59">
        <w:tc>
          <w:tcPr>
            <w:tcW w:w="3652" w:type="dxa"/>
            <w:tcBorders>
              <w:top w:val="single" w:sz="4" w:space="0" w:color="auto"/>
              <w:left w:val="single" w:sz="4" w:space="0" w:color="auto"/>
              <w:bottom w:val="single" w:sz="4" w:space="0" w:color="auto"/>
              <w:right w:val="single" w:sz="4" w:space="0" w:color="auto"/>
            </w:tcBorders>
            <w:hideMark/>
          </w:tcPr>
          <w:p w:rsidR="00EB2FAD" w:rsidRPr="00C21832" w:rsidRDefault="00EB2FAD" w:rsidP="0003786B">
            <w:pPr>
              <w:ind w:left="-16" w:hanging="7"/>
              <w:rPr>
                <w:rFonts w:eastAsia="Calibri"/>
                <w:sz w:val="24"/>
                <w:szCs w:val="24"/>
                <w:lang w:eastAsia="en-US"/>
              </w:rPr>
            </w:pPr>
          </w:p>
        </w:tc>
        <w:tc>
          <w:tcPr>
            <w:tcW w:w="5387" w:type="dxa"/>
            <w:vMerge/>
            <w:tcBorders>
              <w:left w:val="single" w:sz="4" w:space="0" w:color="auto"/>
              <w:right w:val="single" w:sz="4" w:space="0" w:color="auto"/>
            </w:tcBorders>
            <w:hideMark/>
          </w:tcPr>
          <w:p w:rsidR="00EB2FAD" w:rsidRPr="0022126D" w:rsidRDefault="00EB2FAD" w:rsidP="0003786B">
            <w:pPr>
              <w:tabs>
                <w:tab w:val="left" w:pos="851"/>
              </w:tabs>
              <w:rPr>
                <w:sz w:val="24"/>
                <w:szCs w:val="24"/>
              </w:rPr>
            </w:pPr>
          </w:p>
        </w:tc>
      </w:tr>
      <w:tr w:rsidR="00EB2FAD" w:rsidRPr="00C21832" w:rsidTr="006A5D59">
        <w:tc>
          <w:tcPr>
            <w:tcW w:w="3652" w:type="dxa"/>
            <w:tcBorders>
              <w:top w:val="single" w:sz="4" w:space="0" w:color="auto"/>
              <w:left w:val="single" w:sz="4" w:space="0" w:color="auto"/>
              <w:bottom w:val="single" w:sz="4" w:space="0" w:color="auto"/>
              <w:right w:val="single" w:sz="4" w:space="0" w:color="auto"/>
            </w:tcBorders>
            <w:hideMark/>
          </w:tcPr>
          <w:p w:rsidR="00EB2FAD" w:rsidRPr="00C21832" w:rsidRDefault="00EB2FAD" w:rsidP="0003786B">
            <w:pPr>
              <w:pStyle w:val="af"/>
              <w:ind w:left="0"/>
              <w:rPr>
                <w:rFonts w:ascii="Times New Roman" w:hAnsi="Times New Roman"/>
                <w:sz w:val="24"/>
                <w:szCs w:val="24"/>
              </w:rPr>
            </w:pPr>
          </w:p>
        </w:tc>
        <w:tc>
          <w:tcPr>
            <w:tcW w:w="5387" w:type="dxa"/>
            <w:vMerge/>
            <w:tcBorders>
              <w:left w:val="single" w:sz="4" w:space="0" w:color="auto"/>
              <w:bottom w:val="single" w:sz="4" w:space="0" w:color="auto"/>
              <w:right w:val="single" w:sz="4" w:space="0" w:color="auto"/>
            </w:tcBorders>
          </w:tcPr>
          <w:p w:rsidR="00EB2FAD" w:rsidRPr="0022126D" w:rsidRDefault="00EB2FAD" w:rsidP="0003786B">
            <w:pPr>
              <w:tabs>
                <w:tab w:val="left" w:pos="851"/>
              </w:tabs>
              <w:rPr>
                <w:sz w:val="24"/>
                <w:szCs w:val="24"/>
              </w:rPr>
            </w:pPr>
          </w:p>
        </w:tc>
      </w:tr>
      <w:tr w:rsidR="00715E56" w:rsidRPr="00C21832" w:rsidTr="006A5D59">
        <w:tc>
          <w:tcPr>
            <w:tcW w:w="9039" w:type="dxa"/>
            <w:gridSpan w:val="2"/>
            <w:tcBorders>
              <w:top w:val="single" w:sz="4" w:space="0" w:color="auto"/>
              <w:left w:val="single" w:sz="4" w:space="0" w:color="auto"/>
              <w:bottom w:val="single" w:sz="4" w:space="0" w:color="auto"/>
              <w:right w:val="single" w:sz="4" w:space="0" w:color="auto"/>
            </w:tcBorders>
          </w:tcPr>
          <w:p w:rsidR="00715E56" w:rsidRPr="00637EDA" w:rsidRDefault="00715E56" w:rsidP="0003786B">
            <w:pPr>
              <w:tabs>
                <w:tab w:val="left" w:pos="851"/>
              </w:tabs>
              <w:rPr>
                <w:rFonts w:eastAsia="Calibri"/>
                <w:b/>
                <w:sz w:val="24"/>
                <w:szCs w:val="24"/>
              </w:rPr>
            </w:pPr>
            <w:r w:rsidRPr="00637EDA">
              <w:rPr>
                <w:rFonts w:eastAsia="Calibri"/>
                <w:b/>
                <w:sz w:val="24"/>
                <w:szCs w:val="24"/>
              </w:rPr>
              <w:lastRenderedPageBreak/>
              <w:t xml:space="preserve">                       </w:t>
            </w:r>
            <w:r w:rsidR="00B03A08" w:rsidRPr="00637EDA">
              <w:rPr>
                <w:rFonts w:eastAsia="Calibri"/>
                <w:b/>
                <w:sz w:val="24"/>
                <w:szCs w:val="24"/>
              </w:rPr>
              <w:t>Часть, формируемая уч</w:t>
            </w:r>
            <w:r w:rsidR="001A22EE" w:rsidRPr="00637EDA">
              <w:rPr>
                <w:rFonts w:eastAsia="Calibri"/>
                <w:b/>
                <w:sz w:val="24"/>
                <w:szCs w:val="24"/>
              </w:rPr>
              <w:t>а</w:t>
            </w:r>
            <w:r w:rsidRPr="00637EDA">
              <w:rPr>
                <w:rFonts w:eastAsia="Calibri"/>
                <w:b/>
                <w:sz w:val="24"/>
                <w:szCs w:val="24"/>
              </w:rPr>
              <w:t>стниками образовательных отношений</w:t>
            </w:r>
          </w:p>
        </w:tc>
      </w:tr>
      <w:tr w:rsidR="008E55C6" w:rsidRPr="00C21832" w:rsidTr="0003786B">
        <w:tc>
          <w:tcPr>
            <w:tcW w:w="3652" w:type="dxa"/>
            <w:tcBorders>
              <w:top w:val="single" w:sz="4" w:space="0" w:color="auto"/>
              <w:left w:val="single" w:sz="4" w:space="0" w:color="auto"/>
              <w:bottom w:val="single" w:sz="4" w:space="0" w:color="auto"/>
              <w:right w:val="single" w:sz="4" w:space="0" w:color="auto"/>
            </w:tcBorders>
            <w:hideMark/>
          </w:tcPr>
          <w:p w:rsidR="008E55C6" w:rsidRPr="00C21832" w:rsidRDefault="008E55C6" w:rsidP="00715E56">
            <w:pPr>
              <w:tabs>
                <w:tab w:val="left" w:pos="318"/>
                <w:tab w:val="left" w:pos="381"/>
              </w:tabs>
              <w:suppressAutoHyphens/>
              <w:ind w:left="34"/>
              <w:rPr>
                <w:sz w:val="24"/>
                <w:szCs w:val="24"/>
              </w:rPr>
            </w:pPr>
            <w:r w:rsidRPr="00C21832">
              <w:rPr>
                <w:sz w:val="24"/>
                <w:szCs w:val="24"/>
              </w:rPr>
              <w:t xml:space="preserve">1.  </w:t>
            </w:r>
            <w:r w:rsidR="00715E56" w:rsidRPr="00715E56">
              <w:rPr>
                <w:sz w:val="24"/>
                <w:szCs w:val="24"/>
              </w:rPr>
              <w:t>Региональная образовательная программа  “Радость познания” Р.К.Шаехова, 2016г.</w:t>
            </w:r>
          </w:p>
        </w:tc>
        <w:tc>
          <w:tcPr>
            <w:tcW w:w="5387" w:type="dxa"/>
            <w:tcBorders>
              <w:top w:val="single" w:sz="4" w:space="0" w:color="auto"/>
              <w:left w:val="single" w:sz="4" w:space="0" w:color="auto"/>
              <w:bottom w:val="single" w:sz="4" w:space="0" w:color="auto"/>
              <w:right w:val="single" w:sz="4" w:space="0" w:color="auto"/>
            </w:tcBorders>
            <w:hideMark/>
          </w:tcPr>
          <w:p w:rsidR="008E55C6" w:rsidRPr="0022126D" w:rsidRDefault="007C58C6" w:rsidP="0003786B">
            <w:pPr>
              <w:tabs>
                <w:tab w:val="left" w:pos="0"/>
              </w:tabs>
              <w:suppressAutoHyphens/>
              <w:rPr>
                <w:sz w:val="24"/>
                <w:szCs w:val="24"/>
              </w:rPr>
            </w:pPr>
            <w:r w:rsidRPr="0022126D">
              <w:rPr>
                <w:sz w:val="24"/>
                <w:szCs w:val="24"/>
              </w:rPr>
              <w:t>1.</w:t>
            </w:r>
            <w:r w:rsidR="008E55C6" w:rsidRPr="0022126D">
              <w:rPr>
                <w:sz w:val="24"/>
                <w:szCs w:val="24"/>
              </w:rPr>
              <w:t>Шаехова Р.К. «Раз - словечко, два - словечко…: занимательное обучение татарскому языку». Казань: Хэтер, 2011 г.</w:t>
            </w:r>
          </w:p>
          <w:p w:rsidR="007C58C6" w:rsidRPr="0022126D" w:rsidRDefault="007C58C6" w:rsidP="007C58C6">
            <w:pPr>
              <w:tabs>
                <w:tab w:val="left" w:pos="851"/>
              </w:tabs>
              <w:rPr>
                <w:iCs/>
                <w:sz w:val="24"/>
                <w:szCs w:val="24"/>
              </w:rPr>
            </w:pPr>
            <w:r w:rsidRPr="0022126D">
              <w:rPr>
                <w:iCs/>
                <w:sz w:val="24"/>
                <w:szCs w:val="24"/>
              </w:rPr>
              <w:t>2.К.В. Закирова  «На поляне детства: хрестоматия для воспитателей дошкольных образовательных учреждений и для родителей». Казань: Редакционно-издательский центр, 2011 г.</w:t>
            </w:r>
          </w:p>
          <w:p w:rsidR="008E55C6" w:rsidRPr="0022126D" w:rsidRDefault="007C58C6" w:rsidP="0003786B">
            <w:pPr>
              <w:tabs>
                <w:tab w:val="left" w:pos="0"/>
              </w:tabs>
              <w:suppressAutoHyphens/>
              <w:rPr>
                <w:sz w:val="24"/>
                <w:szCs w:val="24"/>
                <w:lang w:val="tt-RU"/>
              </w:rPr>
            </w:pPr>
            <w:r w:rsidRPr="0022126D">
              <w:rPr>
                <w:sz w:val="24"/>
                <w:szCs w:val="24"/>
              </w:rPr>
              <w:t>3</w:t>
            </w:r>
            <w:r w:rsidR="008E55C6" w:rsidRPr="0022126D">
              <w:rPr>
                <w:sz w:val="24"/>
                <w:szCs w:val="24"/>
              </w:rPr>
              <w:t>. К.В.</w:t>
            </w:r>
            <w:r w:rsidR="004A7605" w:rsidRPr="0022126D">
              <w:rPr>
                <w:sz w:val="24"/>
                <w:szCs w:val="24"/>
              </w:rPr>
              <w:t xml:space="preserve"> Закирова «Игры в детском саду»</w:t>
            </w:r>
            <w:r w:rsidR="008E55C6" w:rsidRPr="0022126D">
              <w:rPr>
                <w:sz w:val="24"/>
                <w:szCs w:val="24"/>
              </w:rPr>
              <w:t>(«Балачак - уйнап-к</w:t>
            </w:r>
            <w:r w:rsidR="008E55C6" w:rsidRPr="0022126D">
              <w:rPr>
                <w:sz w:val="24"/>
                <w:szCs w:val="24"/>
                <w:lang w:val="tt-RU"/>
              </w:rPr>
              <w:t>өлеп үсәр чак</w:t>
            </w:r>
            <w:r w:rsidR="008E55C6" w:rsidRPr="0022126D">
              <w:rPr>
                <w:sz w:val="24"/>
                <w:szCs w:val="24"/>
              </w:rPr>
              <w:t>»</w:t>
            </w:r>
            <w:r w:rsidR="008E55C6" w:rsidRPr="0022126D">
              <w:rPr>
                <w:sz w:val="24"/>
                <w:szCs w:val="24"/>
                <w:lang w:val="tt-RU"/>
              </w:rPr>
              <w:t>), Казань, 2012 г.</w:t>
            </w:r>
          </w:p>
          <w:p w:rsidR="008E55C6" w:rsidRPr="0022126D" w:rsidRDefault="007C58C6" w:rsidP="0003786B">
            <w:pPr>
              <w:pStyle w:val="af3"/>
              <w:rPr>
                <w:rFonts w:ascii="Times New Roman" w:hAnsi="Times New Roman"/>
                <w:sz w:val="24"/>
                <w:szCs w:val="24"/>
              </w:rPr>
            </w:pPr>
            <w:r w:rsidRPr="0022126D">
              <w:rPr>
                <w:rFonts w:ascii="Times New Roman" w:hAnsi="Times New Roman"/>
                <w:sz w:val="24"/>
                <w:szCs w:val="24"/>
                <w:lang w:val="tt-RU"/>
              </w:rPr>
              <w:t>4</w:t>
            </w:r>
            <w:r w:rsidR="008E55C6" w:rsidRPr="0022126D">
              <w:rPr>
                <w:rFonts w:ascii="Times New Roman" w:hAnsi="Times New Roman"/>
                <w:sz w:val="24"/>
                <w:szCs w:val="24"/>
                <w:lang w:val="tt-RU"/>
              </w:rPr>
              <w:t xml:space="preserve">. </w:t>
            </w:r>
            <w:r w:rsidR="008E55C6" w:rsidRPr="0022126D">
              <w:rPr>
                <w:rFonts w:ascii="Times New Roman" w:hAnsi="Times New Roman"/>
                <w:sz w:val="24"/>
                <w:szCs w:val="24"/>
              </w:rPr>
              <w:t>З.М. Зарипова, Р. С. Исаева «Развивающие игры», Казань, 2013 г.</w:t>
            </w:r>
          </w:p>
          <w:p w:rsidR="00995273" w:rsidRPr="0022126D" w:rsidRDefault="007C58C6" w:rsidP="0003786B">
            <w:pPr>
              <w:pStyle w:val="af3"/>
              <w:rPr>
                <w:rFonts w:ascii="Times New Roman" w:hAnsi="Times New Roman"/>
                <w:sz w:val="24"/>
                <w:szCs w:val="24"/>
                <w:lang w:val="tt-RU"/>
              </w:rPr>
            </w:pPr>
            <w:r w:rsidRPr="0022126D">
              <w:rPr>
                <w:rFonts w:ascii="Times New Roman" w:hAnsi="Times New Roman"/>
                <w:sz w:val="24"/>
                <w:szCs w:val="24"/>
              </w:rPr>
              <w:t>5</w:t>
            </w:r>
            <w:r w:rsidR="008E55C6" w:rsidRPr="0022126D">
              <w:rPr>
                <w:rFonts w:ascii="Times New Roman" w:hAnsi="Times New Roman"/>
                <w:sz w:val="24"/>
                <w:szCs w:val="24"/>
                <w:lang w:val="tt-RU"/>
              </w:rPr>
              <w:t xml:space="preserve">.Г.М. Сафиуллина </w:t>
            </w:r>
            <w:r w:rsidR="008E55C6" w:rsidRPr="0022126D">
              <w:rPr>
                <w:rFonts w:ascii="Times New Roman" w:hAnsi="Times New Roman"/>
                <w:sz w:val="24"/>
                <w:szCs w:val="24"/>
              </w:rPr>
              <w:t xml:space="preserve">«Нравственное воспитание в детском саду» («Балалар бакчасында </w:t>
            </w:r>
            <w:r w:rsidR="008E55C6" w:rsidRPr="0022126D">
              <w:rPr>
                <w:rFonts w:ascii="Times New Roman" w:hAnsi="Times New Roman"/>
                <w:sz w:val="24"/>
                <w:szCs w:val="24"/>
                <w:lang w:val="tt-RU"/>
              </w:rPr>
              <w:t xml:space="preserve">әдәп-әхлак тәрбиясе»), </w:t>
            </w:r>
            <w:r w:rsidR="008E55C6" w:rsidRPr="0022126D">
              <w:rPr>
                <w:rFonts w:ascii="Times New Roman" w:hAnsi="Times New Roman"/>
                <w:sz w:val="24"/>
                <w:szCs w:val="24"/>
                <w:shd w:val="clear" w:color="auto" w:fill="FFFFFF"/>
              </w:rPr>
              <w:t>Казан: Беренче</w:t>
            </w:r>
            <w:r w:rsidR="008E55C6" w:rsidRPr="0022126D">
              <w:rPr>
                <w:rStyle w:val="apple-converted-space"/>
                <w:rFonts w:ascii="Times New Roman" w:hAnsi="Times New Roman"/>
                <w:sz w:val="24"/>
                <w:szCs w:val="24"/>
                <w:shd w:val="clear" w:color="auto" w:fill="FFFFFF"/>
              </w:rPr>
              <w:t> </w:t>
            </w:r>
            <w:r w:rsidR="008E55C6" w:rsidRPr="0022126D">
              <w:rPr>
                <w:rFonts w:ascii="Times New Roman" w:hAnsi="Times New Roman"/>
                <w:sz w:val="24"/>
                <w:szCs w:val="24"/>
                <w:shd w:val="clear" w:color="auto" w:fill="FFFFFF"/>
              </w:rPr>
              <w:t xml:space="preserve">полиграфия компаниясе, </w:t>
            </w:r>
            <w:r w:rsidR="00EB009D">
              <w:rPr>
                <w:rFonts w:ascii="Times New Roman" w:hAnsi="Times New Roman"/>
                <w:sz w:val="24"/>
                <w:szCs w:val="24"/>
                <w:lang w:val="tt-RU"/>
              </w:rPr>
              <w:t>2013 г.</w:t>
            </w:r>
            <w:r w:rsidR="008E55C6" w:rsidRPr="0022126D">
              <w:rPr>
                <w:rFonts w:ascii="Times New Roman" w:hAnsi="Times New Roman"/>
                <w:sz w:val="24"/>
                <w:szCs w:val="24"/>
                <w:lang w:val="tt-RU"/>
              </w:rPr>
              <w:t xml:space="preserve"> </w:t>
            </w:r>
          </w:p>
          <w:p w:rsidR="008E55C6" w:rsidRPr="0022126D" w:rsidRDefault="007C58C6" w:rsidP="0003786B">
            <w:pPr>
              <w:pStyle w:val="af3"/>
              <w:rPr>
                <w:rFonts w:ascii="Times New Roman" w:hAnsi="Times New Roman"/>
                <w:sz w:val="24"/>
                <w:szCs w:val="24"/>
                <w:lang w:val="tt-RU"/>
              </w:rPr>
            </w:pPr>
            <w:r w:rsidRPr="0022126D">
              <w:rPr>
                <w:rFonts w:ascii="Times New Roman" w:hAnsi="Times New Roman"/>
                <w:sz w:val="24"/>
                <w:szCs w:val="24"/>
                <w:lang w:val="tt-RU"/>
              </w:rPr>
              <w:t>6</w:t>
            </w:r>
            <w:r w:rsidR="008E55C6" w:rsidRPr="0022126D">
              <w:rPr>
                <w:rFonts w:ascii="Times New Roman" w:hAnsi="Times New Roman"/>
                <w:sz w:val="24"/>
                <w:szCs w:val="24"/>
                <w:lang w:val="tt-RU"/>
              </w:rPr>
              <w:t>.Татарча да яхшы бел,</w:t>
            </w:r>
            <w:r w:rsidR="005C707C">
              <w:rPr>
                <w:rFonts w:ascii="Times New Roman" w:hAnsi="Times New Roman"/>
                <w:sz w:val="24"/>
                <w:szCs w:val="24"/>
                <w:lang w:val="tt-RU"/>
              </w:rPr>
              <w:t xml:space="preserve"> </w:t>
            </w:r>
            <w:r w:rsidR="008E55C6" w:rsidRPr="0022126D">
              <w:rPr>
                <w:rFonts w:ascii="Times New Roman" w:hAnsi="Times New Roman"/>
                <w:sz w:val="24"/>
                <w:szCs w:val="24"/>
                <w:lang w:val="tt-RU"/>
              </w:rPr>
              <w:t>русча да яхшы бел!:  методическое пособие в помощь педагогам дошкольных образовательных организаций в планировании работы в условиях реализации ФГОС ДО /авт.-сост.:Г.Х Манюрова (и др.) – Казань: ИРО РТ, 2017</w:t>
            </w:r>
          </w:p>
        </w:tc>
      </w:tr>
      <w:tr w:rsidR="00155836" w:rsidRPr="00C21832" w:rsidTr="0003786B">
        <w:tc>
          <w:tcPr>
            <w:tcW w:w="3652" w:type="dxa"/>
            <w:tcBorders>
              <w:top w:val="single" w:sz="4" w:space="0" w:color="auto"/>
              <w:left w:val="single" w:sz="4" w:space="0" w:color="auto"/>
              <w:bottom w:val="single" w:sz="4" w:space="0" w:color="auto"/>
              <w:right w:val="single" w:sz="4" w:space="0" w:color="auto"/>
            </w:tcBorders>
          </w:tcPr>
          <w:p w:rsidR="00155836" w:rsidRPr="00155836" w:rsidRDefault="00155836" w:rsidP="00155836">
            <w:pPr>
              <w:pStyle w:val="af3"/>
              <w:jc w:val="both"/>
              <w:rPr>
                <w:rFonts w:ascii="Times New Roman" w:hAnsi="Times New Roman"/>
                <w:bCs/>
                <w:iCs/>
                <w:sz w:val="24"/>
                <w:szCs w:val="24"/>
                <w:lang w:val="tt-RU"/>
              </w:rPr>
            </w:pPr>
            <w:r w:rsidRPr="00155836">
              <w:rPr>
                <w:rFonts w:ascii="Times New Roman" w:hAnsi="Times New Roman"/>
                <w:sz w:val="24"/>
                <w:szCs w:val="24"/>
              </w:rPr>
              <w:t>«Балалар бакчасында рус балаларына татар теле</w:t>
            </w:r>
            <w:r w:rsidRPr="00155836">
              <w:rPr>
                <w:rFonts w:ascii="Times New Roman" w:hAnsi="Times New Roman"/>
                <w:sz w:val="24"/>
                <w:szCs w:val="24"/>
                <w:lang w:val="tt-RU"/>
              </w:rPr>
              <w:t xml:space="preserve"> өйрәтү П</w:t>
            </w:r>
            <w:r w:rsidRPr="00155836">
              <w:rPr>
                <w:rFonts w:ascii="Times New Roman" w:hAnsi="Times New Roman"/>
                <w:sz w:val="24"/>
                <w:szCs w:val="24"/>
              </w:rPr>
              <w:t xml:space="preserve">рограммасы», </w:t>
            </w:r>
            <w:r w:rsidRPr="00155836">
              <w:rPr>
                <w:rFonts w:ascii="Times New Roman" w:hAnsi="Times New Roman"/>
                <w:bCs/>
                <w:iCs/>
                <w:sz w:val="24"/>
                <w:szCs w:val="24"/>
              </w:rPr>
              <w:t xml:space="preserve">З.М. Зарипова, Р.С. Исаева и др.  –К.: </w:t>
            </w:r>
            <w:r w:rsidRPr="00155836">
              <w:rPr>
                <w:rFonts w:ascii="Times New Roman" w:hAnsi="Times New Roman"/>
                <w:bCs/>
                <w:iCs/>
                <w:sz w:val="24"/>
                <w:szCs w:val="24"/>
                <w:lang w:val="tt-RU"/>
              </w:rPr>
              <w:t>Беренче полиграфия компаниясе</w:t>
            </w:r>
            <w:r w:rsidRPr="00155836">
              <w:rPr>
                <w:rFonts w:ascii="Times New Roman" w:hAnsi="Times New Roman"/>
                <w:bCs/>
                <w:iCs/>
                <w:sz w:val="24"/>
                <w:szCs w:val="24"/>
              </w:rPr>
              <w:t>, 20</w:t>
            </w:r>
            <w:r w:rsidRPr="00155836">
              <w:rPr>
                <w:rFonts w:ascii="Times New Roman" w:hAnsi="Times New Roman"/>
                <w:bCs/>
                <w:iCs/>
                <w:sz w:val="24"/>
                <w:szCs w:val="24"/>
                <w:lang w:val="tt-RU"/>
              </w:rPr>
              <w:t>13</w:t>
            </w:r>
            <w:r w:rsidRPr="00155836">
              <w:rPr>
                <w:rFonts w:ascii="Times New Roman" w:hAnsi="Times New Roman"/>
                <w:bCs/>
                <w:iCs/>
                <w:sz w:val="24"/>
                <w:szCs w:val="24"/>
              </w:rPr>
              <w:t xml:space="preserve"> г</w:t>
            </w:r>
            <w:r w:rsidRPr="00155836">
              <w:rPr>
                <w:rFonts w:ascii="Times New Roman" w:hAnsi="Times New Roman"/>
                <w:sz w:val="24"/>
                <w:szCs w:val="24"/>
              </w:rPr>
              <w:t>.;</w:t>
            </w:r>
          </w:p>
        </w:tc>
        <w:tc>
          <w:tcPr>
            <w:tcW w:w="5387" w:type="dxa"/>
            <w:tcBorders>
              <w:top w:val="single" w:sz="4" w:space="0" w:color="auto"/>
              <w:left w:val="single" w:sz="4" w:space="0" w:color="auto"/>
              <w:bottom w:val="single" w:sz="4" w:space="0" w:color="auto"/>
              <w:right w:val="single" w:sz="4" w:space="0" w:color="auto"/>
            </w:tcBorders>
          </w:tcPr>
          <w:p w:rsidR="00155836" w:rsidRDefault="00D16932" w:rsidP="0003786B">
            <w:pPr>
              <w:tabs>
                <w:tab w:val="left" w:pos="0"/>
              </w:tabs>
              <w:suppressAutoHyphens/>
              <w:rPr>
                <w:sz w:val="24"/>
                <w:szCs w:val="24"/>
              </w:rPr>
            </w:pPr>
            <w:r>
              <w:rPr>
                <w:sz w:val="24"/>
                <w:szCs w:val="24"/>
              </w:rPr>
              <w:t>-«Говорим по-татарски» рабочая тетрадь для детей старшей и подготовительной группы,</w:t>
            </w:r>
          </w:p>
          <w:p w:rsidR="00D16932" w:rsidRPr="0022126D" w:rsidRDefault="00D16932" w:rsidP="0003786B">
            <w:pPr>
              <w:tabs>
                <w:tab w:val="left" w:pos="0"/>
              </w:tabs>
              <w:suppressAutoHyphens/>
              <w:rPr>
                <w:sz w:val="24"/>
                <w:szCs w:val="24"/>
              </w:rPr>
            </w:pPr>
            <w:r>
              <w:rPr>
                <w:sz w:val="24"/>
                <w:szCs w:val="24"/>
              </w:rPr>
              <w:t>-аудиозаписи, анимационные сюжеты для детей дошкольного возраста</w:t>
            </w:r>
          </w:p>
        </w:tc>
      </w:tr>
      <w:tr w:rsidR="008354BA" w:rsidRPr="00C21832" w:rsidTr="00715E56">
        <w:tc>
          <w:tcPr>
            <w:tcW w:w="3652" w:type="dxa"/>
            <w:tcBorders>
              <w:top w:val="single" w:sz="4" w:space="0" w:color="auto"/>
              <w:left w:val="single" w:sz="4" w:space="0" w:color="auto"/>
              <w:bottom w:val="single" w:sz="4" w:space="0" w:color="auto"/>
              <w:right w:val="single" w:sz="4" w:space="0" w:color="auto"/>
            </w:tcBorders>
          </w:tcPr>
          <w:p w:rsidR="008354BA" w:rsidRPr="00C21832" w:rsidRDefault="00A82F51" w:rsidP="00A82F51">
            <w:pPr>
              <w:tabs>
                <w:tab w:val="left" w:pos="318"/>
                <w:tab w:val="left" w:pos="381"/>
              </w:tabs>
              <w:suppressAutoHyphens/>
              <w:ind w:left="34"/>
              <w:rPr>
                <w:sz w:val="24"/>
                <w:szCs w:val="24"/>
              </w:rPr>
            </w:pPr>
            <w:r>
              <w:rPr>
                <w:iCs/>
                <w:sz w:val="24"/>
                <w:szCs w:val="24"/>
                <w:lang w:val="tt-RU"/>
              </w:rPr>
              <w:t>“</w:t>
            </w:r>
            <w:r w:rsidR="008354BA" w:rsidRPr="00C21832">
              <w:rPr>
                <w:iCs/>
                <w:sz w:val="24"/>
                <w:szCs w:val="24"/>
                <w:lang w:val="tt-RU"/>
              </w:rPr>
              <w:t>Обучение детей дошкольного возраста правилам безопасного поведения на дорогах</w:t>
            </w:r>
            <w:r>
              <w:rPr>
                <w:iCs/>
                <w:sz w:val="24"/>
                <w:szCs w:val="24"/>
                <w:lang w:val="tt-RU"/>
              </w:rPr>
              <w:t>”,</w:t>
            </w:r>
            <w:r w:rsidRPr="00C21832">
              <w:rPr>
                <w:iCs/>
                <w:sz w:val="24"/>
                <w:szCs w:val="24"/>
              </w:rPr>
              <w:t xml:space="preserve"> Ахмадиева Р.Ш., Воронина Е.Е., Минниханов Р.Н.</w:t>
            </w:r>
            <w:r w:rsidR="008354BA" w:rsidRPr="00C21832">
              <w:rPr>
                <w:iCs/>
                <w:sz w:val="24"/>
                <w:szCs w:val="24"/>
              </w:rPr>
              <w:t xml:space="preserve"> - Издание ГУ «НЦ БЖД», 2008  г.</w:t>
            </w:r>
          </w:p>
        </w:tc>
        <w:tc>
          <w:tcPr>
            <w:tcW w:w="5387" w:type="dxa"/>
            <w:tcBorders>
              <w:top w:val="single" w:sz="4" w:space="0" w:color="auto"/>
              <w:left w:val="single" w:sz="4" w:space="0" w:color="auto"/>
              <w:bottom w:val="single" w:sz="4" w:space="0" w:color="auto"/>
              <w:right w:val="single" w:sz="4" w:space="0" w:color="auto"/>
            </w:tcBorders>
          </w:tcPr>
          <w:p w:rsidR="008354BA" w:rsidRPr="0022126D" w:rsidRDefault="008354BA" w:rsidP="008354BA">
            <w:pPr>
              <w:tabs>
                <w:tab w:val="left" w:pos="175"/>
                <w:tab w:val="left" w:pos="388"/>
              </w:tabs>
              <w:ind w:left="34"/>
              <w:rPr>
                <w:sz w:val="24"/>
                <w:szCs w:val="24"/>
              </w:rPr>
            </w:pPr>
            <w:r w:rsidRPr="0022126D">
              <w:rPr>
                <w:sz w:val="24"/>
                <w:szCs w:val="24"/>
              </w:rPr>
              <w:t>1.Шакирова З.В. Организация воспитательной работы в дошкольных образовательных организациях по формированию безопасного поведения детей в дорожно-транспортной среде. Казань: Отечество, 2015г.</w:t>
            </w:r>
          </w:p>
          <w:p w:rsidR="008354BA" w:rsidRPr="0022126D" w:rsidRDefault="008354BA" w:rsidP="008354BA">
            <w:pPr>
              <w:tabs>
                <w:tab w:val="left" w:pos="175"/>
                <w:tab w:val="left" w:pos="388"/>
              </w:tabs>
              <w:ind w:left="34"/>
              <w:rPr>
                <w:rFonts w:eastAsia="Calibri"/>
                <w:sz w:val="24"/>
                <w:szCs w:val="24"/>
                <w:lang w:eastAsia="en-US"/>
              </w:rPr>
            </w:pPr>
            <w:r w:rsidRPr="0022126D">
              <w:rPr>
                <w:sz w:val="24"/>
                <w:szCs w:val="24"/>
              </w:rPr>
              <w:t>2.Цикл занятий для детей дошкольного возраста по обучению правилам безопасного поведения на дорогах. Сборник конспектов занятий,под редакцией Д.М. Мустафина._Казань: ГУ «НЦ БЖД» 2009</w:t>
            </w:r>
            <w:r w:rsidR="00F020D3" w:rsidRPr="0022126D">
              <w:rPr>
                <w:sz w:val="24"/>
                <w:szCs w:val="24"/>
              </w:rPr>
              <w:t>г.</w:t>
            </w:r>
          </w:p>
          <w:p w:rsidR="008354BA" w:rsidRPr="0022126D" w:rsidRDefault="008354BA" w:rsidP="008354BA">
            <w:pPr>
              <w:rPr>
                <w:rFonts w:eastAsia="Calibri"/>
                <w:sz w:val="24"/>
                <w:szCs w:val="24"/>
                <w:lang w:eastAsia="en-US"/>
              </w:rPr>
            </w:pPr>
            <w:r w:rsidRPr="0022126D">
              <w:rPr>
                <w:rFonts w:eastAsia="Calibri"/>
                <w:sz w:val="24"/>
                <w:szCs w:val="24"/>
                <w:lang w:eastAsia="en-US"/>
              </w:rPr>
              <w:lastRenderedPageBreak/>
              <w:t>3 Обучение детей безопасному поведению на дорогах: методические рекомендации для работы с родителями, Р.Ш. Ахмадиева, М.Г. Белугин, М.Х. Валиев, Е.Е. Воронина./ Под общей ред. Р.Ш. Ахмадиевой.- Казань: ГБУ «НЦБЖД» , 2014 г.</w:t>
            </w:r>
          </w:p>
        </w:tc>
      </w:tr>
    </w:tbl>
    <w:p w:rsidR="008E55C6" w:rsidRPr="00C21832" w:rsidRDefault="008E55C6" w:rsidP="008E55C6">
      <w:pPr>
        <w:tabs>
          <w:tab w:val="left" w:pos="851"/>
        </w:tabs>
        <w:spacing w:after="0" w:line="240" w:lineRule="auto"/>
        <w:rPr>
          <w:rFonts w:ascii="Times New Roman" w:eastAsia="Calibri" w:hAnsi="Times New Roman" w:cs="Times New Roman"/>
          <w:b/>
          <w:i/>
          <w:sz w:val="24"/>
          <w:szCs w:val="24"/>
        </w:rPr>
      </w:pPr>
    </w:p>
    <w:p w:rsidR="007F2FE4" w:rsidRPr="007F2FE4" w:rsidRDefault="007F2FE4" w:rsidP="00F020D3">
      <w:pPr>
        <w:spacing w:after="0" w:line="240" w:lineRule="auto"/>
        <w:rPr>
          <w:rFonts w:ascii="Times New Roman" w:eastAsia="Times New Roman" w:hAnsi="Times New Roman" w:cs="Times New Roman"/>
          <w:b/>
          <w:sz w:val="24"/>
          <w:szCs w:val="24"/>
        </w:rPr>
      </w:pPr>
    </w:p>
    <w:p w:rsidR="007F2FE4" w:rsidRPr="007F2FE4" w:rsidRDefault="007F2FE4" w:rsidP="007F2FE4">
      <w:pPr>
        <w:spacing w:after="0" w:line="240" w:lineRule="auto"/>
        <w:jc w:val="center"/>
        <w:rPr>
          <w:rFonts w:ascii="Times New Roman" w:eastAsia="Times New Roman" w:hAnsi="Times New Roman" w:cs="Times New Roman"/>
          <w:b/>
          <w:sz w:val="24"/>
          <w:szCs w:val="24"/>
        </w:rPr>
      </w:pPr>
      <w:r w:rsidRPr="007F2FE4">
        <w:rPr>
          <w:rFonts w:ascii="Times New Roman" w:eastAsia="Times New Roman" w:hAnsi="Times New Roman" w:cs="Times New Roman"/>
          <w:b/>
          <w:sz w:val="24"/>
          <w:szCs w:val="24"/>
        </w:rPr>
        <w:t>3.4. Организация режима пребывания детей в ДОУ</w:t>
      </w:r>
    </w:p>
    <w:p w:rsidR="007F2FE4" w:rsidRPr="007F2FE4" w:rsidRDefault="007F2FE4" w:rsidP="007F2FE4">
      <w:pPr>
        <w:widowControl w:val="0"/>
        <w:spacing w:after="0" w:line="240" w:lineRule="auto"/>
        <w:ind w:firstLine="357"/>
        <w:jc w:val="both"/>
        <w:rPr>
          <w:rFonts w:ascii="Times New Roman" w:eastAsia="Times New Roman" w:hAnsi="Times New Roman" w:cs="Times New Roman"/>
          <w:sz w:val="10"/>
          <w:szCs w:val="10"/>
        </w:rPr>
      </w:pPr>
    </w:p>
    <w:p w:rsidR="007F2FE4" w:rsidRDefault="007F2FE4" w:rsidP="007F2FE4">
      <w:pPr>
        <w:spacing w:after="0"/>
        <w:ind w:firstLine="680"/>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Режим пребывания детей</w:t>
      </w:r>
      <w:r w:rsidRPr="007F2FE4">
        <w:rPr>
          <w:rFonts w:ascii="Times New Roman" w:eastAsia="Times New Roman" w:hAnsi="Times New Roman" w:cs="Times New Roman"/>
          <w:b/>
          <w:sz w:val="24"/>
          <w:szCs w:val="24"/>
        </w:rPr>
        <w:t xml:space="preserve"> </w:t>
      </w:r>
      <w:r w:rsidRPr="007F2FE4">
        <w:rPr>
          <w:rFonts w:ascii="Times New Roman" w:eastAsia="Times New Roman" w:hAnsi="Times New Roman" w:cs="Times New Roman"/>
          <w:sz w:val="24"/>
          <w:szCs w:val="24"/>
        </w:rPr>
        <w:t xml:space="preserve">в дошкольном учреждении гибкий. С целью охраны физического и психического здоровья детей, их эмоционального благополучия важно, поддерживать определенную размеренность детской жизни, используя такие компоненты как утренняя гимнастика, сон, питание, прогулка, игровая деятельность. Однако другие компоненты в течение дня могут варьироваться (экскурсии, походы-прогулки, проведение дней рождения  и др.) для поддержания  интересов детей; с тем, чтобы разнообразить их жизнь, сделать ее более разнообразной и интересной. Режим деятельности ДОУ – </w:t>
      </w:r>
      <w:r w:rsidR="00437A46">
        <w:rPr>
          <w:rFonts w:ascii="Times New Roman" w:eastAsia="Times New Roman" w:hAnsi="Times New Roman" w:cs="Times New Roman"/>
          <w:sz w:val="24"/>
          <w:szCs w:val="24"/>
        </w:rPr>
        <w:t xml:space="preserve">девяти часовой, с </w:t>
      </w:r>
      <w:r w:rsidR="00A4577E">
        <w:rPr>
          <w:rFonts w:ascii="Times New Roman" w:eastAsia="Times New Roman" w:hAnsi="Times New Roman" w:cs="Times New Roman"/>
          <w:sz w:val="24"/>
          <w:szCs w:val="24"/>
        </w:rPr>
        <w:t>7.30</w:t>
      </w:r>
      <w:r w:rsidR="00437A46">
        <w:rPr>
          <w:rFonts w:ascii="Times New Roman" w:eastAsia="Times New Roman" w:hAnsi="Times New Roman" w:cs="Times New Roman"/>
          <w:sz w:val="24"/>
          <w:szCs w:val="24"/>
        </w:rPr>
        <w:t>.00 до 1</w:t>
      </w:r>
      <w:r w:rsidR="00A4577E">
        <w:rPr>
          <w:rFonts w:ascii="Times New Roman" w:eastAsia="Times New Roman" w:hAnsi="Times New Roman" w:cs="Times New Roman"/>
          <w:sz w:val="24"/>
          <w:szCs w:val="24"/>
        </w:rPr>
        <w:t>6.3</w:t>
      </w:r>
      <w:r w:rsidRPr="007F2FE4">
        <w:rPr>
          <w:rFonts w:ascii="Times New Roman" w:eastAsia="Times New Roman" w:hAnsi="Times New Roman" w:cs="Times New Roman"/>
          <w:sz w:val="24"/>
          <w:szCs w:val="24"/>
        </w:rPr>
        <w:t>0 часов.  Образовательный процесс осуществляется с первого сентября по тридцать первое мая. Летний оздоровительный период – с первого июня по тридцать первое августа.</w:t>
      </w:r>
      <w:bookmarkStart w:id="5" w:name="_Toc456497689"/>
      <w:r w:rsidRPr="007F2FE4">
        <w:rPr>
          <w:rFonts w:ascii="Times New Roman" w:eastAsia="Times New Roman" w:hAnsi="Times New Roman" w:cs="Times New Roman"/>
          <w:sz w:val="24"/>
          <w:szCs w:val="24"/>
        </w:rPr>
        <w:t xml:space="preserve"> Режим дня составлен в соответствии с "Санитарно-эпидемиологические требования к устройству, содержанию и организации режима работы дошкольных образовательных организаций". Режим дня соответствует возрастным особенностям детей и способствует их гармоничному развитию.</w:t>
      </w:r>
      <w:bookmarkEnd w:id="5"/>
    </w:p>
    <w:p w:rsidR="00BE1696" w:rsidRPr="007F2FE4" w:rsidRDefault="00BE1696" w:rsidP="007F2FE4">
      <w:pPr>
        <w:spacing w:after="0"/>
        <w:ind w:firstLine="680"/>
        <w:jc w:val="both"/>
        <w:rPr>
          <w:rFonts w:ascii="Times New Roman" w:eastAsia="Times New Roman" w:hAnsi="Times New Roman" w:cs="Times New Roman"/>
          <w:sz w:val="24"/>
          <w:szCs w:val="24"/>
        </w:rPr>
      </w:pPr>
    </w:p>
    <w:p w:rsidR="00BE1696" w:rsidRPr="00BE1696" w:rsidRDefault="007F2FE4" w:rsidP="00BE1696">
      <w:pPr>
        <w:spacing w:after="0"/>
        <w:jc w:val="center"/>
        <w:rPr>
          <w:rFonts w:ascii="Times New Roman" w:eastAsia="Times New Roman" w:hAnsi="Times New Roman" w:cs="Times New Roman"/>
          <w:bCs/>
          <w:sz w:val="24"/>
          <w:szCs w:val="24"/>
          <w:lang w:eastAsia="ru-RU"/>
        </w:rPr>
      </w:pPr>
      <w:r w:rsidRPr="00BE1696">
        <w:rPr>
          <w:rFonts w:ascii="Times New Roman" w:eastAsia="Times New Roman" w:hAnsi="Times New Roman" w:cs="Times New Roman"/>
          <w:bCs/>
          <w:color w:val="000000" w:themeColor="text1"/>
          <w:sz w:val="24"/>
          <w:szCs w:val="24"/>
        </w:rPr>
        <w:t xml:space="preserve">Примерный </w:t>
      </w:r>
      <w:bookmarkStart w:id="6" w:name="_Toc486806634"/>
      <w:r w:rsidR="00BE1696" w:rsidRPr="00BE1696">
        <w:rPr>
          <w:rFonts w:ascii="Times New Roman" w:eastAsia="Times New Roman" w:hAnsi="Times New Roman" w:cs="Times New Roman"/>
          <w:bCs/>
          <w:sz w:val="24"/>
          <w:szCs w:val="24"/>
          <w:lang w:eastAsia="ru-RU"/>
        </w:rPr>
        <w:t xml:space="preserve">режим дня </w:t>
      </w:r>
    </w:p>
    <w:p w:rsidR="00D914C9" w:rsidRPr="00D914C9" w:rsidRDefault="00D914C9" w:rsidP="00D914C9">
      <w:pPr>
        <w:shd w:val="clear" w:color="auto" w:fill="FFFFFF"/>
        <w:spacing w:after="0" w:line="240" w:lineRule="auto"/>
        <w:jc w:val="center"/>
        <w:rPr>
          <w:rFonts w:ascii="Times New Roman" w:eastAsia="Times New Roman" w:hAnsi="Times New Roman" w:cs="Times New Roman"/>
          <w:bCs/>
          <w:sz w:val="24"/>
          <w:szCs w:val="24"/>
          <w:lang w:eastAsia="ru-RU"/>
        </w:rPr>
      </w:pPr>
      <w:r w:rsidRPr="00D914C9">
        <w:rPr>
          <w:rFonts w:ascii="Times New Roman" w:eastAsia="Times New Roman" w:hAnsi="Times New Roman" w:cs="Times New Roman"/>
          <w:bCs/>
          <w:sz w:val="24"/>
          <w:szCs w:val="24"/>
          <w:lang w:eastAsia="ru-RU"/>
        </w:rPr>
        <w:t xml:space="preserve">в  разновозрастной группе в холодный период </w:t>
      </w:r>
    </w:p>
    <w:p w:rsidR="00D914C9" w:rsidRPr="00D914C9" w:rsidRDefault="00D914C9" w:rsidP="00D914C9">
      <w:pPr>
        <w:shd w:val="clear" w:color="auto" w:fill="FFFFFF"/>
        <w:spacing w:after="0" w:line="240" w:lineRule="auto"/>
        <w:jc w:val="center"/>
        <w:rPr>
          <w:rFonts w:ascii="Times New Roman" w:eastAsia="Times New Roman" w:hAnsi="Times New Roman" w:cs="Times New Roman"/>
          <w:bCs/>
          <w:sz w:val="24"/>
          <w:szCs w:val="24"/>
          <w:lang w:eastAsia="ru-RU"/>
        </w:rPr>
      </w:pPr>
      <w:r w:rsidRPr="00D914C9">
        <w:rPr>
          <w:rFonts w:ascii="Times New Roman" w:eastAsia="Times New Roman" w:hAnsi="Times New Roman" w:cs="Times New Roman"/>
          <w:bCs/>
          <w:sz w:val="24"/>
          <w:szCs w:val="24"/>
          <w:lang w:eastAsia="ru-RU"/>
        </w:rPr>
        <w:t xml:space="preserve"> </w:t>
      </w:r>
    </w:p>
    <w:tbl>
      <w:tblPr>
        <w:tblStyle w:val="a9"/>
        <w:tblW w:w="10519" w:type="dxa"/>
        <w:tblInd w:w="-176" w:type="dxa"/>
        <w:tblLayout w:type="fixed"/>
        <w:tblLook w:val="04A0" w:firstRow="1" w:lastRow="0" w:firstColumn="1" w:lastColumn="0" w:noHBand="0" w:noVBand="1"/>
      </w:tblPr>
      <w:tblGrid>
        <w:gridCol w:w="3715"/>
        <w:gridCol w:w="1701"/>
        <w:gridCol w:w="1701"/>
        <w:gridCol w:w="1701"/>
        <w:gridCol w:w="1701"/>
      </w:tblGrid>
      <w:tr w:rsidR="00D914C9" w:rsidRPr="00D914C9" w:rsidTr="00A4577E">
        <w:tc>
          <w:tcPr>
            <w:tcW w:w="3715" w:type="dxa"/>
          </w:tcPr>
          <w:p w:rsidR="00D914C9" w:rsidRPr="00D914C9" w:rsidRDefault="00D914C9" w:rsidP="00D914C9">
            <w:pPr>
              <w:shd w:val="clear" w:color="auto" w:fill="FFFFFF"/>
              <w:jc w:val="center"/>
              <w:rPr>
                <w:bCs/>
                <w:sz w:val="24"/>
                <w:szCs w:val="24"/>
              </w:rPr>
            </w:pPr>
          </w:p>
        </w:tc>
        <w:tc>
          <w:tcPr>
            <w:tcW w:w="1701" w:type="dxa"/>
          </w:tcPr>
          <w:p w:rsidR="00D914C9" w:rsidRPr="00D914C9" w:rsidRDefault="00D914C9" w:rsidP="00D914C9">
            <w:pPr>
              <w:shd w:val="clear" w:color="auto" w:fill="FFFFFF"/>
              <w:jc w:val="center"/>
              <w:rPr>
                <w:bCs/>
                <w:sz w:val="24"/>
                <w:szCs w:val="24"/>
              </w:rPr>
            </w:pPr>
            <w:r w:rsidRPr="00D914C9">
              <w:rPr>
                <w:bCs/>
                <w:sz w:val="24"/>
                <w:szCs w:val="24"/>
              </w:rPr>
              <w:t>от  2-3</w:t>
            </w:r>
          </w:p>
        </w:tc>
        <w:tc>
          <w:tcPr>
            <w:tcW w:w="1701" w:type="dxa"/>
          </w:tcPr>
          <w:p w:rsidR="00D914C9" w:rsidRPr="00D914C9" w:rsidRDefault="00D914C9" w:rsidP="00D914C9">
            <w:pPr>
              <w:shd w:val="clear" w:color="auto" w:fill="FFFFFF"/>
              <w:jc w:val="center"/>
              <w:rPr>
                <w:bCs/>
                <w:sz w:val="24"/>
                <w:szCs w:val="24"/>
              </w:rPr>
            </w:pPr>
            <w:r w:rsidRPr="00D914C9">
              <w:rPr>
                <w:bCs/>
                <w:sz w:val="24"/>
                <w:szCs w:val="24"/>
              </w:rPr>
              <w:t>от  3- 4 лет</w:t>
            </w:r>
          </w:p>
        </w:tc>
        <w:tc>
          <w:tcPr>
            <w:tcW w:w="1701" w:type="dxa"/>
          </w:tcPr>
          <w:p w:rsidR="00D914C9" w:rsidRPr="00D914C9" w:rsidRDefault="00D914C9" w:rsidP="00D914C9">
            <w:pPr>
              <w:shd w:val="clear" w:color="auto" w:fill="FFFFFF"/>
              <w:jc w:val="center"/>
              <w:rPr>
                <w:bCs/>
                <w:sz w:val="24"/>
                <w:szCs w:val="24"/>
              </w:rPr>
            </w:pPr>
            <w:r w:rsidRPr="00D914C9">
              <w:rPr>
                <w:bCs/>
                <w:sz w:val="24"/>
                <w:szCs w:val="24"/>
              </w:rPr>
              <w:t>от  4- 5 лет</w:t>
            </w:r>
          </w:p>
        </w:tc>
        <w:tc>
          <w:tcPr>
            <w:tcW w:w="1701" w:type="dxa"/>
          </w:tcPr>
          <w:p w:rsidR="00D914C9" w:rsidRPr="00D914C9" w:rsidRDefault="00D914C9" w:rsidP="00D914C9">
            <w:pPr>
              <w:shd w:val="clear" w:color="auto" w:fill="FFFFFF"/>
              <w:jc w:val="center"/>
              <w:rPr>
                <w:bCs/>
                <w:sz w:val="24"/>
                <w:szCs w:val="24"/>
              </w:rPr>
            </w:pPr>
            <w:r w:rsidRPr="00D914C9">
              <w:rPr>
                <w:bCs/>
                <w:sz w:val="24"/>
                <w:szCs w:val="24"/>
              </w:rPr>
              <w:t>от  5- 6 лет</w:t>
            </w:r>
          </w:p>
        </w:tc>
      </w:tr>
      <w:tr w:rsidR="00D914C9" w:rsidRPr="00D914C9" w:rsidTr="00A4577E">
        <w:tc>
          <w:tcPr>
            <w:tcW w:w="3715" w:type="dxa"/>
          </w:tcPr>
          <w:p w:rsidR="00D914C9" w:rsidRPr="00D914C9" w:rsidRDefault="00D914C9" w:rsidP="00D914C9">
            <w:pPr>
              <w:shd w:val="clear" w:color="auto" w:fill="FFFFFF"/>
              <w:jc w:val="center"/>
              <w:rPr>
                <w:bCs/>
                <w:sz w:val="24"/>
                <w:szCs w:val="24"/>
              </w:rPr>
            </w:pPr>
            <w:r w:rsidRPr="00D914C9">
              <w:rPr>
                <w:bCs/>
                <w:sz w:val="24"/>
                <w:szCs w:val="24"/>
              </w:rPr>
              <w:t>Приём, осмотр, игры</w:t>
            </w:r>
          </w:p>
        </w:tc>
        <w:tc>
          <w:tcPr>
            <w:tcW w:w="1701" w:type="dxa"/>
          </w:tcPr>
          <w:p w:rsidR="00D914C9" w:rsidRPr="00D914C9" w:rsidRDefault="00D914C9" w:rsidP="00D914C9">
            <w:pPr>
              <w:shd w:val="clear" w:color="auto" w:fill="FFFFFF"/>
              <w:jc w:val="center"/>
              <w:rPr>
                <w:bCs/>
                <w:sz w:val="24"/>
                <w:szCs w:val="24"/>
              </w:rPr>
            </w:pPr>
            <w:r w:rsidRPr="00D914C9">
              <w:rPr>
                <w:bCs/>
                <w:sz w:val="24"/>
                <w:szCs w:val="24"/>
              </w:rPr>
              <w:t>7.30-8.00</w:t>
            </w:r>
          </w:p>
        </w:tc>
        <w:tc>
          <w:tcPr>
            <w:tcW w:w="1701" w:type="dxa"/>
          </w:tcPr>
          <w:p w:rsidR="00D914C9" w:rsidRPr="00D914C9" w:rsidRDefault="00D914C9" w:rsidP="00D914C9">
            <w:pPr>
              <w:shd w:val="clear" w:color="auto" w:fill="FFFFFF"/>
              <w:jc w:val="center"/>
              <w:rPr>
                <w:bCs/>
                <w:sz w:val="24"/>
                <w:szCs w:val="24"/>
              </w:rPr>
            </w:pPr>
            <w:r w:rsidRPr="00D914C9">
              <w:rPr>
                <w:bCs/>
                <w:sz w:val="24"/>
                <w:szCs w:val="24"/>
              </w:rPr>
              <w:t>7.30-8.00</w:t>
            </w:r>
          </w:p>
        </w:tc>
        <w:tc>
          <w:tcPr>
            <w:tcW w:w="1701" w:type="dxa"/>
          </w:tcPr>
          <w:p w:rsidR="00D914C9" w:rsidRPr="00D914C9" w:rsidRDefault="00D914C9" w:rsidP="00D914C9">
            <w:pPr>
              <w:shd w:val="clear" w:color="auto" w:fill="FFFFFF"/>
              <w:jc w:val="center"/>
              <w:rPr>
                <w:bCs/>
                <w:sz w:val="24"/>
                <w:szCs w:val="24"/>
              </w:rPr>
            </w:pPr>
            <w:r w:rsidRPr="00D914C9">
              <w:rPr>
                <w:bCs/>
                <w:sz w:val="24"/>
                <w:szCs w:val="24"/>
              </w:rPr>
              <w:t>7.30-8.00</w:t>
            </w:r>
          </w:p>
        </w:tc>
        <w:tc>
          <w:tcPr>
            <w:tcW w:w="1701" w:type="dxa"/>
          </w:tcPr>
          <w:p w:rsidR="00D914C9" w:rsidRPr="00D914C9" w:rsidRDefault="00D914C9" w:rsidP="00D914C9">
            <w:pPr>
              <w:shd w:val="clear" w:color="auto" w:fill="FFFFFF"/>
              <w:jc w:val="center"/>
              <w:rPr>
                <w:bCs/>
                <w:sz w:val="24"/>
                <w:szCs w:val="24"/>
              </w:rPr>
            </w:pPr>
            <w:r w:rsidRPr="00D914C9">
              <w:rPr>
                <w:bCs/>
                <w:sz w:val="24"/>
                <w:szCs w:val="24"/>
              </w:rPr>
              <w:t>7.30-8.00</w:t>
            </w:r>
          </w:p>
        </w:tc>
      </w:tr>
      <w:tr w:rsidR="00D914C9" w:rsidRPr="00D914C9" w:rsidTr="00A4577E">
        <w:trPr>
          <w:trHeight w:val="239"/>
        </w:trPr>
        <w:tc>
          <w:tcPr>
            <w:tcW w:w="3715" w:type="dxa"/>
          </w:tcPr>
          <w:p w:rsidR="00D914C9" w:rsidRPr="00D914C9" w:rsidRDefault="00D914C9" w:rsidP="00D914C9">
            <w:pPr>
              <w:shd w:val="clear" w:color="auto" w:fill="FFFFFF"/>
              <w:jc w:val="center"/>
              <w:rPr>
                <w:bCs/>
                <w:sz w:val="24"/>
                <w:szCs w:val="24"/>
              </w:rPr>
            </w:pPr>
            <w:r w:rsidRPr="00D914C9">
              <w:rPr>
                <w:bCs/>
                <w:sz w:val="24"/>
                <w:szCs w:val="24"/>
              </w:rPr>
              <w:t xml:space="preserve">Утренняя гимнастика                                       </w:t>
            </w:r>
          </w:p>
        </w:tc>
        <w:tc>
          <w:tcPr>
            <w:tcW w:w="1701" w:type="dxa"/>
          </w:tcPr>
          <w:p w:rsidR="00D914C9" w:rsidRPr="00D914C9" w:rsidRDefault="00D914C9" w:rsidP="00D914C9">
            <w:pPr>
              <w:shd w:val="clear" w:color="auto" w:fill="FFFFFF"/>
              <w:jc w:val="center"/>
              <w:rPr>
                <w:bCs/>
                <w:sz w:val="24"/>
                <w:szCs w:val="24"/>
              </w:rPr>
            </w:pPr>
            <w:r w:rsidRPr="00D914C9">
              <w:rPr>
                <w:bCs/>
                <w:sz w:val="24"/>
                <w:szCs w:val="24"/>
              </w:rPr>
              <w:t>8.00-8.15</w:t>
            </w:r>
          </w:p>
        </w:tc>
        <w:tc>
          <w:tcPr>
            <w:tcW w:w="1701" w:type="dxa"/>
          </w:tcPr>
          <w:p w:rsidR="00D914C9" w:rsidRPr="00D914C9" w:rsidRDefault="00D914C9" w:rsidP="00D914C9">
            <w:pPr>
              <w:shd w:val="clear" w:color="auto" w:fill="FFFFFF"/>
              <w:jc w:val="center"/>
              <w:rPr>
                <w:bCs/>
                <w:sz w:val="24"/>
                <w:szCs w:val="24"/>
              </w:rPr>
            </w:pPr>
            <w:r w:rsidRPr="00D914C9">
              <w:rPr>
                <w:bCs/>
                <w:sz w:val="24"/>
                <w:szCs w:val="24"/>
              </w:rPr>
              <w:t>8.00-8.15</w:t>
            </w:r>
          </w:p>
        </w:tc>
        <w:tc>
          <w:tcPr>
            <w:tcW w:w="1701" w:type="dxa"/>
          </w:tcPr>
          <w:p w:rsidR="00D914C9" w:rsidRPr="00D914C9" w:rsidRDefault="00D914C9" w:rsidP="00D914C9">
            <w:pPr>
              <w:shd w:val="clear" w:color="auto" w:fill="FFFFFF"/>
              <w:jc w:val="center"/>
              <w:rPr>
                <w:bCs/>
                <w:sz w:val="24"/>
                <w:szCs w:val="24"/>
              </w:rPr>
            </w:pPr>
            <w:r w:rsidRPr="00D914C9">
              <w:rPr>
                <w:bCs/>
                <w:sz w:val="24"/>
                <w:szCs w:val="24"/>
              </w:rPr>
              <w:t>8.00-8.15</w:t>
            </w:r>
          </w:p>
        </w:tc>
        <w:tc>
          <w:tcPr>
            <w:tcW w:w="1701" w:type="dxa"/>
          </w:tcPr>
          <w:p w:rsidR="00D914C9" w:rsidRPr="00D914C9" w:rsidRDefault="00D914C9" w:rsidP="00D914C9">
            <w:pPr>
              <w:shd w:val="clear" w:color="auto" w:fill="FFFFFF"/>
              <w:jc w:val="center"/>
              <w:rPr>
                <w:bCs/>
                <w:sz w:val="24"/>
                <w:szCs w:val="24"/>
              </w:rPr>
            </w:pPr>
            <w:r w:rsidRPr="00D914C9">
              <w:rPr>
                <w:bCs/>
                <w:sz w:val="24"/>
                <w:szCs w:val="24"/>
              </w:rPr>
              <w:t>8.00-8.15</w:t>
            </w:r>
          </w:p>
        </w:tc>
      </w:tr>
      <w:tr w:rsidR="00D914C9" w:rsidRPr="00D914C9" w:rsidTr="00A4577E">
        <w:trPr>
          <w:trHeight w:val="239"/>
        </w:trPr>
        <w:tc>
          <w:tcPr>
            <w:tcW w:w="3715" w:type="dxa"/>
          </w:tcPr>
          <w:p w:rsidR="00D914C9" w:rsidRPr="00D914C9" w:rsidRDefault="00D914C9" w:rsidP="00D914C9">
            <w:pPr>
              <w:shd w:val="clear" w:color="auto" w:fill="FFFFFF"/>
              <w:jc w:val="center"/>
              <w:rPr>
                <w:bCs/>
                <w:sz w:val="24"/>
                <w:szCs w:val="24"/>
              </w:rPr>
            </w:pPr>
            <w:r w:rsidRPr="00D914C9">
              <w:rPr>
                <w:bCs/>
                <w:sz w:val="24"/>
                <w:szCs w:val="24"/>
              </w:rPr>
              <w:t xml:space="preserve">Подготовка к завтраку, завтрак          </w:t>
            </w:r>
          </w:p>
        </w:tc>
        <w:tc>
          <w:tcPr>
            <w:tcW w:w="1701" w:type="dxa"/>
          </w:tcPr>
          <w:p w:rsidR="00D914C9" w:rsidRPr="00D914C9" w:rsidRDefault="00D914C9" w:rsidP="00D914C9">
            <w:pPr>
              <w:shd w:val="clear" w:color="auto" w:fill="FFFFFF"/>
              <w:jc w:val="center"/>
              <w:rPr>
                <w:bCs/>
                <w:sz w:val="24"/>
                <w:szCs w:val="24"/>
              </w:rPr>
            </w:pPr>
            <w:r w:rsidRPr="00D914C9">
              <w:rPr>
                <w:bCs/>
                <w:sz w:val="24"/>
                <w:szCs w:val="24"/>
              </w:rPr>
              <w:t>8.15-8.35</w:t>
            </w:r>
          </w:p>
        </w:tc>
        <w:tc>
          <w:tcPr>
            <w:tcW w:w="1701" w:type="dxa"/>
          </w:tcPr>
          <w:p w:rsidR="00D914C9" w:rsidRPr="00D914C9" w:rsidRDefault="00D914C9" w:rsidP="00D914C9">
            <w:pPr>
              <w:shd w:val="clear" w:color="auto" w:fill="FFFFFF"/>
              <w:jc w:val="center"/>
              <w:rPr>
                <w:bCs/>
                <w:sz w:val="24"/>
                <w:szCs w:val="24"/>
              </w:rPr>
            </w:pPr>
            <w:r w:rsidRPr="00D914C9">
              <w:rPr>
                <w:bCs/>
                <w:sz w:val="24"/>
                <w:szCs w:val="24"/>
              </w:rPr>
              <w:t>8.15-8.35</w:t>
            </w:r>
          </w:p>
        </w:tc>
        <w:tc>
          <w:tcPr>
            <w:tcW w:w="1701" w:type="dxa"/>
          </w:tcPr>
          <w:p w:rsidR="00D914C9" w:rsidRPr="00D914C9" w:rsidRDefault="00D914C9" w:rsidP="00D914C9">
            <w:pPr>
              <w:shd w:val="clear" w:color="auto" w:fill="FFFFFF"/>
              <w:jc w:val="center"/>
              <w:rPr>
                <w:bCs/>
                <w:sz w:val="24"/>
                <w:szCs w:val="24"/>
              </w:rPr>
            </w:pPr>
            <w:r w:rsidRPr="00D914C9">
              <w:rPr>
                <w:bCs/>
                <w:sz w:val="24"/>
                <w:szCs w:val="24"/>
              </w:rPr>
              <w:t>8.15-8.35</w:t>
            </w:r>
          </w:p>
        </w:tc>
        <w:tc>
          <w:tcPr>
            <w:tcW w:w="1701" w:type="dxa"/>
          </w:tcPr>
          <w:p w:rsidR="00D914C9" w:rsidRPr="00D914C9" w:rsidRDefault="00D914C9" w:rsidP="00D914C9">
            <w:pPr>
              <w:shd w:val="clear" w:color="auto" w:fill="FFFFFF"/>
              <w:jc w:val="center"/>
              <w:rPr>
                <w:bCs/>
                <w:sz w:val="24"/>
                <w:szCs w:val="24"/>
              </w:rPr>
            </w:pPr>
            <w:r w:rsidRPr="00D914C9">
              <w:rPr>
                <w:bCs/>
                <w:sz w:val="24"/>
                <w:szCs w:val="24"/>
              </w:rPr>
              <w:t>8.15-8.35</w:t>
            </w:r>
          </w:p>
        </w:tc>
      </w:tr>
      <w:tr w:rsidR="00D914C9" w:rsidRPr="00D914C9" w:rsidTr="00A4577E">
        <w:trPr>
          <w:trHeight w:val="239"/>
        </w:trPr>
        <w:tc>
          <w:tcPr>
            <w:tcW w:w="3715" w:type="dxa"/>
          </w:tcPr>
          <w:p w:rsidR="00D914C9" w:rsidRPr="00D914C9" w:rsidRDefault="00D914C9" w:rsidP="00D914C9">
            <w:pPr>
              <w:shd w:val="clear" w:color="auto" w:fill="FFFFFF"/>
              <w:jc w:val="center"/>
              <w:rPr>
                <w:bCs/>
                <w:sz w:val="24"/>
                <w:szCs w:val="24"/>
              </w:rPr>
            </w:pPr>
            <w:r w:rsidRPr="00D914C9">
              <w:rPr>
                <w:bCs/>
                <w:sz w:val="24"/>
                <w:szCs w:val="24"/>
              </w:rPr>
              <w:t>Игры, самостоятельная деятельность</w:t>
            </w:r>
          </w:p>
        </w:tc>
        <w:tc>
          <w:tcPr>
            <w:tcW w:w="1701" w:type="dxa"/>
          </w:tcPr>
          <w:p w:rsidR="00D914C9" w:rsidRPr="00D914C9" w:rsidRDefault="00D914C9" w:rsidP="00D914C9">
            <w:pPr>
              <w:shd w:val="clear" w:color="auto" w:fill="FFFFFF"/>
              <w:jc w:val="center"/>
              <w:rPr>
                <w:bCs/>
                <w:sz w:val="24"/>
                <w:szCs w:val="24"/>
              </w:rPr>
            </w:pPr>
            <w:r w:rsidRPr="00D914C9">
              <w:rPr>
                <w:bCs/>
                <w:sz w:val="24"/>
                <w:szCs w:val="24"/>
              </w:rPr>
              <w:t>8.35-9.00</w:t>
            </w:r>
          </w:p>
        </w:tc>
        <w:tc>
          <w:tcPr>
            <w:tcW w:w="1701" w:type="dxa"/>
          </w:tcPr>
          <w:p w:rsidR="00D914C9" w:rsidRPr="00D914C9" w:rsidRDefault="00D914C9" w:rsidP="00D914C9">
            <w:pPr>
              <w:shd w:val="clear" w:color="auto" w:fill="FFFFFF"/>
              <w:jc w:val="center"/>
              <w:rPr>
                <w:bCs/>
                <w:sz w:val="24"/>
                <w:szCs w:val="24"/>
              </w:rPr>
            </w:pPr>
            <w:r w:rsidRPr="00D914C9">
              <w:rPr>
                <w:bCs/>
                <w:sz w:val="24"/>
                <w:szCs w:val="24"/>
              </w:rPr>
              <w:t>8.35-9.00</w:t>
            </w:r>
          </w:p>
        </w:tc>
        <w:tc>
          <w:tcPr>
            <w:tcW w:w="1701" w:type="dxa"/>
          </w:tcPr>
          <w:p w:rsidR="00D914C9" w:rsidRPr="00D914C9" w:rsidRDefault="00D914C9" w:rsidP="00D914C9">
            <w:pPr>
              <w:shd w:val="clear" w:color="auto" w:fill="FFFFFF"/>
              <w:jc w:val="center"/>
              <w:rPr>
                <w:bCs/>
                <w:sz w:val="24"/>
                <w:szCs w:val="24"/>
              </w:rPr>
            </w:pPr>
            <w:r w:rsidRPr="00D914C9">
              <w:rPr>
                <w:bCs/>
                <w:sz w:val="24"/>
                <w:szCs w:val="24"/>
              </w:rPr>
              <w:t>8.35-9.00</w:t>
            </w:r>
          </w:p>
        </w:tc>
        <w:tc>
          <w:tcPr>
            <w:tcW w:w="1701" w:type="dxa"/>
          </w:tcPr>
          <w:p w:rsidR="00D914C9" w:rsidRPr="00D914C9" w:rsidRDefault="00D914C9" w:rsidP="00D914C9">
            <w:pPr>
              <w:shd w:val="clear" w:color="auto" w:fill="FFFFFF"/>
              <w:jc w:val="center"/>
              <w:rPr>
                <w:bCs/>
                <w:sz w:val="24"/>
                <w:szCs w:val="24"/>
              </w:rPr>
            </w:pPr>
            <w:r w:rsidRPr="00D914C9">
              <w:rPr>
                <w:bCs/>
                <w:sz w:val="24"/>
                <w:szCs w:val="24"/>
              </w:rPr>
              <w:t>8.35-9.00</w:t>
            </w:r>
          </w:p>
        </w:tc>
      </w:tr>
      <w:tr w:rsidR="00D914C9" w:rsidRPr="00D914C9" w:rsidTr="00A4577E">
        <w:trPr>
          <w:trHeight w:val="405"/>
        </w:trPr>
        <w:tc>
          <w:tcPr>
            <w:tcW w:w="3715" w:type="dxa"/>
            <w:vMerge w:val="restart"/>
          </w:tcPr>
          <w:p w:rsidR="00D914C9" w:rsidRPr="00D914C9" w:rsidRDefault="00D914C9" w:rsidP="00D914C9">
            <w:pPr>
              <w:shd w:val="clear" w:color="auto" w:fill="FFFFFF"/>
              <w:jc w:val="center"/>
              <w:rPr>
                <w:bCs/>
                <w:sz w:val="24"/>
                <w:szCs w:val="24"/>
              </w:rPr>
            </w:pPr>
            <w:r w:rsidRPr="00D914C9">
              <w:rPr>
                <w:bCs/>
                <w:sz w:val="24"/>
                <w:szCs w:val="24"/>
              </w:rPr>
              <w:t>Организованная образовательная деятельность</w:t>
            </w:r>
          </w:p>
        </w:tc>
        <w:tc>
          <w:tcPr>
            <w:tcW w:w="1701" w:type="dxa"/>
          </w:tcPr>
          <w:p w:rsidR="00D914C9" w:rsidRPr="00D914C9" w:rsidRDefault="00D914C9" w:rsidP="00D914C9">
            <w:pPr>
              <w:shd w:val="clear" w:color="auto" w:fill="FFFFFF"/>
              <w:jc w:val="center"/>
              <w:rPr>
                <w:bCs/>
                <w:sz w:val="24"/>
                <w:szCs w:val="24"/>
              </w:rPr>
            </w:pPr>
            <w:r w:rsidRPr="00D914C9">
              <w:rPr>
                <w:bCs/>
                <w:sz w:val="24"/>
                <w:szCs w:val="24"/>
              </w:rPr>
              <w:t>9.00-9.10</w:t>
            </w:r>
          </w:p>
        </w:tc>
        <w:tc>
          <w:tcPr>
            <w:tcW w:w="1701" w:type="dxa"/>
          </w:tcPr>
          <w:p w:rsidR="00D914C9" w:rsidRPr="00D914C9" w:rsidRDefault="00D914C9" w:rsidP="00D914C9">
            <w:pPr>
              <w:shd w:val="clear" w:color="auto" w:fill="FFFFFF"/>
              <w:jc w:val="center"/>
              <w:rPr>
                <w:bCs/>
                <w:sz w:val="24"/>
                <w:szCs w:val="24"/>
              </w:rPr>
            </w:pPr>
            <w:r w:rsidRPr="00D914C9">
              <w:rPr>
                <w:bCs/>
                <w:sz w:val="24"/>
                <w:szCs w:val="24"/>
              </w:rPr>
              <w:t>9.00-</w:t>
            </w:r>
            <w:r w:rsidRPr="00D914C9">
              <w:rPr>
                <w:bCs/>
                <w:sz w:val="24"/>
                <w:szCs w:val="24"/>
                <w:lang w:val="en-US"/>
              </w:rPr>
              <w:t>9</w:t>
            </w:r>
            <w:r w:rsidRPr="00D914C9">
              <w:rPr>
                <w:bCs/>
                <w:sz w:val="24"/>
                <w:szCs w:val="24"/>
              </w:rPr>
              <w:t>.</w:t>
            </w:r>
            <w:r w:rsidRPr="00D914C9">
              <w:rPr>
                <w:bCs/>
                <w:sz w:val="24"/>
                <w:szCs w:val="24"/>
                <w:lang w:val="en-US"/>
              </w:rPr>
              <w:t>15</w:t>
            </w:r>
          </w:p>
        </w:tc>
        <w:tc>
          <w:tcPr>
            <w:tcW w:w="1701" w:type="dxa"/>
          </w:tcPr>
          <w:p w:rsidR="00D914C9" w:rsidRPr="00D914C9" w:rsidRDefault="00D914C9" w:rsidP="00D914C9">
            <w:pPr>
              <w:shd w:val="clear" w:color="auto" w:fill="FFFFFF"/>
              <w:jc w:val="center"/>
              <w:rPr>
                <w:bCs/>
                <w:sz w:val="24"/>
                <w:szCs w:val="24"/>
              </w:rPr>
            </w:pPr>
            <w:r w:rsidRPr="00D914C9">
              <w:rPr>
                <w:bCs/>
                <w:sz w:val="24"/>
                <w:szCs w:val="24"/>
              </w:rPr>
              <w:t>9.00-</w:t>
            </w:r>
            <w:r w:rsidRPr="00D914C9">
              <w:rPr>
                <w:bCs/>
                <w:sz w:val="24"/>
                <w:szCs w:val="24"/>
                <w:lang w:val="en-US"/>
              </w:rPr>
              <w:t>9</w:t>
            </w:r>
            <w:r w:rsidRPr="00D914C9">
              <w:rPr>
                <w:bCs/>
                <w:sz w:val="24"/>
                <w:szCs w:val="24"/>
              </w:rPr>
              <w:t>.</w:t>
            </w:r>
            <w:r w:rsidRPr="00D914C9">
              <w:rPr>
                <w:bCs/>
                <w:sz w:val="24"/>
                <w:szCs w:val="24"/>
                <w:lang w:val="en-US"/>
              </w:rPr>
              <w:t>20</w:t>
            </w:r>
          </w:p>
        </w:tc>
        <w:tc>
          <w:tcPr>
            <w:tcW w:w="1701" w:type="dxa"/>
          </w:tcPr>
          <w:p w:rsidR="00D914C9" w:rsidRPr="00D914C9" w:rsidRDefault="00D914C9" w:rsidP="00D914C9">
            <w:pPr>
              <w:shd w:val="clear" w:color="auto" w:fill="FFFFFF"/>
              <w:jc w:val="center"/>
              <w:rPr>
                <w:bCs/>
                <w:sz w:val="24"/>
                <w:szCs w:val="24"/>
              </w:rPr>
            </w:pPr>
            <w:r w:rsidRPr="00D914C9">
              <w:rPr>
                <w:bCs/>
                <w:sz w:val="24"/>
                <w:szCs w:val="24"/>
              </w:rPr>
              <w:t>9.00-</w:t>
            </w:r>
            <w:r w:rsidRPr="00D914C9">
              <w:rPr>
                <w:bCs/>
                <w:sz w:val="24"/>
                <w:szCs w:val="24"/>
                <w:lang w:val="en-US"/>
              </w:rPr>
              <w:t>9</w:t>
            </w:r>
            <w:r w:rsidRPr="00D914C9">
              <w:rPr>
                <w:bCs/>
                <w:sz w:val="24"/>
                <w:szCs w:val="24"/>
              </w:rPr>
              <w:t>.</w:t>
            </w:r>
            <w:r w:rsidRPr="00D914C9">
              <w:rPr>
                <w:bCs/>
                <w:sz w:val="24"/>
                <w:szCs w:val="24"/>
                <w:lang w:val="en-US"/>
              </w:rPr>
              <w:t>2</w:t>
            </w:r>
            <w:r w:rsidRPr="00D914C9">
              <w:rPr>
                <w:bCs/>
                <w:sz w:val="24"/>
                <w:szCs w:val="24"/>
              </w:rPr>
              <w:t>0</w:t>
            </w:r>
          </w:p>
        </w:tc>
      </w:tr>
      <w:tr w:rsidR="00D914C9" w:rsidRPr="00D914C9" w:rsidTr="00A4577E">
        <w:trPr>
          <w:trHeight w:val="225"/>
        </w:trPr>
        <w:tc>
          <w:tcPr>
            <w:tcW w:w="3715" w:type="dxa"/>
            <w:vMerge/>
          </w:tcPr>
          <w:p w:rsidR="00D914C9" w:rsidRPr="00D914C9" w:rsidRDefault="00D914C9" w:rsidP="00D914C9">
            <w:pPr>
              <w:shd w:val="clear" w:color="auto" w:fill="FFFFFF"/>
              <w:jc w:val="center"/>
              <w:rPr>
                <w:bCs/>
                <w:sz w:val="24"/>
                <w:szCs w:val="24"/>
              </w:rPr>
            </w:pPr>
          </w:p>
        </w:tc>
        <w:tc>
          <w:tcPr>
            <w:tcW w:w="1701" w:type="dxa"/>
          </w:tcPr>
          <w:p w:rsidR="00D914C9" w:rsidRPr="00D914C9" w:rsidRDefault="00D914C9" w:rsidP="00D914C9">
            <w:pPr>
              <w:shd w:val="clear" w:color="auto" w:fill="FFFFFF"/>
              <w:jc w:val="center"/>
              <w:rPr>
                <w:bCs/>
                <w:sz w:val="24"/>
                <w:szCs w:val="24"/>
              </w:rPr>
            </w:pPr>
            <w:r w:rsidRPr="00D914C9">
              <w:rPr>
                <w:bCs/>
                <w:sz w:val="24"/>
                <w:szCs w:val="24"/>
              </w:rPr>
              <w:t>9.20-9.30</w:t>
            </w:r>
          </w:p>
        </w:tc>
        <w:tc>
          <w:tcPr>
            <w:tcW w:w="1701" w:type="dxa"/>
          </w:tcPr>
          <w:p w:rsidR="00D914C9" w:rsidRPr="00D914C9" w:rsidRDefault="00D914C9" w:rsidP="00D914C9">
            <w:pPr>
              <w:shd w:val="clear" w:color="auto" w:fill="FFFFFF"/>
              <w:jc w:val="center"/>
              <w:rPr>
                <w:bCs/>
                <w:sz w:val="24"/>
                <w:szCs w:val="24"/>
              </w:rPr>
            </w:pPr>
            <w:r w:rsidRPr="00D914C9">
              <w:rPr>
                <w:bCs/>
                <w:sz w:val="24"/>
                <w:szCs w:val="24"/>
              </w:rPr>
              <w:t>9.25-9.40</w:t>
            </w:r>
          </w:p>
        </w:tc>
        <w:tc>
          <w:tcPr>
            <w:tcW w:w="1701" w:type="dxa"/>
          </w:tcPr>
          <w:p w:rsidR="00D914C9" w:rsidRPr="00D914C9" w:rsidRDefault="00D914C9" w:rsidP="00D914C9">
            <w:pPr>
              <w:shd w:val="clear" w:color="auto" w:fill="FFFFFF"/>
              <w:jc w:val="center"/>
              <w:rPr>
                <w:bCs/>
                <w:sz w:val="24"/>
                <w:szCs w:val="24"/>
              </w:rPr>
            </w:pPr>
            <w:r w:rsidRPr="00D914C9">
              <w:rPr>
                <w:bCs/>
                <w:sz w:val="24"/>
                <w:szCs w:val="24"/>
              </w:rPr>
              <w:t>9.30-9.50</w:t>
            </w:r>
          </w:p>
        </w:tc>
        <w:tc>
          <w:tcPr>
            <w:tcW w:w="1701" w:type="dxa"/>
            <w:shd w:val="clear" w:color="auto" w:fill="auto"/>
          </w:tcPr>
          <w:p w:rsidR="00D914C9" w:rsidRPr="00D914C9" w:rsidRDefault="00D914C9" w:rsidP="00D914C9">
            <w:pPr>
              <w:shd w:val="clear" w:color="auto" w:fill="FFFFFF"/>
              <w:jc w:val="center"/>
              <w:rPr>
                <w:bCs/>
                <w:sz w:val="24"/>
                <w:szCs w:val="24"/>
              </w:rPr>
            </w:pPr>
            <w:r w:rsidRPr="00D914C9">
              <w:rPr>
                <w:bCs/>
                <w:sz w:val="24"/>
                <w:szCs w:val="24"/>
              </w:rPr>
              <w:t xml:space="preserve">9.30-9.55 </w:t>
            </w:r>
          </w:p>
          <w:p w:rsidR="00D914C9" w:rsidRPr="00D914C9" w:rsidRDefault="00D914C9" w:rsidP="00D914C9">
            <w:pPr>
              <w:shd w:val="clear" w:color="auto" w:fill="FFFFFF"/>
              <w:jc w:val="center"/>
              <w:rPr>
                <w:bCs/>
                <w:sz w:val="24"/>
                <w:szCs w:val="24"/>
              </w:rPr>
            </w:pPr>
          </w:p>
        </w:tc>
      </w:tr>
      <w:tr w:rsidR="00D914C9" w:rsidRPr="00D914C9" w:rsidTr="00A4577E">
        <w:trPr>
          <w:trHeight w:val="225"/>
        </w:trPr>
        <w:tc>
          <w:tcPr>
            <w:tcW w:w="3715" w:type="dxa"/>
          </w:tcPr>
          <w:p w:rsidR="00D914C9" w:rsidRPr="00D914C9" w:rsidRDefault="00D914C9" w:rsidP="00D914C9">
            <w:pPr>
              <w:shd w:val="clear" w:color="auto" w:fill="FFFFFF"/>
              <w:jc w:val="center"/>
              <w:rPr>
                <w:bCs/>
                <w:sz w:val="24"/>
                <w:szCs w:val="24"/>
              </w:rPr>
            </w:pPr>
            <w:r w:rsidRPr="00D914C9">
              <w:rPr>
                <w:bCs/>
                <w:sz w:val="24"/>
                <w:szCs w:val="24"/>
              </w:rPr>
              <w:t>Игры, самостоятельная деятельность</w:t>
            </w:r>
          </w:p>
        </w:tc>
        <w:tc>
          <w:tcPr>
            <w:tcW w:w="1701" w:type="dxa"/>
          </w:tcPr>
          <w:p w:rsidR="00D914C9" w:rsidRPr="00D914C9" w:rsidRDefault="00D914C9" w:rsidP="00D914C9">
            <w:pPr>
              <w:shd w:val="clear" w:color="auto" w:fill="FFFFFF"/>
              <w:jc w:val="center"/>
              <w:rPr>
                <w:bCs/>
                <w:sz w:val="24"/>
                <w:szCs w:val="24"/>
              </w:rPr>
            </w:pPr>
            <w:r w:rsidRPr="00D914C9">
              <w:rPr>
                <w:bCs/>
                <w:sz w:val="24"/>
                <w:szCs w:val="24"/>
              </w:rPr>
              <w:t>9.30-9.50</w:t>
            </w:r>
          </w:p>
        </w:tc>
        <w:tc>
          <w:tcPr>
            <w:tcW w:w="1701" w:type="dxa"/>
          </w:tcPr>
          <w:p w:rsidR="00D914C9" w:rsidRPr="00D914C9" w:rsidRDefault="00D914C9" w:rsidP="00D914C9">
            <w:pPr>
              <w:shd w:val="clear" w:color="auto" w:fill="FFFFFF"/>
              <w:jc w:val="center"/>
              <w:rPr>
                <w:bCs/>
                <w:sz w:val="24"/>
                <w:szCs w:val="24"/>
              </w:rPr>
            </w:pPr>
            <w:r w:rsidRPr="00D914C9">
              <w:rPr>
                <w:bCs/>
                <w:sz w:val="24"/>
                <w:szCs w:val="24"/>
              </w:rPr>
              <w:t>9.40-9.50</w:t>
            </w:r>
          </w:p>
        </w:tc>
        <w:tc>
          <w:tcPr>
            <w:tcW w:w="1701" w:type="dxa"/>
          </w:tcPr>
          <w:p w:rsidR="00D914C9" w:rsidRPr="00D914C9" w:rsidRDefault="00D914C9" w:rsidP="00D914C9">
            <w:pPr>
              <w:shd w:val="clear" w:color="auto" w:fill="FFFFFF"/>
              <w:jc w:val="center"/>
              <w:rPr>
                <w:bCs/>
                <w:sz w:val="24"/>
                <w:szCs w:val="24"/>
              </w:rPr>
            </w:pPr>
            <w:r w:rsidRPr="00D914C9">
              <w:rPr>
                <w:bCs/>
                <w:sz w:val="24"/>
                <w:szCs w:val="24"/>
              </w:rPr>
              <w:t>-</w:t>
            </w:r>
          </w:p>
        </w:tc>
        <w:tc>
          <w:tcPr>
            <w:tcW w:w="1701" w:type="dxa"/>
            <w:shd w:val="clear" w:color="auto" w:fill="auto"/>
          </w:tcPr>
          <w:p w:rsidR="00D914C9" w:rsidRPr="00D914C9" w:rsidRDefault="00D914C9" w:rsidP="00D914C9">
            <w:pPr>
              <w:shd w:val="clear" w:color="auto" w:fill="FFFFFF"/>
              <w:jc w:val="center"/>
              <w:rPr>
                <w:bCs/>
                <w:sz w:val="24"/>
                <w:szCs w:val="24"/>
              </w:rPr>
            </w:pPr>
            <w:r w:rsidRPr="00D914C9">
              <w:rPr>
                <w:bCs/>
                <w:sz w:val="24"/>
                <w:szCs w:val="24"/>
              </w:rPr>
              <w:t>-</w:t>
            </w:r>
          </w:p>
        </w:tc>
      </w:tr>
      <w:tr w:rsidR="00D914C9" w:rsidRPr="00D914C9" w:rsidTr="00A4577E">
        <w:trPr>
          <w:trHeight w:val="239"/>
        </w:trPr>
        <w:tc>
          <w:tcPr>
            <w:tcW w:w="3715" w:type="dxa"/>
          </w:tcPr>
          <w:p w:rsidR="00D914C9" w:rsidRPr="00D914C9" w:rsidRDefault="00D914C9" w:rsidP="00D914C9">
            <w:pPr>
              <w:shd w:val="clear" w:color="auto" w:fill="FFFFFF"/>
              <w:jc w:val="center"/>
              <w:rPr>
                <w:bCs/>
                <w:sz w:val="24"/>
                <w:szCs w:val="24"/>
              </w:rPr>
            </w:pPr>
            <w:r w:rsidRPr="00D914C9">
              <w:rPr>
                <w:bCs/>
                <w:sz w:val="24"/>
                <w:szCs w:val="24"/>
              </w:rPr>
              <w:t>Второй завтрак</w:t>
            </w:r>
          </w:p>
        </w:tc>
        <w:tc>
          <w:tcPr>
            <w:tcW w:w="1701" w:type="dxa"/>
          </w:tcPr>
          <w:p w:rsidR="00D914C9" w:rsidRPr="00D914C9" w:rsidRDefault="00D914C9" w:rsidP="00D914C9">
            <w:pPr>
              <w:shd w:val="clear" w:color="auto" w:fill="FFFFFF"/>
              <w:jc w:val="center"/>
              <w:rPr>
                <w:bCs/>
                <w:sz w:val="24"/>
                <w:szCs w:val="24"/>
              </w:rPr>
            </w:pPr>
            <w:r w:rsidRPr="00D914C9">
              <w:rPr>
                <w:bCs/>
                <w:sz w:val="24"/>
                <w:szCs w:val="24"/>
              </w:rPr>
              <w:t>9.50-10.00</w:t>
            </w:r>
          </w:p>
        </w:tc>
        <w:tc>
          <w:tcPr>
            <w:tcW w:w="1701" w:type="dxa"/>
          </w:tcPr>
          <w:p w:rsidR="00D914C9" w:rsidRPr="00D914C9" w:rsidRDefault="00D914C9" w:rsidP="00D914C9">
            <w:pPr>
              <w:shd w:val="clear" w:color="auto" w:fill="FFFFFF"/>
              <w:jc w:val="center"/>
              <w:rPr>
                <w:bCs/>
                <w:sz w:val="24"/>
                <w:szCs w:val="24"/>
              </w:rPr>
            </w:pPr>
            <w:r w:rsidRPr="00D914C9">
              <w:rPr>
                <w:bCs/>
                <w:sz w:val="24"/>
                <w:szCs w:val="24"/>
              </w:rPr>
              <w:t>9.50-10.00</w:t>
            </w:r>
          </w:p>
        </w:tc>
        <w:tc>
          <w:tcPr>
            <w:tcW w:w="1701" w:type="dxa"/>
          </w:tcPr>
          <w:p w:rsidR="00D914C9" w:rsidRPr="00D914C9" w:rsidRDefault="00D914C9" w:rsidP="00D914C9">
            <w:pPr>
              <w:shd w:val="clear" w:color="auto" w:fill="FFFFFF"/>
              <w:jc w:val="center"/>
              <w:rPr>
                <w:bCs/>
                <w:sz w:val="24"/>
                <w:szCs w:val="24"/>
              </w:rPr>
            </w:pPr>
            <w:r w:rsidRPr="00D914C9">
              <w:rPr>
                <w:bCs/>
                <w:sz w:val="24"/>
                <w:szCs w:val="24"/>
              </w:rPr>
              <w:t>9.50-10.00</w:t>
            </w:r>
          </w:p>
        </w:tc>
        <w:tc>
          <w:tcPr>
            <w:tcW w:w="1701" w:type="dxa"/>
          </w:tcPr>
          <w:p w:rsidR="00D914C9" w:rsidRPr="00D914C9" w:rsidRDefault="00D914C9" w:rsidP="00D914C9">
            <w:pPr>
              <w:shd w:val="clear" w:color="auto" w:fill="FFFFFF"/>
              <w:jc w:val="center"/>
              <w:rPr>
                <w:bCs/>
                <w:sz w:val="24"/>
                <w:szCs w:val="24"/>
              </w:rPr>
            </w:pPr>
            <w:r w:rsidRPr="00D914C9">
              <w:rPr>
                <w:bCs/>
                <w:sz w:val="24"/>
                <w:szCs w:val="24"/>
              </w:rPr>
              <w:t>9.55-10.05</w:t>
            </w:r>
          </w:p>
        </w:tc>
      </w:tr>
      <w:tr w:rsidR="00D914C9" w:rsidRPr="00D914C9" w:rsidTr="00A4577E">
        <w:trPr>
          <w:trHeight w:val="1410"/>
        </w:trPr>
        <w:tc>
          <w:tcPr>
            <w:tcW w:w="3715" w:type="dxa"/>
          </w:tcPr>
          <w:p w:rsidR="00D914C9" w:rsidRPr="00D914C9" w:rsidRDefault="00D914C9" w:rsidP="00D914C9">
            <w:pPr>
              <w:shd w:val="clear" w:color="auto" w:fill="FFFFFF"/>
              <w:jc w:val="center"/>
              <w:rPr>
                <w:bCs/>
                <w:sz w:val="24"/>
                <w:szCs w:val="24"/>
              </w:rPr>
            </w:pPr>
            <w:r w:rsidRPr="00D914C9">
              <w:rPr>
                <w:bCs/>
                <w:sz w:val="24"/>
                <w:szCs w:val="24"/>
              </w:rPr>
              <w:t>Подготовка к прогулке, прогулка</w:t>
            </w:r>
          </w:p>
          <w:p w:rsidR="00D914C9" w:rsidRPr="00D914C9" w:rsidRDefault="00D914C9" w:rsidP="00D914C9">
            <w:pPr>
              <w:shd w:val="clear" w:color="auto" w:fill="FFFFFF"/>
              <w:jc w:val="center"/>
              <w:rPr>
                <w:bCs/>
                <w:sz w:val="24"/>
                <w:szCs w:val="24"/>
              </w:rPr>
            </w:pPr>
            <w:r w:rsidRPr="00D914C9">
              <w:rPr>
                <w:bCs/>
                <w:sz w:val="24"/>
                <w:szCs w:val="24"/>
              </w:rPr>
              <w:t xml:space="preserve"> (игры, наблюдения, труд, самостоятельная деятельность)</w:t>
            </w:r>
          </w:p>
          <w:p w:rsidR="00D914C9" w:rsidRPr="00D914C9" w:rsidRDefault="00D914C9" w:rsidP="00D914C9">
            <w:pPr>
              <w:shd w:val="clear" w:color="auto" w:fill="FFFFFF"/>
              <w:jc w:val="center"/>
              <w:rPr>
                <w:bCs/>
                <w:sz w:val="24"/>
                <w:szCs w:val="24"/>
              </w:rPr>
            </w:pPr>
            <w:r w:rsidRPr="00D914C9">
              <w:rPr>
                <w:bCs/>
                <w:sz w:val="24"/>
                <w:szCs w:val="24"/>
              </w:rPr>
              <w:t xml:space="preserve">Возвращение с прогулки                            </w:t>
            </w:r>
          </w:p>
        </w:tc>
        <w:tc>
          <w:tcPr>
            <w:tcW w:w="1701" w:type="dxa"/>
          </w:tcPr>
          <w:p w:rsidR="00D914C9" w:rsidRPr="00D914C9" w:rsidRDefault="00D914C9" w:rsidP="00D914C9">
            <w:pPr>
              <w:shd w:val="clear" w:color="auto" w:fill="FFFFFF"/>
              <w:jc w:val="center"/>
              <w:rPr>
                <w:bCs/>
                <w:sz w:val="24"/>
                <w:szCs w:val="24"/>
              </w:rPr>
            </w:pPr>
            <w:r w:rsidRPr="00D914C9">
              <w:rPr>
                <w:bCs/>
                <w:sz w:val="24"/>
                <w:szCs w:val="24"/>
              </w:rPr>
              <w:t>10.00-12.00</w:t>
            </w:r>
          </w:p>
        </w:tc>
        <w:tc>
          <w:tcPr>
            <w:tcW w:w="1701" w:type="dxa"/>
          </w:tcPr>
          <w:p w:rsidR="00D914C9" w:rsidRPr="00D914C9" w:rsidRDefault="00D914C9" w:rsidP="00D914C9">
            <w:pPr>
              <w:shd w:val="clear" w:color="auto" w:fill="FFFFFF"/>
              <w:jc w:val="center"/>
              <w:rPr>
                <w:bCs/>
                <w:sz w:val="24"/>
                <w:szCs w:val="24"/>
              </w:rPr>
            </w:pPr>
            <w:r w:rsidRPr="00D914C9">
              <w:rPr>
                <w:bCs/>
                <w:sz w:val="24"/>
                <w:szCs w:val="24"/>
              </w:rPr>
              <w:t>10-12.00</w:t>
            </w:r>
          </w:p>
        </w:tc>
        <w:tc>
          <w:tcPr>
            <w:tcW w:w="1701" w:type="dxa"/>
          </w:tcPr>
          <w:p w:rsidR="00D914C9" w:rsidRPr="00D914C9" w:rsidRDefault="00D914C9" w:rsidP="00D914C9">
            <w:pPr>
              <w:shd w:val="clear" w:color="auto" w:fill="FFFFFF"/>
              <w:jc w:val="center"/>
              <w:rPr>
                <w:bCs/>
                <w:sz w:val="24"/>
                <w:szCs w:val="24"/>
              </w:rPr>
            </w:pPr>
            <w:r w:rsidRPr="00D914C9">
              <w:rPr>
                <w:bCs/>
                <w:sz w:val="24"/>
                <w:szCs w:val="24"/>
              </w:rPr>
              <w:t>10.00-12.00</w:t>
            </w:r>
          </w:p>
        </w:tc>
        <w:tc>
          <w:tcPr>
            <w:tcW w:w="1701" w:type="dxa"/>
          </w:tcPr>
          <w:p w:rsidR="00D914C9" w:rsidRPr="00D914C9" w:rsidRDefault="00D914C9" w:rsidP="00D914C9">
            <w:pPr>
              <w:shd w:val="clear" w:color="auto" w:fill="FFFFFF"/>
              <w:jc w:val="center"/>
              <w:rPr>
                <w:bCs/>
                <w:sz w:val="24"/>
                <w:szCs w:val="24"/>
              </w:rPr>
            </w:pPr>
            <w:r w:rsidRPr="00D914C9">
              <w:rPr>
                <w:bCs/>
                <w:sz w:val="24"/>
                <w:szCs w:val="24"/>
              </w:rPr>
              <w:t>10.05-12.00</w:t>
            </w:r>
          </w:p>
        </w:tc>
      </w:tr>
      <w:tr w:rsidR="00D914C9" w:rsidRPr="00D914C9" w:rsidTr="00A4577E">
        <w:trPr>
          <w:trHeight w:val="239"/>
        </w:trPr>
        <w:tc>
          <w:tcPr>
            <w:tcW w:w="3715" w:type="dxa"/>
          </w:tcPr>
          <w:p w:rsidR="00D914C9" w:rsidRPr="00D914C9" w:rsidRDefault="00D914C9" w:rsidP="00D914C9">
            <w:pPr>
              <w:shd w:val="clear" w:color="auto" w:fill="FFFFFF"/>
              <w:jc w:val="center"/>
              <w:rPr>
                <w:bCs/>
                <w:sz w:val="24"/>
                <w:szCs w:val="24"/>
              </w:rPr>
            </w:pPr>
            <w:r w:rsidRPr="00D914C9">
              <w:rPr>
                <w:bCs/>
                <w:sz w:val="24"/>
                <w:szCs w:val="24"/>
              </w:rPr>
              <w:t xml:space="preserve">Подготовка к обеду, обед                                      </w:t>
            </w:r>
          </w:p>
        </w:tc>
        <w:tc>
          <w:tcPr>
            <w:tcW w:w="1701" w:type="dxa"/>
          </w:tcPr>
          <w:p w:rsidR="00D914C9" w:rsidRPr="00D914C9" w:rsidRDefault="00D914C9" w:rsidP="00D914C9">
            <w:pPr>
              <w:shd w:val="clear" w:color="auto" w:fill="FFFFFF"/>
              <w:jc w:val="center"/>
              <w:rPr>
                <w:bCs/>
                <w:sz w:val="24"/>
                <w:szCs w:val="24"/>
              </w:rPr>
            </w:pPr>
            <w:r w:rsidRPr="00D914C9">
              <w:rPr>
                <w:bCs/>
                <w:sz w:val="24"/>
                <w:szCs w:val="24"/>
              </w:rPr>
              <w:t>12.00-12.30</w:t>
            </w:r>
          </w:p>
        </w:tc>
        <w:tc>
          <w:tcPr>
            <w:tcW w:w="1701" w:type="dxa"/>
          </w:tcPr>
          <w:p w:rsidR="00D914C9" w:rsidRPr="00D914C9" w:rsidRDefault="00D914C9" w:rsidP="00D914C9">
            <w:pPr>
              <w:shd w:val="clear" w:color="auto" w:fill="FFFFFF"/>
              <w:jc w:val="center"/>
              <w:rPr>
                <w:bCs/>
                <w:sz w:val="24"/>
                <w:szCs w:val="24"/>
              </w:rPr>
            </w:pPr>
            <w:r w:rsidRPr="00D914C9">
              <w:rPr>
                <w:bCs/>
                <w:sz w:val="24"/>
                <w:szCs w:val="24"/>
              </w:rPr>
              <w:t>12.00-12.30</w:t>
            </w:r>
          </w:p>
        </w:tc>
        <w:tc>
          <w:tcPr>
            <w:tcW w:w="1701" w:type="dxa"/>
          </w:tcPr>
          <w:p w:rsidR="00D914C9" w:rsidRPr="00D914C9" w:rsidRDefault="00D914C9" w:rsidP="00D914C9">
            <w:pPr>
              <w:shd w:val="clear" w:color="auto" w:fill="FFFFFF"/>
              <w:jc w:val="center"/>
              <w:rPr>
                <w:bCs/>
                <w:sz w:val="24"/>
                <w:szCs w:val="24"/>
              </w:rPr>
            </w:pPr>
            <w:r w:rsidRPr="00D914C9">
              <w:rPr>
                <w:bCs/>
                <w:sz w:val="24"/>
                <w:szCs w:val="24"/>
              </w:rPr>
              <w:t>12.00-12.30</w:t>
            </w:r>
          </w:p>
        </w:tc>
        <w:tc>
          <w:tcPr>
            <w:tcW w:w="1701" w:type="dxa"/>
          </w:tcPr>
          <w:p w:rsidR="00D914C9" w:rsidRPr="00D914C9" w:rsidRDefault="00D914C9" w:rsidP="00D914C9">
            <w:pPr>
              <w:shd w:val="clear" w:color="auto" w:fill="FFFFFF"/>
              <w:jc w:val="center"/>
              <w:rPr>
                <w:bCs/>
                <w:sz w:val="24"/>
                <w:szCs w:val="24"/>
              </w:rPr>
            </w:pPr>
            <w:r w:rsidRPr="00D914C9">
              <w:rPr>
                <w:bCs/>
                <w:sz w:val="24"/>
                <w:szCs w:val="24"/>
              </w:rPr>
              <w:t>12.00-12.30</w:t>
            </w:r>
          </w:p>
        </w:tc>
      </w:tr>
      <w:tr w:rsidR="00D914C9" w:rsidRPr="00D914C9" w:rsidTr="00A4577E">
        <w:trPr>
          <w:trHeight w:val="535"/>
        </w:trPr>
        <w:tc>
          <w:tcPr>
            <w:tcW w:w="3715" w:type="dxa"/>
          </w:tcPr>
          <w:p w:rsidR="00D914C9" w:rsidRPr="00D914C9" w:rsidRDefault="00D914C9" w:rsidP="00D914C9">
            <w:pPr>
              <w:shd w:val="clear" w:color="auto" w:fill="FFFFFF"/>
              <w:jc w:val="center"/>
              <w:rPr>
                <w:bCs/>
                <w:sz w:val="24"/>
                <w:szCs w:val="24"/>
              </w:rPr>
            </w:pPr>
            <w:r w:rsidRPr="00D914C9">
              <w:rPr>
                <w:bCs/>
                <w:sz w:val="24"/>
                <w:szCs w:val="24"/>
              </w:rPr>
              <w:t xml:space="preserve">Подготовка к сну </w:t>
            </w:r>
          </w:p>
          <w:p w:rsidR="00D914C9" w:rsidRPr="00D914C9" w:rsidRDefault="00D914C9" w:rsidP="00D914C9">
            <w:pPr>
              <w:shd w:val="clear" w:color="auto" w:fill="FFFFFF"/>
              <w:jc w:val="center"/>
              <w:rPr>
                <w:bCs/>
                <w:sz w:val="24"/>
                <w:szCs w:val="24"/>
              </w:rPr>
            </w:pPr>
            <w:r w:rsidRPr="00D914C9">
              <w:rPr>
                <w:bCs/>
                <w:sz w:val="24"/>
                <w:szCs w:val="24"/>
              </w:rPr>
              <w:t xml:space="preserve">Дневной сон                           </w:t>
            </w:r>
          </w:p>
        </w:tc>
        <w:tc>
          <w:tcPr>
            <w:tcW w:w="1701" w:type="dxa"/>
          </w:tcPr>
          <w:p w:rsidR="00D914C9" w:rsidRPr="00D914C9" w:rsidRDefault="00D914C9" w:rsidP="00D914C9">
            <w:pPr>
              <w:shd w:val="clear" w:color="auto" w:fill="FFFFFF"/>
              <w:jc w:val="center"/>
              <w:rPr>
                <w:bCs/>
                <w:sz w:val="24"/>
                <w:szCs w:val="24"/>
              </w:rPr>
            </w:pPr>
            <w:r w:rsidRPr="00D914C9">
              <w:rPr>
                <w:bCs/>
                <w:sz w:val="24"/>
                <w:szCs w:val="24"/>
              </w:rPr>
              <w:t>12.30-15.00</w:t>
            </w:r>
          </w:p>
        </w:tc>
        <w:tc>
          <w:tcPr>
            <w:tcW w:w="1701" w:type="dxa"/>
          </w:tcPr>
          <w:p w:rsidR="00D914C9" w:rsidRPr="00D914C9" w:rsidRDefault="00D914C9" w:rsidP="00D914C9">
            <w:pPr>
              <w:shd w:val="clear" w:color="auto" w:fill="FFFFFF"/>
              <w:jc w:val="center"/>
              <w:rPr>
                <w:bCs/>
                <w:sz w:val="24"/>
                <w:szCs w:val="24"/>
              </w:rPr>
            </w:pPr>
            <w:r w:rsidRPr="00D914C9">
              <w:rPr>
                <w:bCs/>
                <w:sz w:val="24"/>
                <w:szCs w:val="24"/>
              </w:rPr>
              <w:t>12.30-15.00</w:t>
            </w:r>
          </w:p>
        </w:tc>
        <w:tc>
          <w:tcPr>
            <w:tcW w:w="1701" w:type="dxa"/>
          </w:tcPr>
          <w:p w:rsidR="00D914C9" w:rsidRPr="00D914C9" w:rsidRDefault="00D914C9" w:rsidP="00D914C9">
            <w:pPr>
              <w:shd w:val="clear" w:color="auto" w:fill="FFFFFF"/>
              <w:jc w:val="center"/>
              <w:rPr>
                <w:bCs/>
                <w:sz w:val="24"/>
                <w:szCs w:val="24"/>
              </w:rPr>
            </w:pPr>
            <w:r w:rsidRPr="00D914C9">
              <w:rPr>
                <w:bCs/>
                <w:sz w:val="24"/>
                <w:szCs w:val="24"/>
              </w:rPr>
              <w:t>12.30-15.00</w:t>
            </w:r>
          </w:p>
        </w:tc>
        <w:tc>
          <w:tcPr>
            <w:tcW w:w="1701" w:type="dxa"/>
          </w:tcPr>
          <w:p w:rsidR="00D914C9" w:rsidRPr="00D914C9" w:rsidRDefault="00D914C9" w:rsidP="00D914C9">
            <w:pPr>
              <w:shd w:val="clear" w:color="auto" w:fill="FFFFFF"/>
              <w:jc w:val="center"/>
              <w:rPr>
                <w:bCs/>
                <w:sz w:val="24"/>
                <w:szCs w:val="24"/>
              </w:rPr>
            </w:pPr>
            <w:r w:rsidRPr="00D914C9">
              <w:rPr>
                <w:bCs/>
                <w:sz w:val="24"/>
                <w:szCs w:val="24"/>
              </w:rPr>
              <w:t>12.30-15.00</w:t>
            </w:r>
          </w:p>
        </w:tc>
      </w:tr>
      <w:tr w:rsidR="00D914C9" w:rsidRPr="00D914C9" w:rsidTr="00A4577E">
        <w:trPr>
          <w:trHeight w:val="239"/>
        </w:trPr>
        <w:tc>
          <w:tcPr>
            <w:tcW w:w="3715" w:type="dxa"/>
          </w:tcPr>
          <w:p w:rsidR="00D914C9" w:rsidRPr="00D914C9" w:rsidRDefault="00D914C9" w:rsidP="00D914C9">
            <w:pPr>
              <w:shd w:val="clear" w:color="auto" w:fill="FFFFFF"/>
              <w:jc w:val="center"/>
              <w:rPr>
                <w:bCs/>
                <w:sz w:val="24"/>
                <w:szCs w:val="24"/>
              </w:rPr>
            </w:pPr>
            <w:r w:rsidRPr="00D914C9">
              <w:rPr>
                <w:bCs/>
                <w:sz w:val="24"/>
                <w:szCs w:val="24"/>
              </w:rPr>
              <w:t xml:space="preserve">Постепенный подъём, оздоровительная гимнастика, </w:t>
            </w:r>
          </w:p>
          <w:p w:rsidR="00D914C9" w:rsidRPr="00D914C9" w:rsidRDefault="00D914C9" w:rsidP="00D914C9">
            <w:pPr>
              <w:shd w:val="clear" w:color="auto" w:fill="FFFFFF"/>
              <w:jc w:val="center"/>
              <w:rPr>
                <w:bCs/>
                <w:sz w:val="24"/>
                <w:szCs w:val="24"/>
              </w:rPr>
            </w:pPr>
            <w:r w:rsidRPr="00D914C9">
              <w:rPr>
                <w:bCs/>
                <w:sz w:val="24"/>
                <w:szCs w:val="24"/>
              </w:rPr>
              <w:t xml:space="preserve">самостоятельная деятельность        </w:t>
            </w:r>
          </w:p>
        </w:tc>
        <w:tc>
          <w:tcPr>
            <w:tcW w:w="1701" w:type="dxa"/>
          </w:tcPr>
          <w:p w:rsidR="00D914C9" w:rsidRPr="00D914C9" w:rsidRDefault="00D914C9" w:rsidP="00D914C9">
            <w:pPr>
              <w:shd w:val="clear" w:color="auto" w:fill="FFFFFF"/>
              <w:jc w:val="center"/>
              <w:rPr>
                <w:bCs/>
                <w:sz w:val="24"/>
                <w:szCs w:val="24"/>
              </w:rPr>
            </w:pPr>
            <w:r w:rsidRPr="00D914C9">
              <w:rPr>
                <w:bCs/>
                <w:sz w:val="24"/>
                <w:szCs w:val="24"/>
              </w:rPr>
              <w:t>15.00-15.15</w:t>
            </w:r>
          </w:p>
        </w:tc>
        <w:tc>
          <w:tcPr>
            <w:tcW w:w="1701" w:type="dxa"/>
          </w:tcPr>
          <w:p w:rsidR="00D914C9" w:rsidRPr="00D914C9" w:rsidRDefault="00D914C9" w:rsidP="00D914C9">
            <w:pPr>
              <w:shd w:val="clear" w:color="auto" w:fill="FFFFFF"/>
              <w:jc w:val="center"/>
              <w:rPr>
                <w:bCs/>
                <w:sz w:val="24"/>
                <w:szCs w:val="24"/>
              </w:rPr>
            </w:pPr>
            <w:r w:rsidRPr="00D914C9">
              <w:rPr>
                <w:bCs/>
                <w:sz w:val="24"/>
                <w:szCs w:val="24"/>
              </w:rPr>
              <w:t>15.00-15.15</w:t>
            </w:r>
          </w:p>
        </w:tc>
        <w:tc>
          <w:tcPr>
            <w:tcW w:w="1701" w:type="dxa"/>
          </w:tcPr>
          <w:p w:rsidR="00D914C9" w:rsidRPr="00D914C9" w:rsidRDefault="00D914C9" w:rsidP="00D914C9">
            <w:pPr>
              <w:shd w:val="clear" w:color="auto" w:fill="FFFFFF"/>
              <w:jc w:val="center"/>
              <w:rPr>
                <w:bCs/>
                <w:sz w:val="24"/>
                <w:szCs w:val="24"/>
              </w:rPr>
            </w:pPr>
            <w:r w:rsidRPr="00D914C9">
              <w:rPr>
                <w:bCs/>
                <w:sz w:val="24"/>
                <w:szCs w:val="24"/>
              </w:rPr>
              <w:t>15.00-15.15</w:t>
            </w:r>
          </w:p>
        </w:tc>
        <w:tc>
          <w:tcPr>
            <w:tcW w:w="1701" w:type="dxa"/>
          </w:tcPr>
          <w:p w:rsidR="00D914C9" w:rsidRPr="00D914C9" w:rsidRDefault="00D914C9" w:rsidP="00D914C9">
            <w:pPr>
              <w:shd w:val="clear" w:color="auto" w:fill="FFFFFF"/>
              <w:jc w:val="center"/>
              <w:rPr>
                <w:bCs/>
                <w:sz w:val="24"/>
                <w:szCs w:val="24"/>
              </w:rPr>
            </w:pPr>
            <w:r w:rsidRPr="00D914C9">
              <w:rPr>
                <w:bCs/>
                <w:sz w:val="24"/>
                <w:szCs w:val="24"/>
              </w:rPr>
              <w:t>15.00-15.15</w:t>
            </w:r>
          </w:p>
        </w:tc>
      </w:tr>
      <w:tr w:rsidR="00D914C9" w:rsidRPr="00D914C9" w:rsidTr="00A4577E">
        <w:trPr>
          <w:trHeight w:val="239"/>
        </w:trPr>
        <w:tc>
          <w:tcPr>
            <w:tcW w:w="3715" w:type="dxa"/>
          </w:tcPr>
          <w:p w:rsidR="00D914C9" w:rsidRPr="00D914C9" w:rsidRDefault="00D914C9" w:rsidP="00D914C9">
            <w:pPr>
              <w:shd w:val="clear" w:color="auto" w:fill="FFFFFF"/>
              <w:jc w:val="center"/>
              <w:rPr>
                <w:bCs/>
                <w:sz w:val="24"/>
                <w:szCs w:val="24"/>
              </w:rPr>
            </w:pPr>
            <w:r w:rsidRPr="00D914C9">
              <w:rPr>
                <w:bCs/>
                <w:sz w:val="24"/>
                <w:szCs w:val="24"/>
              </w:rPr>
              <w:t xml:space="preserve">Подготовка к полднику, полдник                          </w:t>
            </w:r>
          </w:p>
        </w:tc>
        <w:tc>
          <w:tcPr>
            <w:tcW w:w="1701" w:type="dxa"/>
          </w:tcPr>
          <w:p w:rsidR="00D914C9" w:rsidRPr="00D914C9" w:rsidRDefault="00D914C9" w:rsidP="00D914C9">
            <w:pPr>
              <w:shd w:val="clear" w:color="auto" w:fill="FFFFFF"/>
              <w:jc w:val="center"/>
              <w:rPr>
                <w:bCs/>
                <w:sz w:val="24"/>
                <w:szCs w:val="24"/>
              </w:rPr>
            </w:pPr>
            <w:r w:rsidRPr="00D914C9">
              <w:rPr>
                <w:bCs/>
                <w:sz w:val="24"/>
                <w:szCs w:val="24"/>
              </w:rPr>
              <w:t>15.15-15.30</w:t>
            </w:r>
          </w:p>
        </w:tc>
        <w:tc>
          <w:tcPr>
            <w:tcW w:w="1701" w:type="dxa"/>
          </w:tcPr>
          <w:p w:rsidR="00D914C9" w:rsidRPr="00D914C9" w:rsidRDefault="00D914C9" w:rsidP="00D914C9">
            <w:pPr>
              <w:shd w:val="clear" w:color="auto" w:fill="FFFFFF"/>
              <w:jc w:val="center"/>
              <w:rPr>
                <w:bCs/>
                <w:sz w:val="24"/>
                <w:szCs w:val="24"/>
              </w:rPr>
            </w:pPr>
            <w:r w:rsidRPr="00D914C9">
              <w:rPr>
                <w:bCs/>
                <w:sz w:val="24"/>
                <w:szCs w:val="24"/>
              </w:rPr>
              <w:t>15.15-15.30</w:t>
            </w:r>
          </w:p>
        </w:tc>
        <w:tc>
          <w:tcPr>
            <w:tcW w:w="1701" w:type="dxa"/>
          </w:tcPr>
          <w:p w:rsidR="00D914C9" w:rsidRPr="00D914C9" w:rsidRDefault="00D914C9" w:rsidP="00D914C9">
            <w:pPr>
              <w:shd w:val="clear" w:color="auto" w:fill="FFFFFF"/>
              <w:jc w:val="center"/>
              <w:rPr>
                <w:bCs/>
                <w:sz w:val="24"/>
                <w:szCs w:val="24"/>
              </w:rPr>
            </w:pPr>
            <w:r w:rsidRPr="00D914C9">
              <w:rPr>
                <w:bCs/>
                <w:sz w:val="24"/>
                <w:szCs w:val="24"/>
              </w:rPr>
              <w:t>15.15-15.30</w:t>
            </w:r>
          </w:p>
        </w:tc>
        <w:tc>
          <w:tcPr>
            <w:tcW w:w="1701" w:type="dxa"/>
          </w:tcPr>
          <w:p w:rsidR="00D914C9" w:rsidRPr="00D914C9" w:rsidRDefault="00D914C9" w:rsidP="00D914C9">
            <w:pPr>
              <w:shd w:val="clear" w:color="auto" w:fill="FFFFFF"/>
              <w:jc w:val="center"/>
              <w:rPr>
                <w:bCs/>
                <w:sz w:val="24"/>
                <w:szCs w:val="24"/>
              </w:rPr>
            </w:pPr>
            <w:r w:rsidRPr="00D914C9">
              <w:rPr>
                <w:bCs/>
                <w:sz w:val="24"/>
                <w:szCs w:val="24"/>
              </w:rPr>
              <w:t>15.15-15.30</w:t>
            </w:r>
          </w:p>
        </w:tc>
      </w:tr>
      <w:tr w:rsidR="00D914C9" w:rsidRPr="00D914C9" w:rsidTr="00A4577E">
        <w:trPr>
          <w:trHeight w:val="600"/>
        </w:trPr>
        <w:tc>
          <w:tcPr>
            <w:tcW w:w="3715" w:type="dxa"/>
          </w:tcPr>
          <w:p w:rsidR="00D914C9" w:rsidRPr="00D914C9" w:rsidRDefault="00D914C9" w:rsidP="00D914C9">
            <w:pPr>
              <w:shd w:val="clear" w:color="auto" w:fill="FFFFFF"/>
              <w:jc w:val="center"/>
              <w:rPr>
                <w:bCs/>
                <w:sz w:val="24"/>
                <w:szCs w:val="24"/>
              </w:rPr>
            </w:pPr>
            <w:r w:rsidRPr="00D914C9">
              <w:rPr>
                <w:bCs/>
                <w:sz w:val="24"/>
                <w:szCs w:val="24"/>
              </w:rPr>
              <w:t>Игры, труд, индивидуальная работа, самостоятельная деятельность, организованная</w:t>
            </w:r>
          </w:p>
        </w:tc>
        <w:tc>
          <w:tcPr>
            <w:tcW w:w="1701" w:type="dxa"/>
          </w:tcPr>
          <w:p w:rsidR="00D914C9" w:rsidRPr="00D914C9" w:rsidRDefault="00D914C9" w:rsidP="00D914C9">
            <w:pPr>
              <w:shd w:val="clear" w:color="auto" w:fill="FFFFFF"/>
              <w:jc w:val="center"/>
              <w:rPr>
                <w:bCs/>
                <w:sz w:val="24"/>
                <w:szCs w:val="24"/>
              </w:rPr>
            </w:pPr>
            <w:r w:rsidRPr="00D914C9">
              <w:rPr>
                <w:bCs/>
                <w:sz w:val="24"/>
                <w:szCs w:val="24"/>
              </w:rPr>
              <w:t>15.30-16.00</w:t>
            </w:r>
          </w:p>
        </w:tc>
        <w:tc>
          <w:tcPr>
            <w:tcW w:w="1701" w:type="dxa"/>
          </w:tcPr>
          <w:p w:rsidR="00D914C9" w:rsidRPr="00D914C9" w:rsidRDefault="00D914C9" w:rsidP="00D914C9">
            <w:pPr>
              <w:shd w:val="clear" w:color="auto" w:fill="FFFFFF"/>
              <w:jc w:val="center"/>
              <w:rPr>
                <w:bCs/>
                <w:sz w:val="24"/>
                <w:szCs w:val="24"/>
              </w:rPr>
            </w:pPr>
            <w:r w:rsidRPr="00D914C9">
              <w:rPr>
                <w:bCs/>
                <w:sz w:val="24"/>
                <w:szCs w:val="24"/>
              </w:rPr>
              <w:t>15.30-16.00</w:t>
            </w:r>
          </w:p>
        </w:tc>
        <w:tc>
          <w:tcPr>
            <w:tcW w:w="1701" w:type="dxa"/>
          </w:tcPr>
          <w:p w:rsidR="00D914C9" w:rsidRPr="00D914C9" w:rsidRDefault="00D914C9" w:rsidP="00D914C9">
            <w:pPr>
              <w:shd w:val="clear" w:color="auto" w:fill="FFFFFF"/>
              <w:jc w:val="center"/>
              <w:rPr>
                <w:bCs/>
                <w:sz w:val="24"/>
                <w:szCs w:val="24"/>
              </w:rPr>
            </w:pPr>
            <w:r w:rsidRPr="00D914C9">
              <w:rPr>
                <w:bCs/>
                <w:sz w:val="24"/>
                <w:szCs w:val="24"/>
              </w:rPr>
              <w:t>15.30-16.00</w:t>
            </w:r>
          </w:p>
        </w:tc>
        <w:tc>
          <w:tcPr>
            <w:tcW w:w="1701" w:type="dxa"/>
          </w:tcPr>
          <w:p w:rsidR="00D914C9" w:rsidRPr="00D914C9" w:rsidRDefault="00D914C9" w:rsidP="00D914C9">
            <w:pPr>
              <w:shd w:val="clear" w:color="auto" w:fill="FFFFFF"/>
              <w:jc w:val="center"/>
              <w:rPr>
                <w:bCs/>
                <w:sz w:val="24"/>
                <w:szCs w:val="24"/>
              </w:rPr>
            </w:pPr>
            <w:r w:rsidRPr="00D914C9">
              <w:rPr>
                <w:bCs/>
                <w:sz w:val="24"/>
                <w:szCs w:val="24"/>
              </w:rPr>
              <w:t>-</w:t>
            </w:r>
          </w:p>
        </w:tc>
      </w:tr>
      <w:tr w:rsidR="00D914C9" w:rsidRPr="00D914C9" w:rsidTr="00A4577E">
        <w:trPr>
          <w:trHeight w:val="351"/>
        </w:trPr>
        <w:tc>
          <w:tcPr>
            <w:tcW w:w="3715" w:type="dxa"/>
          </w:tcPr>
          <w:p w:rsidR="00D914C9" w:rsidRPr="00D914C9" w:rsidRDefault="00D914C9" w:rsidP="00D914C9">
            <w:pPr>
              <w:shd w:val="clear" w:color="auto" w:fill="FFFFFF"/>
              <w:jc w:val="center"/>
              <w:rPr>
                <w:bCs/>
                <w:sz w:val="24"/>
                <w:szCs w:val="24"/>
              </w:rPr>
            </w:pPr>
            <w:r w:rsidRPr="00D914C9">
              <w:rPr>
                <w:bCs/>
                <w:sz w:val="24"/>
                <w:szCs w:val="24"/>
              </w:rPr>
              <w:lastRenderedPageBreak/>
              <w:t xml:space="preserve"> Организованная образовательная деятельность.</w:t>
            </w:r>
          </w:p>
        </w:tc>
        <w:tc>
          <w:tcPr>
            <w:tcW w:w="1701" w:type="dxa"/>
          </w:tcPr>
          <w:p w:rsidR="00D914C9" w:rsidRPr="00D914C9" w:rsidRDefault="00D914C9" w:rsidP="00D914C9">
            <w:pPr>
              <w:shd w:val="clear" w:color="auto" w:fill="FFFFFF"/>
              <w:jc w:val="center"/>
              <w:rPr>
                <w:bCs/>
                <w:sz w:val="24"/>
                <w:szCs w:val="24"/>
              </w:rPr>
            </w:pPr>
          </w:p>
        </w:tc>
        <w:tc>
          <w:tcPr>
            <w:tcW w:w="1701" w:type="dxa"/>
          </w:tcPr>
          <w:p w:rsidR="00D914C9" w:rsidRPr="00D914C9" w:rsidRDefault="00D914C9" w:rsidP="00D914C9">
            <w:pPr>
              <w:shd w:val="clear" w:color="auto" w:fill="FFFFFF"/>
              <w:jc w:val="center"/>
              <w:rPr>
                <w:bCs/>
                <w:sz w:val="24"/>
                <w:szCs w:val="24"/>
              </w:rPr>
            </w:pPr>
            <w:r w:rsidRPr="00D914C9">
              <w:rPr>
                <w:bCs/>
                <w:sz w:val="24"/>
                <w:szCs w:val="24"/>
              </w:rPr>
              <w:t>-</w:t>
            </w:r>
          </w:p>
        </w:tc>
        <w:tc>
          <w:tcPr>
            <w:tcW w:w="1701" w:type="dxa"/>
          </w:tcPr>
          <w:p w:rsidR="00D914C9" w:rsidRPr="00D914C9" w:rsidRDefault="00D914C9" w:rsidP="00D914C9">
            <w:pPr>
              <w:shd w:val="clear" w:color="auto" w:fill="FFFFFF"/>
              <w:jc w:val="center"/>
              <w:rPr>
                <w:bCs/>
                <w:sz w:val="24"/>
                <w:szCs w:val="24"/>
              </w:rPr>
            </w:pPr>
            <w:r w:rsidRPr="00D914C9">
              <w:rPr>
                <w:bCs/>
                <w:sz w:val="24"/>
                <w:szCs w:val="24"/>
              </w:rPr>
              <w:t>-</w:t>
            </w:r>
          </w:p>
        </w:tc>
        <w:tc>
          <w:tcPr>
            <w:tcW w:w="1701" w:type="dxa"/>
          </w:tcPr>
          <w:p w:rsidR="00D914C9" w:rsidRPr="00D914C9" w:rsidRDefault="00D914C9" w:rsidP="00D914C9">
            <w:pPr>
              <w:shd w:val="clear" w:color="auto" w:fill="FFFFFF"/>
              <w:jc w:val="center"/>
              <w:rPr>
                <w:bCs/>
                <w:sz w:val="24"/>
                <w:szCs w:val="24"/>
              </w:rPr>
            </w:pPr>
            <w:r w:rsidRPr="00D914C9">
              <w:rPr>
                <w:bCs/>
                <w:sz w:val="24"/>
                <w:szCs w:val="24"/>
              </w:rPr>
              <w:t>15.30-15.55</w:t>
            </w:r>
          </w:p>
        </w:tc>
      </w:tr>
      <w:tr w:rsidR="00D914C9" w:rsidRPr="00D914C9" w:rsidTr="00A4577E">
        <w:trPr>
          <w:trHeight w:val="239"/>
        </w:trPr>
        <w:tc>
          <w:tcPr>
            <w:tcW w:w="3715" w:type="dxa"/>
          </w:tcPr>
          <w:p w:rsidR="00D914C9" w:rsidRPr="00D914C9" w:rsidRDefault="00D914C9" w:rsidP="00D914C9">
            <w:pPr>
              <w:shd w:val="clear" w:color="auto" w:fill="FFFFFF"/>
              <w:jc w:val="center"/>
              <w:rPr>
                <w:bCs/>
                <w:sz w:val="24"/>
                <w:szCs w:val="24"/>
              </w:rPr>
            </w:pPr>
            <w:r w:rsidRPr="00D914C9">
              <w:rPr>
                <w:bCs/>
                <w:sz w:val="24"/>
                <w:szCs w:val="24"/>
              </w:rPr>
              <w:t xml:space="preserve">Подготовка к прогулке, прогулка, уход детей домой                              </w:t>
            </w:r>
          </w:p>
        </w:tc>
        <w:tc>
          <w:tcPr>
            <w:tcW w:w="1701" w:type="dxa"/>
          </w:tcPr>
          <w:p w:rsidR="00D914C9" w:rsidRPr="00D914C9" w:rsidRDefault="00D914C9" w:rsidP="00D914C9">
            <w:pPr>
              <w:shd w:val="clear" w:color="auto" w:fill="FFFFFF"/>
              <w:jc w:val="center"/>
              <w:rPr>
                <w:bCs/>
                <w:sz w:val="24"/>
                <w:szCs w:val="24"/>
              </w:rPr>
            </w:pPr>
            <w:r w:rsidRPr="00D914C9">
              <w:rPr>
                <w:bCs/>
                <w:sz w:val="24"/>
                <w:szCs w:val="24"/>
              </w:rPr>
              <w:t>16.00-16.30</w:t>
            </w:r>
          </w:p>
        </w:tc>
        <w:tc>
          <w:tcPr>
            <w:tcW w:w="1701" w:type="dxa"/>
          </w:tcPr>
          <w:p w:rsidR="00D914C9" w:rsidRPr="00D914C9" w:rsidRDefault="00D914C9" w:rsidP="00D914C9">
            <w:pPr>
              <w:shd w:val="clear" w:color="auto" w:fill="FFFFFF"/>
              <w:jc w:val="center"/>
              <w:rPr>
                <w:bCs/>
                <w:sz w:val="24"/>
                <w:szCs w:val="24"/>
              </w:rPr>
            </w:pPr>
            <w:r w:rsidRPr="00D914C9">
              <w:rPr>
                <w:bCs/>
                <w:sz w:val="24"/>
                <w:szCs w:val="24"/>
              </w:rPr>
              <w:t>16.00-16.30</w:t>
            </w:r>
          </w:p>
        </w:tc>
        <w:tc>
          <w:tcPr>
            <w:tcW w:w="1701" w:type="dxa"/>
          </w:tcPr>
          <w:p w:rsidR="00D914C9" w:rsidRPr="00D914C9" w:rsidRDefault="00D914C9" w:rsidP="00D914C9">
            <w:pPr>
              <w:shd w:val="clear" w:color="auto" w:fill="FFFFFF"/>
              <w:jc w:val="center"/>
              <w:rPr>
                <w:bCs/>
                <w:sz w:val="24"/>
                <w:szCs w:val="24"/>
              </w:rPr>
            </w:pPr>
            <w:r w:rsidRPr="00D914C9">
              <w:rPr>
                <w:bCs/>
                <w:sz w:val="24"/>
                <w:szCs w:val="24"/>
              </w:rPr>
              <w:t>16.00-16.30</w:t>
            </w:r>
          </w:p>
        </w:tc>
        <w:tc>
          <w:tcPr>
            <w:tcW w:w="1701" w:type="dxa"/>
          </w:tcPr>
          <w:p w:rsidR="00D914C9" w:rsidRPr="00D914C9" w:rsidRDefault="00D914C9" w:rsidP="00D914C9">
            <w:pPr>
              <w:shd w:val="clear" w:color="auto" w:fill="FFFFFF"/>
              <w:jc w:val="center"/>
              <w:rPr>
                <w:bCs/>
                <w:sz w:val="24"/>
                <w:szCs w:val="24"/>
              </w:rPr>
            </w:pPr>
            <w:r w:rsidRPr="00D914C9">
              <w:rPr>
                <w:bCs/>
                <w:sz w:val="24"/>
                <w:szCs w:val="24"/>
              </w:rPr>
              <w:t>15.55-16.30</w:t>
            </w:r>
          </w:p>
        </w:tc>
      </w:tr>
    </w:tbl>
    <w:p w:rsidR="00D914C9" w:rsidRPr="00D914C9" w:rsidRDefault="00D914C9" w:rsidP="00D914C9">
      <w:pPr>
        <w:shd w:val="clear" w:color="auto" w:fill="FFFFFF"/>
        <w:spacing w:after="0" w:line="240" w:lineRule="auto"/>
        <w:jc w:val="center"/>
        <w:rPr>
          <w:rFonts w:ascii="Times New Roman" w:eastAsia="Times New Roman" w:hAnsi="Times New Roman" w:cs="Times New Roman"/>
          <w:bCs/>
          <w:sz w:val="24"/>
          <w:szCs w:val="24"/>
          <w:lang w:eastAsia="ru-RU"/>
        </w:rPr>
      </w:pPr>
    </w:p>
    <w:p w:rsidR="00D914C9" w:rsidRPr="00D914C9" w:rsidRDefault="00D914C9" w:rsidP="00D914C9">
      <w:pPr>
        <w:shd w:val="clear" w:color="auto" w:fill="FFFFFF"/>
        <w:spacing w:after="0" w:line="240" w:lineRule="auto"/>
        <w:jc w:val="center"/>
        <w:rPr>
          <w:rFonts w:ascii="Times New Roman" w:eastAsia="Times New Roman" w:hAnsi="Times New Roman" w:cs="Times New Roman"/>
          <w:bCs/>
          <w:sz w:val="24"/>
          <w:szCs w:val="24"/>
          <w:lang w:eastAsia="ru-RU"/>
        </w:rPr>
      </w:pPr>
    </w:p>
    <w:p w:rsidR="00BE1696" w:rsidRPr="002C0C71" w:rsidRDefault="00BE1696" w:rsidP="0066233F">
      <w:pPr>
        <w:shd w:val="clear" w:color="auto" w:fill="FFFFFF"/>
        <w:spacing w:after="0" w:line="240" w:lineRule="auto"/>
        <w:jc w:val="center"/>
        <w:rPr>
          <w:rFonts w:ascii="Times New Roman" w:eastAsia="Times New Roman" w:hAnsi="Times New Roman" w:cs="Times New Roman"/>
          <w:sz w:val="24"/>
          <w:szCs w:val="24"/>
          <w:lang w:eastAsia="ru-RU"/>
        </w:rPr>
      </w:pPr>
    </w:p>
    <w:p w:rsidR="00BE1696" w:rsidRDefault="00BE1696" w:rsidP="0066233F">
      <w:pPr>
        <w:shd w:val="clear" w:color="auto" w:fill="FFFFFF"/>
        <w:spacing w:after="0" w:line="240" w:lineRule="auto"/>
        <w:jc w:val="center"/>
        <w:rPr>
          <w:rFonts w:ascii="Times New Roman" w:eastAsia="Times New Roman" w:hAnsi="Times New Roman" w:cs="Times New Roman"/>
          <w:sz w:val="24"/>
          <w:szCs w:val="24"/>
          <w:lang w:eastAsia="ru-RU"/>
        </w:rPr>
      </w:pPr>
    </w:p>
    <w:p w:rsidR="0066233F" w:rsidRPr="0066233F" w:rsidRDefault="00BE1696" w:rsidP="0066233F">
      <w:pPr>
        <w:shd w:val="clear" w:color="auto" w:fill="FFFFFF"/>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sz w:val="24"/>
          <w:szCs w:val="24"/>
          <w:lang w:eastAsia="ru-RU"/>
        </w:rPr>
        <w:t>Примерный р</w:t>
      </w:r>
      <w:r w:rsidR="0066233F">
        <w:rPr>
          <w:rFonts w:ascii="Times New Roman" w:eastAsia="Times New Roman" w:hAnsi="Times New Roman" w:cs="Times New Roman"/>
          <w:bCs/>
          <w:sz w:val="24"/>
          <w:szCs w:val="24"/>
          <w:lang w:eastAsia="ru-RU"/>
        </w:rPr>
        <w:t>ежим</w:t>
      </w:r>
      <w:r w:rsidR="0066233F" w:rsidRPr="0066233F">
        <w:rPr>
          <w:rFonts w:ascii="Times New Roman" w:eastAsia="Times New Roman" w:hAnsi="Times New Roman" w:cs="Times New Roman"/>
          <w:bCs/>
          <w:sz w:val="24"/>
          <w:szCs w:val="24"/>
          <w:lang w:eastAsia="ru-RU"/>
        </w:rPr>
        <w:t xml:space="preserve"> дня в  разновозрастной группе</w:t>
      </w:r>
    </w:p>
    <w:p w:rsidR="0066233F" w:rsidRPr="0066233F" w:rsidRDefault="0066233F" w:rsidP="0066233F">
      <w:pPr>
        <w:shd w:val="clear" w:color="auto" w:fill="FFFFFF"/>
        <w:spacing w:after="0" w:line="240" w:lineRule="auto"/>
        <w:jc w:val="center"/>
        <w:rPr>
          <w:rFonts w:ascii="Times New Roman" w:eastAsia="Times New Roman" w:hAnsi="Times New Roman" w:cs="Times New Roman"/>
          <w:bCs/>
          <w:sz w:val="24"/>
          <w:szCs w:val="24"/>
          <w:lang w:eastAsia="ru-RU"/>
        </w:rPr>
      </w:pPr>
      <w:r w:rsidRPr="0066233F">
        <w:rPr>
          <w:rFonts w:ascii="Times New Roman" w:eastAsia="Times New Roman" w:hAnsi="Times New Roman" w:cs="Times New Roman"/>
          <w:bCs/>
          <w:sz w:val="24"/>
          <w:szCs w:val="24"/>
          <w:lang w:eastAsia="ru-RU"/>
        </w:rPr>
        <w:t>в теплый период.</w:t>
      </w:r>
    </w:p>
    <w:p w:rsidR="0066233F" w:rsidRPr="0066233F" w:rsidRDefault="0066233F" w:rsidP="0066233F">
      <w:pPr>
        <w:shd w:val="clear" w:color="auto" w:fill="FFFFFF"/>
        <w:spacing w:after="0" w:line="240" w:lineRule="auto"/>
        <w:rPr>
          <w:rFonts w:ascii="Times New Roman" w:eastAsia="Times New Roman" w:hAnsi="Times New Roman" w:cs="Times New Roman"/>
          <w:bCs/>
          <w:sz w:val="24"/>
          <w:szCs w:val="24"/>
          <w:lang w:eastAsia="ru-RU"/>
        </w:rPr>
      </w:pPr>
    </w:p>
    <w:tbl>
      <w:tblPr>
        <w:tblStyle w:val="a9"/>
        <w:tblW w:w="0" w:type="auto"/>
        <w:tblLook w:val="04A0" w:firstRow="1" w:lastRow="0" w:firstColumn="1" w:lastColumn="0" w:noHBand="0" w:noVBand="1"/>
      </w:tblPr>
      <w:tblGrid>
        <w:gridCol w:w="6771"/>
        <w:gridCol w:w="2976"/>
      </w:tblGrid>
      <w:tr w:rsidR="0066233F" w:rsidRPr="0066233F" w:rsidTr="00A4577E">
        <w:tc>
          <w:tcPr>
            <w:tcW w:w="6771" w:type="dxa"/>
          </w:tcPr>
          <w:p w:rsidR="0066233F" w:rsidRPr="0066233F" w:rsidRDefault="0066233F" w:rsidP="0066233F">
            <w:pPr>
              <w:shd w:val="clear" w:color="auto" w:fill="FFFFFF"/>
              <w:rPr>
                <w:bCs/>
                <w:sz w:val="24"/>
                <w:szCs w:val="24"/>
              </w:rPr>
            </w:pPr>
          </w:p>
        </w:tc>
        <w:tc>
          <w:tcPr>
            <w:tcW w:w="2976" w:type="dxa"/>
          </w:tcPr>
          <w:p w:rsidR="0066233F" w:rsidRPr="0066233F" w:rsidRDefault="0066233F" w:rsidP="0066233F">
            <w:pPr>
              <w:shd w:val="clear" w:color="auto" w:fill="FFFFFF"/>
              <w:rPr>
                <w:bCs/>
                <w:sz w:val="24"/>
                <w:szCs w:val="24"/>
              </w:rPr>
            </w:pPr>
            <w:r w:rsidRPr="0066233F">
              <w:rPr>
                <w:b/>
                <w:bCs/>
                <w:sz w:val="24"/>
                <w:szCs w:val="24"/>
              </w:rPr>
              <w:t xml:space="preserve">от </w:t>
            </w:r>
            <w:r w:rsidRPr="0066233F">
              <w:rPr>
                <w:bCs/>
                <w:sz w:val="24"/>
                <w:szCs w:val="24"/>
              </w:rPr>
              <w:t> </w:t>
            </w:r>
            <w:r>
              <w:rPr>
                <w:b/>
                <w:bCs/>
                <w:sz w:val="24"/>
                <w:szCs w:val="24"/>
              </w:rPr>
              <w:t>1</w:t>
            </w:r>
            <w:r w:rsidRPr="0066233F">
              <w:rPr>
                <w:b/>
                <w:bCs/>
                <w:sz w:val="24"/>
                <w:szCs w:val="24"/>
              </w:rPr>
              <w:t>- 7 лет</w:t>
            </w:r>
          </w:p>
        </w:tc>
      </w:tr>
      <w:tr w:rsidR="0066233F" w:rsidRPr="0066233F" w:rsidTr="00A4577E">
        <w:tc>
          <w:tcPr>
            <w:tcW w:w="6771" w:type="dxa"/>
            <w:vMerge w:val="restart"/>
          </w:tcPr>
          <w:p w:rsidR="0066233F" w:rsidRPr="0066233F" w:rsidRDefault="0066233F" w:rsidP="0066233F">
            <w:pPr>
              <w:shd w:val="clear" w:color="auto" w:fill="FFFFFF"/>
              <w:rPr>
                <w:bCs/>
                <w:sz w:val="24"/>
                <w:szCs w:val="24"/>
              </w:rPr>
            </w:pPr>
            <w:r w:rsidRPr="0066233F">
              <w:rPr>
                <w:bCs/>
                <w:sz w:val="24"/>
                <w:szCs w:val="24"/>
              </w:rPr>
              <w:t>Приём  детей на улице, осмотр, игры</w:t>
            </w:r>
          </w:p>
          <w:p w:rsidR="0066233F" w:rsidRPr="0066233F" w:rsidRDefault="0066233F" w:rsidP="0066233F">
            <w:pPr>
              <w:shd w:val="clear" w:color="auto" w:fill="FFFFFF"/>
              <w:rPr>
                <w:bCs/>
                <w:sz w:val="24"/>
                <w:szCs w:val="24"/>
              </w:rPr>
            </w:pPr>
            <w:r w:rsidRPr="0066233F">
              <w:rPr>
                <w:bCs/>
                <w:sz w:val="24"/>
                <w:szCs w:val="24"/>
              </w:rPr>
              <w:t xml:space="preserve">Утренняя гимнастика                                       </w:t>
            </w:r>
          </w:p>
        </w:tc>
        <w:tc>
          <w:tcPr>
            <w:tcW w:w="2976" w:type="dxa"/>
          </w:tcPr>
          <w:p w:rsidR="0066233F" w:rsidRPr="0066233F" w:rsidRDefault="0066233F" w:rsidP="0066233F">
            <w:pPr>
              <w:shd w:val="clear" w:color="auto" w:fill="FFFFFF"/>
              <w:rPr>
                <w:bCs/>
                <w:sz w:val="24"/>
                <w:szCs w:val="24"/>
              </w:rPr>
            </w:pPr>
            <w:r w:rsidRPr="0066233F">
              <w:rPr>
                <w:bCs/>
                <w:sz w:val="24"/>
                <w:szCs w:val="24"/>
              </w:rPr>
              <w:t>7.30-8.00</w:t>
            </w:r>
          </w:p>
        </w:tc>
      </w:tr>
      <w:tr w:rsidR="0066233F" w:rsidRPr="0066233F" w:rsidTr="00A4577E">
        <w:trPr>
          <w:trHeight w:val="239"/>
        </w:trPr>
        <w:tc>
          <w:tcPr>
            <w:tcW w:w="6771" w:type="dxa"/>
            <w:vMerge/>
          </w:tcPr>
          <w:p w:rsidR="0066233F" w:rsidRPr="0066233F" w:rsidRDefault="0066233F" w:rsidP="0066233F">
            <w:pPr>
              <w:shd w:val="clear" w:color="auto" w:fill="FFFFFF"/>
              <w:rPr>
                <w:bCs/>
                <w:sz w:val="24"/>
                <w:szCs w:val="24"/>
              </w:rPr>
            </w:pPr>
          </w:p>
        </w:tc>
        <w:tc>
          <w:tcPr>
            <w:tcW w:w="2976" w:type="dxa"/>
          </w:tcPr>
          <w:p w:rsidR="0066233F" w:rsidRPr="0066233F" w:rsidRDefault="0066233F" w:rsidP="0066233F">
            <w:pPr>
              <w:shd w:val="clear" w:color="auto" w:fill="FFFFFF"/>
              <w:rPr>
                <w:bCs/>
                <w:sz w:val="24"/>
                <w:szCs w:val="24"/>
              </w:rPr>
            </w:pPr>
            <w:r w:rsidRPr="0066233F">
              <w:rPr>
                <w:bCs/>
                <w:sz w:val="24"/>
                <w:szCs w:val="24"/>
              </w:rPr>
              <w:t>8.00-8.15</w:t>
            </w:r>
          </w:p>
        </w:tc>
      </w:tr>
      <w:tr w:rsidR="0066233F" w:rsidRPr="0066233F" w:rsidTr="00A4577E">
        <w:trPr>
          <w:trHeight w:val="239"/>
        </w:trPr>
        <w:tc>
          <w:tcPr>
            <w:tcW w:w="6771" w:type="dxa"/>
          </w:tcPr>
          <w:p w:rsidR="0066233F" w:rsidRPr="0066233F" w:rsidRDefault="0066233F" w:rsidP="0066233F">
            <w:pPr>
              <w:shd w:val="clear" w:color="auto" w:fill="FFFFFF"/>
              <w:rPr>
                <w:bCs/>
                <w:sz w:val="24"/>
                <w:szCs w:val="24"/>
              </w:rPr>
            </w:pPr>
            <w:r w:rsidRPr="0066233F">
              <w:rPr>
                <w:bCs/>
                <w:sz w:val="24"/>
                <w:szCs w:val="24"/>
              </w:rPr>
              <w:t xml:space="preserve">Подготовка к завтраку, завтрак          </w:t>
            </w:r>
          </w:p>
        </w:tc>
        <w:tc>
          <w:tcPr>
            <w:tcW w:w="2976" w:type="dxa"/>
          </w:tcPr>
          <w:p w:rsidR="0066233F" w:rsidRPr="0066233F" w:rsidRDefault="0066233F" w:rsidP="0066233F">
            <w:pPr>
              <w:shd w:val="clear" w:color="auto" w:fill="FFFFFF"/>
              <w:rPr>
                <w:bCs/>
                <w:sz w:val="24"/>
                <w:szCs w:val="24"/>
              </w:rPr>
            </w:pPr>
            <w:r w:rsidRPr="0066233F">
              <w:rPr>
                <w:bCs/>
                <w:sz w:val="24"/>
                <w:szCs w:val="24"/>
              </w:rPr>
              <w:t>8.15-8.35</w:t>
            </w:r>
          </w:p>
        </w:tc>
      </w:tr>
      <w:tr w:rsidR="0066233F" w:rsidRPr="0066233F" w:rsidTr="00A4577E">
        <w:trPr>
          <w:trHeight w:val="239"/>
        </w:trPr>
        <w:tc>
          <w:tcPr>
            <w:tcW w:w="6771" w:type="dxa"/>
          </w:tcPr>
          <w:p w:rsidR="0066233F" w:rsidRPr="0066233F" w:rsidRDefault="0066233F" w:rsidP="0066233F">
            <w:pPr>
              <w:shd w:val="clear" w:color="auto" w:fill="FFFFFF"/>
              <w:rPr>
                <w:bCs/>
                <w:sz w:val="24"/>
                <w:szCs w:val="24"/>
              </w:rPr>
            </w:pPr>
            <w:r w:rsidRPr="0066233F">
              <w:rPr>
                <w:bCs/>
                <w:sz w:val="24"/>
                <w:szCs w:val="24"/>
              </w:rPr>
              <w:t>Игры, самостоятельная деятельность</w:t>
            </w:r>
          </w:p>
        </w:tc>
        <w:tc>
          <w:tcPr>
            <w:tcW w:w="2976" w:type="dxa"/>
          </w:tcPr>
          <w:p w:rsidR="0066233F" w:rsidRPr="0066233F" w:rsidRDefault="0066233F" w:rsidP="0066233F">
            <w:pPr>
              <w:shd w:val="clear" w:color="auto" w:fill="FFFFFF"/>
              <w:rPr>
                <w:bCs/>
                <w:sz w:val="24"/>
                <w:szCs w:val="24"/>
              </w:rPr>
            </w:pPr>
            <w:r w:rsidRPr="0066233F">
              <w:rPr>
                <w:bCs/>
                <w:sz w:val="24"/>
                <w:szCs w:val="24"/>
              </w:rPr>
              <w:t>8.35-9.50</w:t>
            </w:r>
          </w:p>
        </w:tc>
      </w:tr>
      <w:tr w:rsidR="0066233F" w:rsidRPr="0066233F" w:rsidTr="00A4577E">
        <w:trPr>
          <w:trHeight w:val="239"/>
        </w:trPr>
        <w:tc>
          <w:tcPr>
            <w:tcW w:w="6771" w:type="dxa"/>
          </w:tcPr>
          <w:p w:rsidR="0066233F" w:rsidRPr="0066233F" w:rsidRDefault="0066233F" w:rsidP="0066233F">
            <w:pPr>
              <w:shd w:val="clear" w:color="auto" w:fill="FFFFFF"/>
              <w:rPr>
                <w:bCs/>
                <w:sz w:val="24"/>
                <w:szCs w:val="24"/>
              </w:rPr>
            </w:pPr>
            <w:r w:rsidRPr="0066233F">
              <w:rPr>
                <w:bCs/>
                <w:sz w:val="24"/>
                <w:szCs w:val="24"/>
              </w:rPr>
              <w:t>Второй завтрак</w:t>
            </w:r>
          </w:p>
        </w:tc>
        <w:tc>
          <w:tcPr>
            <w:tcW w:w="2976" w:type="dxa"/>
          </w:tcPr>
          <w:p w:rsidR="0066233F" w:rsidRPr="0066233F" w:rsidRDefault="0066233F" w:rsidP="0066233F">
            <w:pPr>
              <w:shd w:val="clear" w:color="auto" w:fill="FFFFFF"/>
              <w:rPr>
                <w:bCs/>
                <w:sz w:val="24"/>
                <w:szCs w:val="24"/>
              </w:rPr>
            </w:pPr>
            <w:r w:rsidRPr="0066233F">
              <w:rPr>
                <w:bCs/>
                <w:sz w:val="24"/>
                <w:szCs w:val="24"/>
              </w:rPr>
              <w:t>9.50-10.00</w:t>
            </w:r>
          </w:p>
        </w:tc>
      </w:tr>
      <w:tr w:rsidR="0066233F" w:rsidRPr="0066233F" w:rsidTr="00A4577E">
        <w:trPr>
          <w:trHeight w:val="1410"/>
        </w:trPr>
        <w:tc>
          <w:tcPr>
            <w:tcW w:w="6771" w:type="dxa"/>
          </w:tcPr>
          <w:p w:rsidR="0066233F" w:rsidRPr="0066233F" w:rsidRDefault="0066233F" w:rsidP="0066233F">
            <w:pPr>
              <w:shd w:val="clear" w:color="auto" w:fill="FFFFFF"/>
              <w:rPr>
                <w:bCs/>
                <w:sz w:val="24"/>
                <w:szCs w:val="24"/>
              </w:rPr>
            </w:pPr>
            <w:r w:rsidRPr="0066233F">
              <w:rPr>
                <w:bCs/>
                <w:sz w:val="24"/>
                <w:szCs w:val="24"/>
              </w:rPr>
              <w:t>Подготовка к прогулке, прогулка</w:t>
            </w:r>
          </w:p>
          <w:p w:rsidR="0066233F" w:rsidRPr="0066233F" w:rsidRDefault="0066233F" w:rsidP="0066233F">
            <w:pPr>
              <w:shd w:val="clear" w:color="auto" w:fill="FFFFFF"/>
              <w:rPr>
                <w:bCs/>
                <w:sz w:val="24"/>
                <w:szCs w:val="24"/>
              </w:rPr>
            </w:pPr>
            <w:r w:rsidRPr="0066233F">
              <w:rPr>
                <w:bCs/>
                <w:sz w:val="24"/>
                <w:szCs w:val="24"/>
              </w:rPr>
              <w:t xml:space="preserve"> (игры, наблюдения, труд, самостоятельная деятельность)</w:t>
            </w:r>
          </w:p>
          <w:p w:rsidR="0066233F" w:rsidRPr="0066233F" w:rsidRDefault="0066233F" w:rsidP="0066233F">
            <w:pPr>
              <w:shd w:val="clear" w:color="auto" w:fill="FFFFFF"/>
              <w:rPr>
                <w:bCs/>
                <w:sz w:val="24"/>
                <w:szCs w:val="24"/>
              </w:rPr>
            </w:pPr>
            <w:r w:rsidRPr="0066233F">
              <w:rPr>
                <w:bCs/>
                <w:sz w:val="24"/>
                <w:szCs w:val="24"/>
              </w:rPr>
              <w:t xml:space="preserve">Возвращение с прогулки                            </w:t>
            </w:r>
          </w:p>
        </w:tc>
        <w:tc>
          <w:tcPr>
            <w:tcW w:w="2976" w:type="dxa"/>
          </w:tcPr>
          <w:p w:rsidR="0066233F" w:rsidRPr="0066233F" w:rsidRDefault="0066233F" w:rsidP="0066233F">
            <w:pPr>
              <w:shd w:val="clear" w:color="auto" w:fill="FFFFFF"/>
              <w:rPr>
                <w:bCs/>
                <w:sz w:val="24"/>
                <w:szCs w:val="24"/>
              </w:rPr>
            </w:pPr>
            <w:r w:rsidRPr="0066233F">
              <w:rPr>
                <w:bCs/>
                <w:sz w:val="24"/>
                <w:szCs w:val="24"/>
              </w:rPr>
              <w:t>10.00-11.45</w:t>
            </w:r>
          </w:p>
          <w:p w:rsidR="0066233F" w:rsidRPr="0066233F" w:rsidRDefault="0066233F" w:rsidP="0066233F">
            <w:pPr>
              <w:shd w:val="clear" w:color="auto" w:fill="FFFFFF"/>
              <w:rPr>
                <w:bCs/>
                <w:sz w:val="24"/>
                <w:szCs w:val="24"/>
              </w:rPr>
            </w:pPr>
          </w:p>
        </w:tc>
      </w:tr>
      <w:tr w:rsidR="0066233F" w:rsidRPr="0066233F" w:rsidTr="00A4577E">
        <w:trPr>
          <w:trHeight w:val="239"/>
        </w:trPr>
        <w:tc>
          <w:tcPr>
            <w:tcW w:w="6771" w:type="dxa"/>
          </w:tcPr>
          <w:p w:rsidR="0066233F" w:rsidRPr="0066233F" w:rsidRDefault="0066233F" w:rsidP="0066233F">
            <w:pPr>
              <w:shd w:val="clear" w:color="auto" w:fill="FFFFFF"/>
              <w:rPr>
                <w:bCs/>
                <w:sz w:val="24"/>
                <w:szCs w:val="24"/>
              </w:rPr>
            </w:pPr>
            <w:r w:rsidRPr="0066233F">
              <w:rPr>
                <w:bCs/>
                <w:sz w:val="24"/>
                <w:szCs w:val="24"/>
              </w:rPr>
              <w:t xml:space="preserve">Подготовка к обеду, обед                                      </w:t>
            </w:r>
          </w:p>
        </w:tc>
        <w:tc>
          <w:tcPr>
            <w:tcW w:w="2976" w:type="dxa"/>
          </w:tcPr>
          <w:p w:rsidR="0066233F" w:rsidRPr="0066233F" w:rsidRDefault="0066233F" w:rsidP="0066233F">
            <w:pPr>
              <w:shd w:val="clear" w:color="auto" w:fill="FFFFFF"/>
              <w:rPr>
                <w:bCs/>
                <w:sz w:val="24"/>
                <w:szCs w:val="24"/>
              </w:rPr>
            </w:pPr>
            <w:r w:rsidRPr="0066233F">
              <w:rPr>
                <w:bCs/>
                <w:sz w:val="24"/>
                <w:szCs w:val="24"/>
              </w:rPr>
              <w:t>11.45-12.15</w:t>
            </w:r>
          </w:p>
        </w:tc>
      </w:tr>
      <w:tr w:rsidR="0066233F" w:rsidRPr="0066233F" w:rsidTr="00A4577E">
        <w:trPr>
          <w:trHeight w:val="535"/>
        </w:trPr>
        <w:tc>
          <w:tcPr>
            <w:tcW w:w="6771" w:type="dxa"/>
          </w:tcPr>
          <w:p w:rsidR="0066233F" w:rsidRPr="0066233F" w:rsidRDefault="0066233F" w:rsidP="0066233F">
            <w:pPr>
              <w:shd w:val="clear" w:color="auto" w:fill="FFFFFF"/>
              <w:rPr>
                <w:bCs/>
                <w:sz w:val="24"/>
                <w:szCs w:val="24"/>
              </w:rPr>
            </w:pPr>
            <w:r w:rsidRPr="0066233F">
              <w:rPr>
                <w:bCs/>
                <w:sz w:val="24"/>
                <w:szCs w:val="24"/>
              </w:rPr>
              <w:t xml:space="preserve">Подготовка к сну </w:t>
            </w:r>
          </w:p>
          <w:p w:rsidR="0066233F" w:rsidRPr="0066233F" w:rsidRDefault="0066233F" w:rsidP="0066233F">
            <w:pPr>
              <w:shd w:val="clear" w:color="auto" w:fill="FFFFFF"/>
              <w:rPr>
                <w:bCs/>
                <w:sz w:val="24"/>
                <w:szCs w:val="24"/>
              </w:rPr>
            </w:pPr>
            <w:r w:rsidRPr="0066233F">
              <w:rPr>
                <w:bCs/>
                <w:sz w:val="24"/>
                <w:szCs w:val="24"/>
              </w:rPr>
              <w:t xml:space="preserve">Дневной сон                           </w:t>
            </w:r>
          </w:p>
        </w:tc>
        <w:tc>
          <w:tcPr>
            <w:tcW w:w="2976" w:type="dxa"/>
          </w:tcPr>
          <w:p w:rsidR="0066233F" w:rsidRPr="0066233F" w:rsidRDefault="0066233F" w:rsidP="0066233F">
            <w:pPr>
              <w:shd w:val="clear" w:color="auto" w:fill="FFFFFF"/>
              <w:rPr>
                <w:bCs/>
                <w:sz w:val="24"/>
                <w:szCs w:val="24"/>
              </w:rPr>
            </w:pPr>
            <w:r w:rsidRPr="0066233F">
              <w:rPr>
                <w:bCs/>
                <w:sz w:val="24"/>
                <w:szCs w:val="24"/>
              </w:rPr>
              <w:tab/>
              <w:t>12.15-15.00</w:t>
            </w:r>
            <w:r w:rsidRPr="0066233F">
              <w:rPr>
                <w:bCs/>
                <w:sz w:val="24"/>
                <w:szCs w:val="24"/>
              </w:rPr>
              <w:tab/>
            </w:r>
          </w:p>
        </w:tc>
      </w:tr>
      <w:tr w:rsidR="0066233F" w:rsidRPr="0066233F" w:rsidTr="00A4577E">
        <w:trPr>
          <w:trHeight w:val="239"/>
        </w:trPr>
        <w:tc>
          <w:tcPr>
            <w:tcW w:w="6771" w:type="dxa"/>
          </w:tcPr>
          <w:p w:rsidR="0066233F" w:rsidRPr="0066233F" w:rsidRDefault="0066233F" w:rsidP="0066233F">
            <w:pPr>
              <w:shd w:val="clear" w:color="auto" w:fill="FFFFFF"/>
              <w:rPr>
                <w:bCs/>
                <w:sz w:val="24"/>
                <w:szCs w:val="24"/>
              </w:rPr>
            </w:pPr>
            <w:r w:rsidRPr="0066233F">
              <w:rPr>
                <w:bCs/>
                <w:sz w:val="24"/>
                <w:szCs w:val="24"/>
              </w:rPr>
              <w:t xml:space="preserve">Постепенный подъём, оздоровительная гимнастика, самостоятельная деятельность        </w:t>
            </w:r>
          </w:p>
        </w:tc>
        <w:tc>
          <w:tcPr>
            <w:tcW w:w="2976" w:type="dxa"/>
          </w:tcPr>
          <w:p w:rsidR="0066233F" w:rsidRPr="0066233F" w:rsidRDefault="0066233F" w:rsidP="0066233F">
            <w:pPr>
              <w:shd w:val="clear" w:color="auto" w:fill="FFFFFF"/>
              <w:rPr>
                <w:bCs/>
                <w:sz w:val="24"/>
                <w:szCs w:val="24"/>
              </w:rPr>
            </w:pPr>
            <w:r w:rsidRPr="0066233F">
              <w:rPr>
                <w:bCs/>
                <w:sz w:val="24"/>
                <w:szCs w:val="24"/>
              </w:rPr>
              <w:t>15.00-15.15</w:t>
            </w:r>
          </w:p>
        </w:tc>
      </w:tr>
      <w:tr w:rsidR="0066233F" w:rsidRPr="0066233F" w:rsidTr="00A4577E">
        <w:trPr>
          <w:trHeight w:val="239"/>
        </w:trPr>
        <w:tc>
          <w:tcPr>
            <w:tcW w:w="6771" w:type="dxa"/>
          </w:tcPr>
          <w:p w:rsidR="0066233F" w:rsidRPr="0066233F" w:rsidRDefault="0066233F" w:rsidP="0066233F">
            <w:pPr>
              <w:shd w:val="clear" w:color="auto" w:fill="FFFFFF"/>
              <w:rPr>
                <w:bCs/>
                <w:sz w:val="24"/>
                <w:szCs w:val="24"/>
              </w:rPr>
            </w:pPr>
            <w:r w:rsidRPr="0066233F">
              <w:rPr>
                <w:bCs/>
                <w:sz w:val="24"/>
                <w:szCs w:val="24"/>
              </w:rPr>
              <w:t xml:space="preserve">Подготовка к полднику, полдник                          </w:t>
            </w:r>
          </w:p>
        </w:tc>
        <w:tc>
          <w:tcPr>
            <w:tcW w:w="2976" w:type="dxa"/>
          </w:tcPr>
          <w:p w:rsidR="0066233F" w:rsidRPr="0066233F" w:rsidRDefault="0066233F" w:rsidP="0066233F">
            <w:pPr>
              <w:shd w:val="clear" w:color="auto" w:fill="FFFFFF"/>
              <w:rPr>
                <w:bCs/>
                <w:sz w:val="24"/>
                <w:szCs w:val="24"/>
              </w:rPr>
            </w:pPr>
            <w:r w:rsidRPr="0066233F">
              <w:rPr>
                <w:bCs/>
                <w:sz w:val="24"/>
                <w:szCs w:val="24"/>
              </w:rPr>
              <w:t>15.15-15.30</w:t>
            </w:r>
          </w:p>
        </w:tc>
      </w:tr>
      <w:tr w:rsidR="0066233F" w:rsidRPr="0066233F" w:rsidTr="00A4577E">
        <w:trPr>
          <w:trHeight w:val="341"/>
        </w:trPr>
        <w:tc>
          <w:tcPr>
            <w:tcW w:w="6771" w:type="dxa"/>
          </w:tcPr>
          <w:p w:rsidR="0066233F" w:rsidRPr="0066233F" w:rsidRDefault="0066233F" w:rsidP="0066233F">
            <w:pPr>
              <w:shd w:val="clear" w:color="auto" w:fill="FFFFFF"/>
              <w:rPr>
                <w:bCs/>
                <w:sz w:val="24"/>
                <w:szCs w:val="24"/>
              </w:rPr>
            </w:pPr>
            <w:r w:rsidRPr="0066233F">
              <w:rPr>
                <w:bCs/>
                <w:sz w:val="24"/>
                <w:szCs w:val="24"/>
              </w:rPr>
              <w:t>Подготовка к прогулке, прогулка, игры, труд</w:t>
            </w:r>
          </w:p>
        </w:tc>
        <w:tc>
          <w:tcPr>
            <w:tcW w:w="2976" w:type="dxa"/>
          </w:tcPr>
          <w:p w:rsidR="0066233F" w:rsidRPr="0066233F" w:rsidRDefault="0066233F" w:rsidP="0066233F">
            <w:pPr>
              <w:shd w:val="clear" w:color="auto" w:fill="FFFFFF"/>
              <w:rPr>
                <w:bCs/>
                <w:sz w:val="24"/>
                <w:szCs w:val="24"/>
              </w:rPr>
            </w:pPr>
            <w:r w:rsidRPr="0066233F">
              <w:rPr>
                <w:bCs/>
                <w:sz w:val="24"/>
                <w:szCs w:val="24"/>
              </w:rPr>
              <w:t>15.30-16.30</w:t>
            </w:r>
          </w:p>
        </w:tc>
      </w:tr>
      <w:tr w:rsidR="0066233F" w:rsidRPr="0066233F" w:rsidTr="00A4577E">
        <w:trPr>
          <w:trHeight w:val="239"/>
        </w:trPr>
        <w:tc>
          <w:tcPr>
            <w:tcW w:w="6771" w:type="dxa"/>
          </w:tcPr>
          <w:p w:rsidR="0066233F" w:rsidRPr="0066233F" w:rsidRDefault="0066233F" w:rsidP="0066233F">
            <w:pPr>
              <w:shd w:val="clear" w:color="auto" w:fill="FFFFFF"/>
              <w:rPr>
                <w:bCs/>
                <w:sz w:val="24"/>
                <w:szCs w:val="24"/>
              </w:rPr>
            </w:pPr>
            <w:r w:rsidRPr="0066233F">
              <w:rPr>
                <w:bCs/>
                <w:sz w:val="24"/>
                <w:szCs w:val="24"/>
              </w:rPr>
              <w:t xml:space="preserve">Уход детей домой                              </w:t>
            </w:r>
          </w:p>
        </w:tc>
        <w:tc>
          <w:tcPr>
            <w:tcW w:w="2976" w:type="dxa"/>
          </w:tcPr>
          <w:p w:rsidR="0066233F" w:rsidRPr="0066233F" w:rsidRDefault="0066233F" w:rsidP="0066233F">
            <w:pPr>
              <w:shd w:val="clear" w:color="auto" w:fill="FFFFFF"/>
              <w:rPr>
                <w:bCs/>
                <w:sz w:val="24"/>
                <w:szCs w:val="24"/>
              </w:rPr>
            </w:pPr>
            <w:r w:rsidRPr="0066233F">
              <w:rPr>
                <w:bCs/>
                <w:sz w:val="24"/>
                <w:szCs w:val="24"/>
              </w:rPr>
              <w:t xml:space="preserve">               16.30</w:t>
            </w:r>
          </w:p>
        </w:tc>
      </w:tr>
    </w:tbl>
    <w:p w:rsidR="0066233F" w:rsidRPr="0066233F" w:rsidRDefault="0066233F" w:rsidP="0066233F">
      <w:pPr>
        <w:shd w:val="clear" w:color="auto" w:fill="FFFFFF"/>
        <w:spacing w:after="0" w:line="240" w:lineRule="auto"/>
        <w:rPr>
          <w:rFonts w:ascii="Times New Roman" w:eastAsia="Times New Roman" w:hAnsi="Times New Roman" w:cs="Times New Roman"/>
          <w:bCs/>
          <w:sz w:val="24"/>
          <w:szCs w:val="24"/>
          <w:lang w:eastAsia="ru-RU"/>
        </w:rPr>
      </w:pPr>
    </w:p>
    <w:p w:rsidR="0066233F" w:rsidRPr="0066233F" w:rsidRDefault="0066233F" w:rsidP="0066233F">
      <w:pPr>
        <w:shd w:val="clear" w:color="auto" w:fill="FFFFFF"/>
        <w:spacing w:after="0" w:line="240" w:lineRule="auto"/>
        <w:rPr>
          <w:rFonts w:ascii="Times New Roman" w:eastAsia="Times New Roman" w:hAnsi="Times New Roman" w:cs="Times New Roman"/>
          <w:bCs/>
          <w:sz w:val="24"/>
          <w:szCs w:val="24"/>
          <w:lang w:eastAsia="ru-RU"/>
        </w:rPr>
      </w:pPr>
    </w:p>
    <w:p w:rsidR="007F2FE4" w:rsidRPr="00BE1696" w:rsidRDefault="007F2FE4" w:rsidP="0066233F">
      <w:pPr>
        <w:shd w:val="clear" w:color="auto" w:fill="FFFFFF"/>
        <w:spacing w:after="0" w:line="240" w:lineRule="auto"/>
        <w:rPr>
          <w:rFonts w:ascii="Times New Roman" w:eastAsia="Times New Roman" w:hAnsi="Times New Roman" w:cs="Times New Roman"/>
          <w:b/>
          <w:bCs/>
          <w:sz w:val="24"/>
          <w:szCs w:val="24"/>
          <w:lang w:eastAsia="ru-RU"/>
        </w:rPr>
      </w:pPr>
      <w:r w:rsidRPr="00BE1696">
        <w:rPr>
          <w:rFonts w:ascii="Times New Roman" w:eastAsia="Times New Roman" w:hAnsi="Times New Roman" w:cs="Times New Roman"/>
          <w:b/>
          <w:bCs/>
          <w:sz w:val="24"/>
          <w:szCs w:val="24"/>
          <w:lang w:eastAsia="ru-RU"/>
        </w:rPr>
        <w:t>3.5. Проектирование воспитательно-образовательного процесса</w:t>
      </w:r>
      <w:bookmarkEnd w:id="6"/>
    </w:p>
    <w:p w:rsidR="007F2FE4" w:rsidRPr="00BE1696" w:rsidRDefault="007F2FE4" w:rsidP="007F2FE4">
      <w:pPr>
        <w:spacing w:after="0" w:line="240" w:lineRule="auto"/>
        <w:rPr>
          <w:rFonts w:ascii="Times New Roman" w:eastAsia="Times New Roman" w:hAnsi="Times New Roman" w:cs="Times New Roman"/>
          <w:sz w:val="24"/>
          <w:szCs w:val="24"/>
          <w:lang w:eastAsia="ru-RU"/>
        </w:rPr>
      </w:pPr>
    </w:p>
    <w:p w:rsidR="007F2FE4" w:rsidRPr="007F2FE4" w:rsidRDefault="007F2FE4" w:rsidP="007F2FE4">
      <w:pPr>
        <w:spacing w:after="0"/>
        <w:jc w:val="center"/>
        <w:rPr>
          <w:rFonts w:ascii="Times New Roman" w:eastAsia="Times New Roman" w:hAnsi="Times New Roman" w:cs="Times New Roman"/>
          <w:b/>
          <w:sz w:val="24"/>
          <w:szCs w:val="24"/>
        </w:rPr>
      </w:pPr>
      <w:bookmarkStart w:id="7" w:name="_Toc456497691"/>
      <w:r w:rsidRPr="00BE1696">
        <w:rPr>
          <w:rFonts w:ascii="Times New Roman" w:eastAsia="Times New Roman" w:hAnsi="Times New Roman" w:cs="Times New Roman"/>
          <w:b/>
          <w:sz w:val="24"/>
          <w:szCs w:val="24"/>
        </w:rPr>
        <w:t>План недельной образовательной нагрузки</w:t>
      </w:r>
      <w:bookmarkEnd w:id="7"/>
    </w:p>
    <w:tbl>
      <w:tblPr>
        <w:tblpPr w:leftFromText="180" w:rightFromText="180" w:vertAnchor="text" w:horzAnchor="margin" w:tblpX="-567" w:tblpY="47"/>
        <w:tblW w:w="10064" w:type="dxa"/>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401"/>
        <w:gridCol w:w="1410"/>
        <w:gridCol w:w="1313"/>
        <w:gridCol w:w="1098"/>
        <w:gridCol w:w="1842"/>
      </w:tblGrid>
      <w:tr w:rsidR="006B6553" w:rsidRPr="007F2FE4" w:rsidTr="00D22587">
        <w:trPr>
          <w:tblCellSpacing w:w="0" w:type="dxa"/>
        </w:trPr>
        <w:tc>
          <w:tcPr>
            <w:tcW w:w="4401" w:type="dxa"/>
            <w:vMerge w:val="restart"/>
            <w:tcBorders>
              <w:top w:val="outset" w:sz="6" w:space="0" w:color="auto"/>
              <w:left w:val="nil"/>
              <w:bottom w:val="outset" w:sz="6" w:space="0" w:color="auto"/>
              <w:right w:val="outset" w:sz="6" w:space="0" w:color="auto"/>
            </w:tcBorders>
            <w:shd w:val="clear" w:color="auto" w:fill="FFFFFF"/>
            <w:vAlign w:val="center"/>
            <w:hideMark/>
          </w:tcPr>
          <w:p w:rsidR="007F2FE4" w:rsidRPr="007F2FE4" w:rsidRDefault="007F2FE4" w:rsidP="00D22587">
            <w:pPr>
              <w:widowControl w:val="0"/>
              <w:spacing w:after="0" w:line="240" w:lineRule="auto"/>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 </w:t>
            </w:r>
          </w:p>
        </w:tc>
        <w:tc>
          <w:tcPr>
            <w:tcW w:w="5663" w:type="dxa"/>
            <w:gridSpan w:val="4"/>
            <w:tcBorders>
              <w:top w:val="outset" w:sz="6" w:space="0" w:color="auto"/>
              <w:left w:val="outset" w:sz="6" w:space="0" w:color="auto"/>
              <w:bottom w:val="outset" w:sz="6" w:space="0" w:color="auto"/>
              <w:right w:val="nil"/>
            </w:tcBorders>
            <w:shd w:val="clear" w:color="auto" w:fill="FFFFFF"/>
            <w:vAlign w:val="center"/>
            <w:hideMark/>
          </w:tcPr>
          <w:p w:rsidR="007F2FE4" w:rsidRPr="007F2FE4" w:rsidRDefault="0025443B" w:rsidP="00D22587">
            <w:pPr>
              <w:widowControl w:val="0"/>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подг</w:t>
            </w:r>
            <w:r w:rsidR="007F2FE4" w:rsidRPr="007F2FE4">
              <w:rPr>
                <w:rFonts w:ascii="Times New Roman" w:eastAsia="Times New Roman" w:hAnsi="Times New Roman" w:cs="Times New Roman"/>
                <w:sz w:val="20"/>
                <w:szCs w:val="20"/>
              </w:rPr>
              <w:t>руппа, возраст детей</w:t>
            </w:r>
          </w:p>
        </w:tc>
      </w:tr>
      <w:tr w:rsidR="0025443B" w:rsidRPr="007F2FE4" w:rsidTr="00D22587">
        <w:trPr>
          <w:tblCellSpacing w:w="0" w:type="dxa"/>
        </w:trPr>
        <w:tc>
          <w:tcPr>
            <w:tcW w:w="4401" w:type="dxa"/>
            <w:vMerge/>
            <w:tcBorders>
              <w:top w:val="outset" w:sz="6" w:space="0" w:color="auto"/>
              <w:left w:val="nil"/>
              <w:bottom w:val="outset" w:sz="6" w:space="0" w:color="auto"/>
              <w:right w:val="outset" w:sz="6" w:space="0" w:color="auto"/>
            </w:tcBorders>
            <w:vAlign w:val="center"/>
            <w:hideMark/>
          </w:tcPr>
          <w:p w:rsidR="0025443B" w:rsidRPr="007F2FE4" w:rsidRDefault="0025443B" w:rsidP="00D22587">
            <w:pPr>
              <w:spacing w:after="0" w:line="240" w:lineRule="auto"/>
              <w:rPr>
                <w:rFonts w:ascii="Times New Roman" w:eastAsia="Times New Roman" w:hAnsi="Times New Roman" w:cs="Times New Roman"/>
                <w:sz w:val="20"/>
                <w:szCs w:val="20"/>
              </w:rPr>
            </w:pPr>
          </w:p>
        </w:tc>
        <w:tc>
          <w:tcPr>
            <w:tcW w:w="141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5443B" w:rsidRPr="007F2FE4" w:rsidRDefault="0025443B" w:rsidP="00D22587">
            <w:pPr>
              <w:widowControl w:val="0"/>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Вторая подгруппа раннего возраста</w:t>
            </w:r>
            <w:r w:rsidRPr="007F2FE4">
              <w:rPr>
                <w:rFonts w:ascii="Times New Roman" w:eastAsia="Times New Roman" w:hAnsi="Times New Roman" w:cs="Times New Roman"/>
                <w:sz w:val="20"/>
                <w:szCs w:val="20"/>
              </w:rPr>
              <w:t>,</w:t>
            </w:r>
          </w:p>
          <w:p w:rsidR="0025443B" w:rsidRPr="007F2FE4" w:rsidRDefault="0025443B" w:rsidP="00D22587">
            <w:pPr>
              <w:widowControl w:val="0"/>
              <w:spacing w:after="0" w:line="240" w:lineRule="auto"/>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2-3 года</w:t>
            </w:r>
          </w:p>
        </w:tc>
        <w:tc>
          <w:tcPr>
            <w:tcW w:w="131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5443B" w:rsidRPr="007F2FE4" w:rsidRDefault="0025443B" w:rsidP="00D22587">
            <w:pPr>
              <w:widowControl w:val="0"/>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Младшая</w:t>
            </w:r>
            <w:r w:rsidRPr="007F2FE4">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подгруппа</w:t>
            </w:r>
            <w:r w:rsidRPr="007F2FE4">
              <w:rPr>
                <w:rFonts w:ascii="Times New Roman" w:eastAsia="Times New Roman" w:hAnsi="Times New Roman" w:cs="Times New Roman"/>
                <w:sz w:val="20"/>
                <w:szCs w:val="20"/>
              </w:rPr>
              <w:t xml:space="preserve"> 3-4 года</w:t>
            </w:r>
          </w:p>
        </w:tc>
        <w:tc>
          <w:tcPr>
            <w:tcW w:w="1098"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5443B" w:rsidRPr="007F2FE4" w:rsidRDefault="0025443B" w:rsidP="00D22587">
            <w:pPr>
              <w:widowControl w:val="0"/>
              <w:spacing w:after="0" w:line="240" w:lineRule="auto"/>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 xml:space="preserve">Средняя </w:t>
            </w:r>
            <w:r>
              <w:rPr>
                <w:rFonts w:ascii="Times New Roman" w:eastAsia="Times New Roman" w:hAnsi="Times New Roman" w:cs="Times New Roman"/>
                <w:sz w:val="20"/>
                <w:szCs w:val="20"/>
              </w:rPr>
              <w:t>под</w:t>
            </w:r>
            <w:r w:rsidRPr="007F2FE4">
              <w:rPr>
                <w:rFonts w:ascii="Times New Roman" w:eastAsia="Times New Roman" w:hAnsi="Times New Roman" w:cs="Times New Roman"/>
                <w:sz w:val="20"/>
                <w:szCs w:val="20"/>
              </w:rPr>
              <w:t>группа,</w:t>
            </w:r>
          </w:p>
          <w:p w:rsidR="0025443B" w:rsidRPr="007F2FE4" w:rsidRDefault="0025443B" w:rsidP="00D22587">
            <w:pPr>
              <w:widowControl w:val="0"/>
              <w:spacing w:after="0" w:line="240" w:lineRule="auto"/>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4-5 лет</w:t>
            </w:r>
          </w:p>
        </w:tc>
        <w:tc>
          <w:tcPr>
            <w:tcW w:w="1842"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5443B" w:rsidRPr="007F2FE4" w:rsidRDefault="0025443B" w:rsidP="00D22587">
            <w:pPr>
              <w:widowControl w:val="0"/>
              <w:spacing w:after="0" w:line="240" w:lineRule="auto"/>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 xml:space="preserve">Старшая </w:t>
            </w:r>
            <w:r>
              <w:rPr>
                <w:rFonts w:ascii="Times New Roman" w:eastAsia="Times New Roman" w:hAnsi="Times New Roman" w:cs="Times New Roman"/>
                <w:sz w:val="20"/>
                <w:szCs w:val="20"/>
              </w:rPr>
              <w:t>под</w:t>
            </w:r>
            <w:r w:rsidRPr="007F2FE4">
              <w:rPr>
                <w:rFonts w:ascii="Times New Roman" w:eastAsia="Times New Roman" w:hAnsi="Times New Roman" w:cs="Times New Roman"/>
                <w:sz w:val="20"/>
                <w:szCs w:val="20"/>
              </w:rPr>
              <w:t>группа,</w:t>
            </w:r>
          </w:p>
          <w:p w:rsidR="0025443B" w:rsidRPr="007F2FE4" w:rsidRDefault="0025443B" w:rsidP="00D22587">
            <w:pPr>
              <w:widowControl w:val="0"/>
              <w:spacing w:after="0" w:line="240" w:lineRule="auto"/>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5-6 лет</w:t>
            </w:r>
          </w:p>
        </w:tc>
      </w:tr>
      <w:tr w:rsidR="0025443B" w:rsidRPr="007F2FE4" w:rsidTr="00D22587">
        <w:trPr>
          <w:tblCellSpacing w:w="0" w:type="dxa"/>
        </w:trPr>
        <w:tc>
          <w:tcPr>
            <w:tcW w:w="4401" w:type="dxa"/>
            <w:tcBorders>
              <w:top w:val="outset" w:sz="6" w:space="0" w:color="auto"/>
              <w:left w:val="nil"/>
              <w:bottom w:val="outset" w:sz="6" w:space="0" w:color="auto"/>
              <w:right w:val="outset" w:sz="6" w:space="0" w:color="auto"/>
            </w:tcBorders>
            <w:shd w:val="clear" w:color="auto" w:fill="FFFFFF"/>
            <w:vAlign w:val="center"/>
            <w:hideMark/>
          </w:tcPr>
          <w:p w:rsidR="0025443B" w:rsidRPr="007F2FE4" w:rsidRDefault="0025443B" w:rsidP="00D22587">
            <w:pPr>
              <w:widowControl w:val="0"/>
              <w:spacing w:after="0" w:line="240" w:lineRule="auto"/>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Длительность непосредственно образовательной деятельности (ОД)</w:t>
            </w:r>
          </w:p>
        </w:tc>
        <w:tc>
          <w:tcPr>
            <w:tcW w:w="141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5443B" w:rsidRPr="007F2FE4" w:rsidRDefault="0025443B" w:rsidP="00D22587">
            <w:pPr>
              <w:widowControl w:val="0"/>
              <w:spacing w:after="0" w:line="240" w:lineRule="auto"/>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10</w:t>
            </w:r>
          </w:p>
        </w:tc>
        <w:tc>
          <w:tcPr>
            <w:tcW w:w="131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5443B" w:rsidRPr="007F2FE4" w:rsidRDefault="0025443B" w:rsidP="00D22587">
            <w:pPr>
              <w:widowControl w:val="0"/>
              <w:spacing w:after="0" w:line="240" w:lineRule="auto"/>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15</w:t>
            </w:r>
          </w:p>
        </w:tc>
        <w:tc>
          <w:tcPr>
            <w:tcW w:w="1098"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5443B" w:rsidRPr="007F2FE4" w:rsidRDefault="0025443B" w:rsidP="00D22587">
            <w:pPr>
              <w:widowControl w:val="0"/>
              <w:spacing w:after="0" w:line="240" w:lineRule="auto"/>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20</w:t>
            </w:r>
          </w:p>
        </w:tc>
        <w:tc>
          <w:tcPr>
            <w:tcW w:w="1842"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5443B" w:rsidRPr="007F2FE4" w:rsidRDefault="0025443B" w:rsidP="00D22587">
            <w:pPr>
              <w:widowControl w:val="0"/>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2</w:t>
            </w:r>
            <w:r w:rsidRPr="00CF1346">
              <w:rPr>
                <w:rFonts w:ascii="Times New Roman" w:eastAsia="Times New Roman" w:hAnsi="Times New Roman" w:cs="Times New Roman"/>
                <w:sz w:val="20"/>
                <w:szCs w:val="20"/>
              </w:rPr>
              <w:t>0</w:t>
            </w:r>
            <w:r>
              <w:rPr>
                <w:rFonts w:ascii="Times New Roman" w:eastAsia="Times New Roman" w:hAnsi="Times New Roman" w:cs="Times New Roman"/>
                <w:sz w:val="20"/>
                <w:szCs w:val="20"/>
              </w:rPr>
              <w:t>,25</w:t>
            </w:r>
          </w:p>
        </w:tc>
      </w:tr>
      <w:tr w:rsidR="0025443B" w:rsidRPr="007F2FE4" w:rsidTr="00D22587">
        <w:trPr>
          <w:tblCellSpacing w:w="0" w:type="dxa"/>
        </w:trPr>
        <w:tc>
          <w:tcPr>
            <w:tcW w:w="4401" w:type="dxa"/>
            <w:tcBorders>
              <w:top w:val="outset" w:sz="6" w:space="0" w:color="auto"/>
              <w:left w:val="nil"/>
              <w:bottom w:val="outset" w:sz="6" w:space="0" w:color="auto"/>
              <w:right w:val="outset" w:sz="6" w:space="0" w:color="auto"/>
            </w:tcBorders>
            <w:shd w:val="clear" w:color="auto" w:fill="FFFFFF"/>
            <w:vAlign w:val="center"/>
            <w:hideMark/>
          </w:tcPr>
          <w:p w:rsidR="0025443B" w:rsidRPr="007F2FE4" w:rsidRDefault="0025443B" w:rsidP="00D22587">
            <w:pPr>
              <w:widowControl w:val="0"/>
              <w:spacing w:after="0" w:line="240" w:lineRule="auto"/>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Количество условных часов в неделю</w:t>
            </w:r>
          </w:p>
        </w:tc>
        <w:tc>
          <w:tcPr>
            <w:tcW w:w="141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5443B" w:rsidRPr="007F2FE4" w:rsidRDefault="0025443B" w:rsidP="00D22587">
            <w:pPr>
              <w:widowControl w:val="0"/>
              <w:spacing w:after="0" w:line="240" w:lineRule="auto"/>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10</w:t>
            </w:r>
          </w:p>
        </w:tc>
        <w:tc>
          <w:tcPr>
            <w:tcW w:w="131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5443B" w:rsidRPr="007F2FE4" w:rsidRDefault="0025443B" w:rsidP="00D22587">
            <w:pPr>
              <w:widowControl w:val="0"/>
              <w:spacing w:after="0" w:line="240" w:lineRule="auto"/>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10</w:t>
            </w:r>
          </w:p>
        </w:tc>
        <w:tc>
          <w:tcPr>
            <w:tcW w:w="1098"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5443B" w:rsidRPr="007F2FE4" w:rsidRDefault="0025443B" w:rsidP="00D22587">
            <w:pPr>
              <w:widowControl w:val="0"/>
              <w:spacing w:after="0" w:line="240" w:lineRule="auto"/>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10</w:t>
            </w:r>
          </w:p>
        </w:tc>
        <w:tc>
          <w:tcPr>
            <w:tcW w:w="1842"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5443B" w:rsidRPr="00CF1346" w:rsidRDefault="0025443B" w:rsidP="00D22587">
            <w:pPr>
              <w:widowControl w:val="0"/>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1</w:t>
            </w:r>
            <w:r w:rsidRPr="00CF1346">
              <w:rPr>
                <w:rFonts w:ascii="Times New Roman" w:eastAsia="Times New Roman" w:hAnsi="Times New Roman" w:cs="Times New Roman"/>
                <w:sz w:val="20"/>
                <w:szCs w:val="20"/>
              </w:rPr>
              <w:t>4</w:t>
            </w:r>
          </w:p>
        </w:tc>
      </w:tr>
      <w:tr w:rsidR="0025443B" w:rsidRPr="007F2FE4" w:rsidTr="00D22587">
        <w:trPr>
          <w:tblCellSpacing w:w="0" w:type="dxa"/>
        </w:trPr>
        <w:tc>
          <w:tcPr>
            <w:tcW w:w="4401" w:type="dxa"/>
            <w:tcBorders>
              <w:top w:val="outset" w:sz="6" w:space="0" w:color="auto"/>
              <w:left w:val="nil"/>
              <w:bottom w:val="outset" w:sz="6" w:space="0" w:color="auto"/>
              <w:right w:val="outset" w:sz="6" w:space="0" w:color="auto"/>
            </w:tcBorders>
            <w:shd w:val="clear" w:color="auto" w:fill="FFFFFF"/>
            <w:vAlign w:val="center"/>
            <w:hideMark/>
          </w:tcPr>
          <w:p w:rsidR="0025443B" w:rsidRPr="007F2FE4" w:rsidRDefault="0025443B" w:rsidP="00D22587">
            <w:pPr>
              <w:widowControl w:val="0"/>
              <w:spacing w:after="0" w:line="240" w:lineRule="auto"/>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Количество ОД в первую половину дня</w:t>
            </w:r>
          </w:p>
        </w:tc>
        <w:tc>
          <w:tcPr>
            <w:tcW w:w="141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5443B" w:rsidRPr="00CF1346" w:rsidRDefault="0025443B" w:rsidP="00D22587">
            <w:pPr>
              <w:widowControl w:val="0"/>
              <w:spacing w:after="0" w:line="240" w:lineRule="auto"/>
              <w:rPr>
                <w:rFonts w:ascii="Times New Roman" w:eastAsia="Times New Roman" w:hAnsi="Times New Roman" w:cs="Times New Roman"/>
                <w:sz w:val="20"/>
                <w:szCs w:val="20"/>
              </w:rPr>
            </w:pPr>
            <w:r w:rsidRPr="00CF1346">
              <w:rPr>
                <w:rFonts w:ascii="Times New Roman" w:eastAsia="Times New Roman" w:hAnsi="Times New Roman" w:cs="Times New Roman"/>
                <w:sz w:val="20"/>
                <w:szCs w:val="20"/>
              </w:rPr>
              <w:t>2</w:t>
            </w:r>
          </w:p>
        </w:tc>
        <w:tc>
          <w:tcPr>
            <w:tcW w:w="131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5443B" w:rsidRPr="007F2FE4" w:rsidRDefault="0025443B" w:rsidP="00D22587">
            <w:pPr>
              <w:widowControl w:val="0"/>
              <w:spacing w:after="0" w:line="240" w:lineRule="auto"/>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2</w:t>
            </w:r>
          </w:p>
        </w:tc>
        <w:tc>
          <w:tcPr>
            <w:tcW w:w="1098"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5443B" w:rsidRPr="007F2FE4" w:rsidRDefault="0025443B" w:rsidP="00D22587">
            <w:pPr>
              <w:widowControl w:val="0"/>
              <w:spacing w:after="0" w:line="240" w:lineRule="auto"/>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2</w:t>
            </w:r>
          </w:p>
        </w:tc>
        <w:tc>
          <w:tcPr>
            <w:tcW w:w="1842"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5443B" w:rsidRPr="007F2FE4" w:rsidRDefault="0025443B" w:rsidP="00D22587">
            <w:pPr>
              <w:widowControl w:val="0"/>
              <w:spacing w:after="0" w:line="240" w:lineRule="auto"/>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2</w:t>
            </w:r>
          </w:p>
        </w:tc>
      </w:tr>
      <w:tr w:rsidR="0025443B" w:rsidRPr="007F2FE4" w:rsidTr="00D22587">
        <w:trPr>
          <w:tblCellSpacing w:w="0" w:type="dxa"/>
        </w:trPr>
        <w:tc>
          <w:tcPr>
            <w:tcW w:w="4401" w:type="dxa"/>
            <w:tcBorders>
              <w:top w:val="outset" w:sz="6" w:space="0" w:color="auto"/>
              <w:left w:val="nil"/>
              <w:bottom w:val="outset" w:sz="6" w:space="0" w:color="auto"/>
              <w:right w:val="outset" w:sz="6" w:space="0" w:color="auto"/>
            </w:tcBorders>
            <w:shd w:val="clear" w:color="auto" w:fill="FFFFFF"/>
            <w:vAlign w:val="center"/>
            <w:hideMark/>
          </w:tcPr>
          <w:p w:rsidR="0025443B" w:rsidRPr="007F2FE4" w:rsidRDefault="0025443B" w:rsidP="00D22587">
            <w:pPr>
              <w:widowControl w:val="0"/>
              <w:spacing w:after="0" w:line="240" w:lineRule="auto"/>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Продолжительность ОД в первую половину дня</w:t>
            </w:r>
          </w:p>
        </w:tc>
        <w:tc>
          <w:tcPr>
            <w:tcW w:w="141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5443B" w:rsidRPr="007F2FE4" w:rsidRDefault="00D51F2D" w:rsidP="00D22587">
            <w:pPr>
              <w:widowControl w:val="0"/>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20</w:t>
            </w:r>
            <w:r w:rsidR="0025443B" w:rsidRPr="007F2FE4">
              <w:rPr>
                <w:rFonts w:ascii="Times New Roman" w:eastAsia="Times New Roman" w:hAnsi="Times New Roman" w:cs="Times New Roman"/>
                <w:sz w:val="20"/>
                <w:szCs w:val="20"/>
              </w:rPr>
              <w:t xml:space="preserve"> мин</w:t>
            </w:r>
          </w:p>
        </w:tc>
        <w:tc>
          <w:tcPr>
            <w:tcW w:w="131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5443B" w:rsidRPr="007F2FE4" w:rsidRDefault="0025443B" w:rsidP="00D22587">
            <w:pPr>
              <w:widowControl w:val="0"/>
              <w:spacing w:after="0" w:line="240" w:lineRule="auto"/>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30 мин</w:t>
            </w:r>
          </w:p>
        </w:tc>
        <w:tc>
          <w:tcPr>
            <w:tcW w:w="1098"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5443B" w:rsidRPr="007F2FE4" w:rsidRDefault="0025443B" w:rsidP="00D22587">
            <w:pPr>
              <w:widowControl w:val="0"/>
              <w:spacing w:after="0" w:line="240" w:lineRule="auto"/>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40 мин</w:t>
            </w:r>
          </w:p>
        </w:tc>
        <w:tc>
          <w:tcPr>
            <w:tcW w:w="1842"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5443B" w:rsidRPr="007F2FE4" w:rsidRDefault="0025443B" w:rsidP="00D22587">
            <w:pPr>
              <w:widowControl w:val="0"/>
              <w:spacing w:after="0" w:line="240" w:lineRule="auto"/>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45 мин</w:t>
            </w:r>
          </w:p>
        </w:tc>
      </w:tr>
      <w:tr w:rsidR="0025443B" w:rsidRPr="007F2FE4" w:rsidTr="00D22587">
        <w:trPr>
          <w:tblCellSpacing w:w="0" w:type="dxa"/>
        </w:trPr>
        <w:tc>
          <w:tcPr>
            <w:tcW w:w="4401" w:type="dxa"/>
            <w:tcBorders>
              <w:top w:val="outset" w:sz="6" w:space="0" w:color="auto"/>
              <w:left w:val="nil"/>
              <w:bottom w:val="outset" w:sz="6" w:space="0" w:color="auto"/>
              <w:right w:val="outset" w:sz="6" w:space="0" w:color="auto"/>
            </w:tcBorders>
            <w:shd w:val="clear" w:color="auto" w:fill="FFFFFF"/>
            <w:vAlign w:val="center"/>
          </w:tcPr>
          <w:p w:rsidR="0025443B" w:rsidRPr="007F2FE4" w:rsidRDefault="0025443B" w:rsidP="00D22587">
            <w:pPr>
              <w:widowControl w:val="0"/>
              <w:spacing w:after="0" w:line="240" w:lineRule="auto"/>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Количество ОД во вторую половину дня</w:t>
            </w:r>
          </w:p>
        </w:tc>
        <w:tc>
          <w:tcPr>
            <w:tcW w:w="1410" w:type="dxa"/>
            <w:tcBorders>
              <w:top w:val="outset" w:sz="6" w:space="0" w:color="auto"/>
              <w:left w:val="outset" w:sz="6" w:space="0" w:color="auto"/>
              <w:bottom w:val="outset" w:sz="6" w:space="0" w:color="auto"/>
              <w:right w:val="outset" w:sz="6" w:space="0" w:color="auto"/>
            </w:tcBorders>
            <w:shd w:val="clear" w:color="auto" w:fill="FFFFFF"/>
            <w:vAlign w:val="center"/>
          </w:tcPr>
          <w:p w:rsidR="0025443B" w:rsidRPr="007F2FE4" w:rsidRDefault="0025443B" w:rsidP="00D22587">
            <w:pPr>
              <w:widowControl w:val="0"/>
              <w:spacing w:after="0" w:line="240" w:lineRule="auto"/>
              <w:rPr>
                <w:rFonts w:ascii="Times New Roman" w:eastAsia="Times New Roman" w:hAnsi="Times New Roman" w:cs="Times New Roman"/>
                <w:sz w:val="20"/>
                <w:szCs w:val="20"/>
              </w:rPr>
            </w:pPr>
          </w:p>
        </w:tc>
        <w:tc>
          <w:tcPr>
            <w:tcW w:w="1313" w:type="dxa"/>
            <w:tcBorders>
              <w:top w:val="outset" w:sz="6" w:space="0" w:color="auto"/>
              <w:left w:val="outset" w:sz="6" w:space="0" w:color="auto"/>
              <w:bottom w:val="outset" w:sz="6" w:space="0" w:color="auto"/>
              <w:right w:val="outset" w:sz="6" w:space="0" w:color="auto"/>
            </w:tcBorders>
            <w:shd w:val="clear" w:color="auto" w:fill="FFFFFF"/>
            <w:vAlign w:val="center"/>
          </w:tcPr>
          <w:p w:rsidR="0025443B" w:rsidRPr="007F2FE4" w:rsidRDefault="0025443B" w:rsidP="00D22587">
            <w:pPr>
              <w:widowControl w:val="0"/>
              <w:spacing w:after="0" w:line="240" w:lineRule="auto"/>
              <w:rPr>
                <w:rFonts w:ascii="Times New Roman" w:eastAsia="Times New Roman" w:hAnsi="Times New Roman" w:cs="Times New Roman"/>
                <w:sz w:val="20"/>
                <w:szCs w:val="20"/>
              </w:rPr>
            </w:pPr>
          </w:p>
        </w:tc>
        <w:tc>
          <w:tcPr>
            <w:tcW w:w="1098" w:type="dxa"/>
            <w:tcBorders>
              <w:top w:val="outset" w:sz="6" w:space="0" w:color="auto"/>
              <w:left w:val="outset" w:sz="6" w:space="0" w:color="auto"/>
              <w:bottom w:val="outset" w:sz="6" w:space="0" w:color="auto"/>
              <w:right w:val="outset" w:sz="6" w:space="0" w:color="auto"/>
            </w:tcBorders>
            <w:shd w:val="clear" w:color="auto" w:fill="FFFFFF"/>
            <w:vAlign w:val="center"/>
          </w:tcPr>
          <w:p w:rsidR="0025443B" w:rsidRPr="007F2FE4" w:rsidRDefault="0025443B" w:rsidP="00D22587">
            <w:pPr>
              <w:widowControl w:val="0"/>
              <w:spacing w:after="0" w:line="240" w:lineRule="auto"/>
              <w:rPr>
                <w:rFonts w:ascii="Times New Roman" w:eastAsia="Times New Roman" w:hAnsi="Times New Roman" w:cs="Times New Roman"/>
                <w:sz w:val="20"/>
                <w:szCs w:val="20"/>
              </w:rPr>
            </w:pPr>
          </w:p>
        </w:tc>
        <w:tc>
          <w:tcPr>
            <w:tcW w:w="1842" w:type="dxa"/>
            <w:tcBorders>
              <w:top w:val="outset" w:sz="6" w:space="0" w:color="auto"/>
              <w:left w:val="outset" w:sz="6" w:space="0" w:color="auto"/>
              <w:bottom w:val="outset" w:sz="6" w:space="0" w:color="auto"/>
              <w:right w:val="outset" w:sz="6" w:space="0" w:color="auto"/>
            </w:tcBorders>
            <w:shd w:val="clear" w:color="auto" w:fill="FFFFFF"/>
            <w:vAlign w:val="center"/>
          </w:tcPr>
          <w:p w:rsidR="0025443B" w:rsidRPr="007F2FE4" w:rsidRDefault="0025443B" w:rsidP="00D22587">
            <w:pPr>
              <w:widowControl w:val="0"/>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r>
      <w:tr w:rsidR="0025443B" w:rsidRPr="007F2FE4" w:rsidTr="00D22587">
        <w:trPr>
          <w:trHeight w:val="303"/>
          <w:tblCellSpacing w:w="0" w:type="dxa"/>
        </w:trPr>
        <w:tc>
          <w:tcPr>
            <w:tcW w:w="4401" w:type="dxa"/>
            <w:tcBorders>
              <w:top w:val="outset" w:sz="6" w:space="0" w:color="auto"/>
              <w:left w:val="nil"/>
              <w:bottom w:val="outset" w:sz="6" w:space="0" w:color="auto"/>
              <w:right w:val="outset" w:sz="6" w:space="0" w:color="auto"/>
            </w:tcBorders>
            <w:shd w:val="clear" w:color="auto" w:fill="FFFFFF"/>
            <w:vAlign w:val="center"/>
          </w:tcPr>
          <w:p w:rsidR="0025443B" w:rsidRPr="007F2FE4" w:rsidRDefault="0025443B" w:rsidP="00D22587">
            <w:pPr>
              <w:widowControl w:val="0"/>
              <w:spacing w:after="0" w:line="240" w:lineRule="auto"/>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Продолжительность ОД во вторую половину дня</w:t>
            </w:r>
          </w:p>
        </w:tc>
        <w:tc>
          <w:tcPr>
            <w:tcW w:w="1410" w:type="dxa"/>
            <w:tcBorders>
              <w:top w:val="outset" w:sz="6" w:space="0" w:color="auto"/>
              <w:left w:val="outset" w:sz="6" w:space="0" w:color="auto"/>
              <w:bottom w:val="outset" w:sz="6" w:space="0" w:color="auto"/>
              <w:right w:val="outset" w:sz="6" w:space="0" w:color="auto"/>
            </w:tcBorders>
            <w:shd w:val="clear" w:color="auto" w:fill="FFFFFF"/>
            <w:vAlign w:val="center"/>
          </w:tcPr>
          <w:p w:rsidR="0025443B" w:rsidRPr="007F2FE4" w:rsidRDefault="0025443B" w:rsidP="00D22587">
            <w:pPr>
              <w:widowControl w:val="0"/>
              <w:spacing w:after="0" w:line="240" w:lineRule="auto"/>
              <w:rPr>
                <w:rFonts w:ascii="Times New Roman" w:eastAsia="Times New Roman" w:hAnsi="Times New Roman" w:cs="Times New Roman"/>
                <w:sz w:val="20"/>
                <w:szCs w:val="20"/>
              </w:rPr>
            </w:pPr>
          </w:p>
        </w:tc>
        <w:tc>
          <w:tcPr>
            <w:tcW w:w="1313" w:type="dxa"/>
            <w:tcBorders>
              <w:top w:val="outset" w:sz="6" w:space="0" w:color="auto"/>
              <w:left w:val="outset" w:sz="6" w:space="0" w:color="auto"/>
              <w:bottom w:val="outset" w:sz="6" w:space="0" w:color="auto"/>
              <w:right w:val="outset" w:sz="6" w:space="0" w:color="auto"/>
            </w:tcBorders>
            <w:shd w:val="clear" w:color="auto" w:fill="FFFFFF"/>
            <w:vAlign w:val="center"/>
          </w:tcPr>
          <w:p w:rsidR="0025443B" w:rsidRPr="007F2FE4" w:rsidRDefault="0025443B" w:rsidP="00D22587">
            <w:pPr>
              <w:widowControl w:val="0"/>
              <w:spacing w:after="0" w:line="240" w:lineRule="auto"/>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w:t>
            </w:r>
          </w:p>
        </w:tc>
        <w:tc>
          <w:tcPr>
            <w:tcW w:w="1098" w:type="dxa"/>
            <w:tcBorders>
              <w:top w:val="outset" w:sz="6" w:space="0" w:color="auto"/>
              <w:left w:val="outset" w:sz="6" w:space="0" w:color="auto"/>
              <w:bottom w:val="outset" w:sz="6" w:space="0" w:color="auto"/>
              <w:right w:val="outset" w:sz="6" w:space="0" w:color="auto"/>
            </w:tcBorders>
            <w:shd w:val="clear" w:color="auto" w:fill="FFFFFF"/>
            <w:vAlign w:val="center"/>
          </w:tcPr>
          <w:p w:rsidR="0025443B" w:rsidRPr="007F2FE4" w:rsidRDefault="0025443B" w:rsidP="00D22587">
            <w:pPr>
              <w:widowControl w:val="0"/>
              <w:spacing w:after="0" w:line="240" w:lineRule="auto"/>
              <w:rPr>
                <w:rFonts w:ascii="Times New Roman" w:eastAsia="Times New Roman" w:hAnsi="Times New Roman" w:cs="Times New Roman"/>
                <w:sz w:val="20"/>
                <w:szCs w:val="20"/>
              </w:rPr>
            </w:pPr>
            <w:r w:rsidRPr="007F2FE4">
              <w:rPr>
                <w:rFonts w:ascii="Times New Roman" w:eastAsia="Times New Roman" w:hAnsi="Times New Roman" w:cs="Times New Roman"/>
                <w:sz w:val="20"/>
                <w:szCs w:val="20"/>
              </w:rPr>
              <w:t>-</w:t>
            </w:r>
          </w:p>
        </w:tc>
        <w:tc>
          <w:tcPr>
            <w:tcW w:w="1842" w:type="dxa"/>
            <w:tcBorders>
              <w:top w:val="outset" w:sz="6" w:space="0" w:color="auto"/>
              <w:left w:val="outset" w:sz="6" w:space="0" w:color="auto"/>
              <w:bottom w:val="outset" w:sz="6" w:space="0" w:color="auto"/>
              <w:right w:val="outset" w:sz="6" w:space="0" w:color="auto"/>
            </w:tcBorders>
            <w:shd w:val="clear" w:color="auto" w:fill="FFFFFF"/>
            <w:vAlign w:val="center"/>
          </w:tcPr>
          <w:p w:rsidR="0025443B" w:rsidRPr="007F2FE4" w:rsidRDefault="0025443B" w:rsidP="00D22587">
            <w:pPr>
              <w:widowControl w:val="0"/>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25</w:t>
            </w:r>
            <w:r w:rsidRPr="007F2FE4">
              <w:rPr>
                <w:rFonts w:ascii="Times New Roman" w:eastAsia="Times New Roman" w:hAnsi="Times New Roman" w:cs="Times New Roman"/>
                <w:sz w:val="20"/>
                <w:szCs w:val="20"/>
              </w:rPr>
              <w:t xml:space="preserve"> мин</w:t>
            </w:r>
          </w:p>
        </w:tc>
      </w:tr>
    </w:tbl>
    <w:p w:rsidR="007F2FE4" w:rsidRPr="007F2FE4" w:rsidRDefault="007F2FE4" w:rsidP="007F2FE4">
      <w:pPr>
        <w:widowControl w:val="0"/>
        <w:spacing w:after="0" w:line="240" w:lineRule="auto"/>
        <w:jc w:val="both"/>
        <w:outlineLvl w:val="0"/>
        <w:rPr>
          <w:rFonts w:ascii="Times New Roman" w:eastAsia="Times New Roman" w:hAnsi="Times New Roman" w:cs="Times New Roman"/>
          <w:b/>
          <w:sz w:val="6"/>
          <w:szCs w:val="6"/>
        </w:rPr>
      </w:pPr>
    </w:p>
    <w:p w:rsidR="007F2FE4" w:rsidRPr="007F2FE4" w:rsidRDefault="007F2FE4" w:rsidP="007F2FE4">
      <w:pPr>
        <w:widowControl w:val="0"/>
        <w:spacing w:after="0" w:line="240" w:lineRule="auto"/>
        <w:jc w:val="both"/>
        <w:rPr>
          <w:rFonts w:ascii="Times New Roman" w:eastAsia="Times New Roman" w:hAnsi="Times New Roman" w:cs="Times New Roman"/>
          <w:sz w:val="24"/>
          <w:szCs w:val="24"/>
        </w:rPr>
      </w:pPr>
      <w:bookmarkStart w:id="8" w:name="_Toc456497707"/>
    </w:p>
    <w:p w:rsidR="007A53AB" w:rsidRDefault="007A53AB" w:rsidP="007F2FE4">
      <w:pPr>
        <w:widowControl w:val="0"/>
        <w:spacing w:after="0" w:line="240" w:lineRule="auto"/>
        <w:ind w:firstLine="680"/>
        <w:jc w:val="both"/>
        <w:rPr>
          <w:rFonts w:ascii="Times New Roman" w:eastAsia="Times New Roman" w:hAnsi="Times New Roman" w:cs="Times New Roman"/>
          <w:sz w:val="24"/>
          <w:szCs w:val="24"/>
        </w:rPr>
      </w:pPr>
      <w:bookmarkStart w:id="9" w:name="_Toc456497715"/>
      <w:bookmarkEnd w:id="8"/>
      <w:r>
        <w:rPr>
          <w:rFonts w:ascii="Times New Roman" w:eastAsia="Times New Roman" w:hAnsi="Times New Roman" w:cs="Times New Roman"/>
          <w:sz w:val="24"/>
          <w:szCs w:val="24"/>
        </w:rPr>
        <w:t>В</w:t>
      </w:r>
      <w:r w:rsidR="007F2FE4" w:rsidRPr="007F2FE4">
        <w:rPr>
          <w:rFonts w:ascii="Times New Roman" w:eastAsia="Times New Roman" w:hAnsi="Times New Roman" w:cs="Times New Roman"/>
          <w:sz w:val="24"/>
          <w:szCs w:val="24"/>
        </w:rPr>
        <w:t xml:space="preserve"> декабре для воспитанников организовываются недельные каникулы, во время которых проводятся занятия эстетико-оздоровительного цикла (музыкальные, спортивные, изодеятельность). В дни каникул и в летний период учебные занятия не проводятся. В это время увеличивается продолжительность прогулок, а также проводятся спортивные и подвижные игры, спортивные праздники, экскурсии</w:t>
      </w:r>
      <w:bookmarkStart w:id="10" w:name="_Toc456497716"/>
      <w:bookmarkEnd w:id="9"/>
      <w:r w:rsidR="007F2FE4" w:rsidRPr="007F2FE4">
        <w:rPr>
          <w:rFonts w:ascii="Times New Roman" w:eastAsia="Times New Roman" w:hAnsi="Times New Roman" w:cs="Times New Roman"/>
          <w:sz w:val="24"/>
          <w:szCs w:val="24"/>
        </w:rPr>
        <w:t xml:space="preserve">. </w:t>
      </w:r>
      <w:bookmarkEnd w:id="10"/>
    </w:p>
    <w:p w:rsidR="007F2FE4" w:rsidRPr="007F2FE4" w:rsidRDefault="007F2FE4" w:rsidP="007F2FE4">
      <w:pPr>
        <w:widowControl w:val="0"/>
        <w:spacing w:after="0" w:line="240" w:lineRule="auto"/>
        <w:ind w:firstLine="680"/>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О</w:t>
      </w:r>
      <w:r w:rsidR="00601CF6">
        <w:rPr>
          <w:rFonts w:ascii="Times New Roman" w:eastAsia="Times New Roman" w:hAnsi="Times New Roman" w:cs="Times New Roman"/>
          <w:sz w:val="24"/>
          <w:szCs w:val="24"/>
        </w:rPr>
        <w:t>О</w:t>
      </w:r>
      <w:r w:rsidRPr="007F2FE4">
        <w:rPr>
          <w:rFonts w:ascii="Times New Roman" w:eastAsia="Times New Roman" w:hAnsi="Times New Roman" w:cs="Times New Roman"/>
          <w:sz w:val="24"/>
          <w:szCs w:val="24"/>
        </w:rPr>
        <w:t xml:space="preserve">Д, требующая повышенной познавательной активности и умственного напряжения </w:t>
      </w:r>
      <w:r w:rsidRPr="007F2FE4">
        <w:rPr>
          <w:rFonts w:ascii="Times New Roman" w:eastAsia="Times New Roman" w:hAnsi="Times New Roman" w:cs="Times New Roman"/>
          <w:sz w:val="24"/>
          <w:szCs w:val="24"/>
        </w:rPr>
        <w:lastRenderedPageBreak/>
        <w:t>детей, организовывается в первую половину дня. Для профилактики утомления детей проводятся физкультурные, музыкальные занятия, ритмику и т.п.</w:t>
      </w:r>
    </w:p>
    <w:p w:rsidR="007F2FE4" w:rsidRPr="007F2FE4" w:rsidRDefault="007F2FE4" w:rsidP="007F2FE4">
      <w:pPr>
        <w:widowControl w:val="0"/>
        <w:spacing w:after="0" w:line="240" w:lineRule="auto"/>
        <w:ind w:firstLine="680"/>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В соответствии с ООП ДОУ воспитатель может  интегрировать содержание  различных видов деятельности в зависимости от поставленных целей и задач обучения и воспитания.</w:t>
      </w:r>
    </w:p>
    <w:p w:rsidR="007F2FE4" w:rsidRPr="007F2FE4" w:rsidRDefault="007F2FE4" w:rsidP="007F2FE4">
      <w:pPr>
        <w:spacing w:after="0" w:line="259" w:lineRule="auto"/>
        <w:ind w:firstLine="708"/>
        <w:jc w:val="both"/>
        <w:rPr>
          <w:rFonts w:ascii="Times New Roman" w:eastAsia="Calibri" w:hAnsi="Times New Roman" w:cs="Times New Roman"/>
          <w:sz w:val="24"/>
          <w:szCs w:val="24"/>
        </w:rPr>
      </w:pPr>
      <w:r w:rsidRPr="007F2FE4">
        <w:rPr>
          <w:rFonts w:ascii="Times New Roman" w:eastAsia="Calibri" w:hAnsi="Times New Roman" w:cs="Times New Roman"/>
          <w:sz w:val="24"/>
          <w:szCs w:val="24"/>
        </w:rPr>
        <w:t xml:space="preserve">В ДОУ воспитатели используют две основные формы планирования: </w:t>
      </w:r>
      <w:r w:rsidR="007A53AB">
        <w:rPr>
          <w:rFonts w:ascii="Times New Roman" w:eastAsia="Calibri" w:hAnsi="Times New Roman" w:cs="Times New Roman"/>
          <w:sz w:val="24"/>
          <w:szCs w:val="24"/>
        </w:rPr>
        <w:t xml:space="preserve">перспективное </w:t>
      </w:r>
      <w:r w:rsidRPr="007F2FE4">
        <w:rPr>
          <w:rFonts w:ascii="Times New Roman" w:eastAsia="Calibri" w:hAnsi="Times New Roman" w:cs="Times New Roman"/>
          <w:sz w:val="24"/>
          <w:szCs w:val="24"/>
        </w:rPr>
        <w:t xml:space="preserve"> и кален</w:t>
      </w:r>
      <w:r w:rsidR="007A53AB">
        <w:rPr>
          <w:rFonts w:ascii="Times New Roman" w:eastAsia="Calibri" w:hAnsi="Times New Roman" w:cs="Times New Roman"/>
          <w:sz w:val="24"/>
          <w:szCs w:val="24"/>
        </w:rPr>
        <w:t>дарное</w:t>
      </w:r>
      <w:r w:rsidRPr="007F2FE4">
        <w:rPr>
          <w:rFonts w:ascii="Times New Roman" w:eastAsia="Calibri" w:hAnsi="Times New Roman" w:cs="Times New Roman"/>
          <w:sz w:val="24"/>
          <w:szCs w:val="24"/>
        </w:rPr>
        <w:t xml:space="preserve"> планирование воспитательно-образовательного процесса с детьми, отвечающие определенным требованиям:</w:t>
      </w:r>
    </w:p>
    <w:p w:rsidR="007F2FE4" w:rsidRPr="007F2FE4" w:rsidRDefault="007F2FE4" w:rsidP="007F2FE4">
      <w:pPr>
        <w:spacing w:after="0" w:line="259" w:lineRule="auto"/>
        <w:jc w:val="both"/>
        <w:rPr>
          <w:rFonts w:ascii="Times New Roman" w:eastAsia="Calibri" w:hAnsi="Times New Roman" w:cs="Times New Roman"/>
          <w:sz w:val="24"/>
          <w:szCs w:val="24"/>
        </w:rPr>
      </w:pPr>
      <w:r w:rsidRPr="007F2FE4">
        <w:rPr>
          <w:rFonts w:ascii="Times New Roman" w:eastAsia="Calibri" w:hAnsi="Times New Roman" w:cs="Times New Roman"/>
          <w:sz w:val="24"/>
          <w:szCs w:val="24"/>
        </w:rPr>
        <w:t>- основываются на принципе развивающего образования, целью которого является развитие каждого ребенка;</w:t>
      </w:r>
    </w:p>
    <w:p w:rsidR="007F2FE4" w:rsidRPr="007F2FE4" w:rsidRDefault="007F2FE4" w:rsidP="007F2FE4">
      <w:pPr>
        <w:spacing w:after="0" w:line="259" w:lineRule="auto"/>
        <w:jc w:val="both"/>
        <w:rPr>
          <w:rFonts w:ascii="Times New Roman" w:eastAsia="Calibri" w:hAnsi="Times New Roman" w:cs="Times New Roman"/>
          <w:sz w:val="24"/>
          <w:szCs w:val="24"/>
        </w:rPr>
      </w:pPr>
      <w:r w:rsidRPr="007F2FE4">
        <w:rPr>
          <w:rFonts w:ascii="Times New Roman" w:eastAsia="Calibri" w:hAnsi="Times New Roman" w:cs="Times New Roman"/>
          <w:sz w:val="24"/>
          <w:szCs w:val="24"/>
        </w:rPr>
        <w:t>- на комплексно-тематическом принципе построения образовательного процесса;</w:t>
      </w:r>
    </w:p>
    <w:p w:rsidR="007F2FE4" w:rsidRPr="007F2FE4" w:rsidRDefault="007F2FE4" w:rsidP="007F2FE4">
      <w:pPr>
        <w:spacing w:after="0" w:line="259" w:lineRule="auto"/>
        <w:jc w:val="both"/>
        <w:rPr>
          <w:rFonts w:ascii="Times New Roman" w:eastAsia="Calibri" w:hAnsi="Times New Roman" w:cs="Times New Roman"/>
          <w:sz w:val="24"/>
          <w:szCs w:val="24"/>
        </w:rPr>
      </w:pPr>
      <w:r w:rsidRPr="007F2FE4">
        <w:rPr>
          <w:rFonts w:ascii="Times New Roman" w:eastAsia="Calibri" w:hAnsi="Times New Roman" w:cs="Times New Roman"/>
          <w:sz w:val="24"/>
          <w:szCs w:val="24"/>
        </w:rPr>
        <w:t>- на принципе интеграции образовательных областей в соответствии с возрастными возможностями и особенностями воспитанников группы;</w:t>
      </w:r>
    </w:p>
    <w:p w:rsidR="007F2FE4" w:rsidRPr="007F2FE4" w:rsidRDefault="007F2FE4" w:rsidP="007F2FE4">
      <w:pPr>
        <w:spacing w:after="0" w:line="259" w:lineRule="auto"/>
        <w:jc w:val="both"/>
        <w:rPr>
          <w:rFonts w:ascii="Times New Roman" w:eastAsia="Calibri" w:hAnsi="Times New Roman" w:cs="Times New Roman"/>
          <w:sz w:val="24"/>
          <w:szCs w:val="24"/>
        </w:rPr>
      </w:pPr>
      <w:r w:rsidRPr="007F2FE4">
        <w:rPr>
          <w:rFonts w:ascii="Times New Roman" w:eastAsia="Calibri" w:hAnsi="Times New Roman" w:cs="Times New Roman"/>
          <w:sz w:val="24"/>
          <w:szCs w:val="24"/>
        </w:rPr>
        <w:t>- обеспечивают единство воспитательных, развивающих и обучающих целей и задач образования воспитанников, в процессе реализации которых формируются знания, умения и навыки, имеющие непосредственное отношение к развитию детей дошкольного возраста;</w:t>
      </w:r>
    </w:p>
    <w:p w:rsidR="007F2FE4" w:rsidRPr="007F2FE4" w:rsidRDefault="007F2FE4" w:rsidP="007F2FE4">
      <w:pPr>
        <w:spacing w:after="0" w:line="259" w:lineRule="auto"/>
        <w:jc w:val="both"/>
        <w:rPr>
          <w:rFonts w:ascii="Times New Roman" w:eastAsia="Calibri" w:hAnsi="Times New Roman" w:cs="Times New Roman"/>
          <w:sz w:val="24"/>
          <w:szCs w:val="24"/>
        </w:rPr>
      </w:pPr>
      <w:r w:rsidRPr="007F2FE4">
        <w:rPr>
          <w:rFonts w:ascii="Times New Roman" w:eastAsia="Calibri" w:hAnsi="Times New Roman" w:cs="Times New Roman"/>
          <w:sz w:val="24"/>
          <w:szCs w:val="24"/>
        </w:rPr>
        <w:t>- планируемое содержание и формы организации детей соответствуют возрастным и психолого-педагогическим основам дошкольной педагогики.</w:t>
      </w:r>
    </w:p>
    <w:p w:rsidR="007F2FE4" w:rsidRPr="007F2FE4" w:rsidRDefault="007F2FE4" w:rsidP="007F2FE4">
      <w:pPr>
        <w:spacing w:after="0" w:line="259" w:lineRule="auto"/>
        <w:ind w:firstLine="708"/>
        <w:jc w:val="both"/>
        <w:rPr>
          <w:rFonts w:ascii="Times New Roman" w:eastAsia="Calibri" w:hAnsi="Times New Roman" w:cs="Times New Roman"/>
          <w:sz w:val="24"/>
          <w:szCs w:val="24"/>
          <w:u w:val="single"/>
        </w:rPr>
      </w:pPr>
      <w:r w:rsidRPr="007F2FE4">
        <w:rPr>
          <w:rFonts w:ascii="Times New Roman" w:eastAsia="Calibri" w:hAnsi="Times New Roman" w:cs="Times New Roman"/>
          <w:sz w:val="24"/>
          <w:szCs w:val="24"/>
        </w:rPr>
        <w:t xml:space="preserve">При планировании и организации педагогического процесса учитывается, что </w:t>
      </w:r>
      <w:r w:rsidRPr="007F2FE4">
        <w:rPr>
          <w:rFonts w:ascii="Times New Roman" w:eastAsia="Calibri" w:hAnsi="Times New Roman" w:cs="Times New Roman"/>
          <w:sz w:val="24"/>
          <w:szCs w:val="24"/>
          <w:u w:val="single"/>
        </w:rPr>
        <w:t>основной формой работы с детьми дошкольного возраста и ведущим видом деятельности для них является игра.</w:t>
      </w:r>
    </w:p>
    <w:p w:rsidR="007F2FE4" w:rsidRPr="007F2FE4" w:rsidRDefault="007F2FE4" w:rsidP="007F2FE4">
      <w:pPr>
        <w:spacing w:after="0" w:line="259" w:lineRule="auto"/>
        <w:ind w:firstLine="708"/>
        <w:jc w:val="both"/>
        <w:rPr>
          <w:rFonts w:ascii="Times New Roman" w:eastAsia="Calibri" w:hAnsi="Times New Roman" w:cs="Times New Roman"/>
          <w:sz w:val="24"/>
          <w:szCs w:val="24"/>
        </w:rPr>
      </w:pPr>
      <w:r w:rsidRPr="007F2FE4">
        <w:rPr>
          <w:rFonts w:ascii="Times New Roman" w:eastAsia="Calibri" w:hAnsi="Times New Roman" w:cs="Times New Roman"/>
          <w:sz w:val="24"/>
          <w:szCs w:val="24"/>
        </w:rPr>
        <w:t>Итак, обсудив все эти нюансы с педагогами, мы перешли к  выбору основы для построения тематического планирования.</w:t>
      </w:r>
    </w:p>
    <w:p w:rsidR="007F2FE4" w:rsidRPr="007F2FE4" w:rsidRDefault="007F2FE4" w:rsidP="007F2FE4">
      <w:pPr>
        <w:spacing w:after="0" w:line="259" w:lineRule="auto"/>
        <w:ind w:firstLine="708"/>
        <w:jc w:val="both"/>
        <w:rPr>
          <w:rFonts w:ascii="Times New Roman" w:eastAsia="Calibri" w:hAnsi="Times New Roman" w:cs="Times New Roman"/>
          <w:sz w:val="10"/>
          <w:szCs w:val="10"/>
        </w:rPr>
      </w:pPr>
    </w:p>
    <w:p w:rsidR="007F2FE4" w:rsidRPr="007F2FE4" w:rsidRDefault="007F2FE4" w:rsidP="007F2FE4">
      <w:pPr>
        <w:spacing w:after="0" w:line="259" w:lineRule="auto"/>
        <w:ind w:firstLine="708"/>
        <w:jc w:val="both"/>
        <w:rPr>
          <w:rFonts w:ascii="Times New Roman" w:eastAsia="Calibri" w:hAnsi="Times New Roman" w:cs="Times New Roman"/>
          <w:sz w:val="24"/>
          <w:szCs w:val="24"/>
        </w:rPr>
      </w:pPr>
      <w:r w:rsidRPr="007F2FE4">
        <w:rPr>
          <w:rFonts w:ascii="Times New Roman" w:eastAsia="Calibri" w:hAnsi="Times New Roman" w:cs="Times New Roman"/>
          <w:sz w:val="24"/>
          <w:szCs w:val="24"/>
        </w:rPr>
        <w:t xml:space="preserve">С введением ФГОС ДО преобразуется сама организация образовательного процесса. Усвоение образовательного материала происходит в процессе подготовки и проведения каких-либо значимых и интересных для дошкольников событий. Обучение через систему занятий перестроено в дошкольном учреждении на работу с детьми по «событийному» принципу. </w:t>
      </w:r>
      <w:r w:rsidRPr="007F2FE4">
        <w:rPr>
          <w:rFonts w:ascii="Times New Roman" w:eastAsia="Calibri" w:hAnsi="Times New Roman" w:cs="Times New Roman"/>
          <w:sz w:val="24"/>
          <w:szCs w:val="24"/>
          <w:u w:val="single"/>
        </w:rPr>
        <w:t>Проектная деятельность является  приоритетной</w:t>
      </w:r>
      <w:r w:rsidRPr="007F2FE4">
        <w:rPr>
          <w:rFonts w:ascii="Times New Roman" w:eastAsia="Calibri" w:hAnsi="Times New Roman" w:cs="Times New Roman"/>
          <w:sz w:val="24"/>
          <w:szCs w:val="24"/>
        </w:rPr>
        <w:t xml:space="preserve">. Критерием того, что данный принцип заработает, является  живое, активное, заинтересованное  участие ребенка в том или ином проекте, а не цепочка действий по указанию взрослого. За неделю предусматриваются все виды детской деятельности: двигательная, игровая, коммуникативная, познавательно-исследовательская, музыкальная, восприятие художественной литературы, продуктивная, конструирование, которые планируются как в совместной с воспитателем деятельности, так и в самостоятельной деятельности детей. </w:t>
      </w:r>
    </w:p>
    <w:p w:rsidR="007F2FE4" w:rsidRPr="007F2FE4" w:rsidRDefault="007F2FE4" w:rsidP="007F2FE4">
      <w:pPr>
        <w:autoSpaceDE w:val="0"/>
        <w:autoSpaceDN w:val="0"/>
        <w:adjustRightInd w:val="0"/>
        <w:spacing w:after="0" w:line="240" w:lineRule="auto"/>
        <w:jc w:val="both"/>
        <w:rPr>
          <w:rFonts w:ascii="Times New Roman" w:eastAsia="Calibri" w:hAnsi="Times New Roman" w:cs="Times New Roman"/>
          <w:sz w:val="24"/>
          <w:szCs w:val="24"/>
        </w:rPr>
      </w:pPr>
    </w:p>
    <w:p w:rsidR="007F2FE4" w:rsidRPr="007F2FE4" w:rsidRDefault="007F2FE4" w:rsidP="007F2FE4">
      <w:pPr>
        <w:widowControl w:val="0"/>
        <w:spacing w:after="0" w:line="240" w:lineRule="auto"/>
        <w:jc w:val="center"/>
        <w:rPr>
          <w:rFonts w:ascii="Times New Roman" w:eastAsia="Times New Roman" w:hAnsi="Times New Roman" w:cs="Times New Roman"/>
          <w:b/>
          <w:bCs/>
          <w:sz w:val="24"/>
          <w:szCs w:val="24"/>
        </w:rPr>
      </w:pPr>
      <w:bookmarkStart w:id="11" w:name="_Toc486806636"/>
    </w:p>
    <w:p w:rsidR="00043CCF" w:rsidRDefault="007F2FE4" w:rsidP="00043CCF">
      <w:pPr>
        <w:pStyle w:val="af"/>
        <w:widowControl w:val="0"/>
        <w:numPr>
          <w:ilvl w:val="1"/>
          <w:numId w:val="20"/>
        </w:numPr>
        <w:spacing w:after="0" w:line="240" w:lineRule="auto"/>
        <w:jc w:val="center"/>
        <w:rPr>
          <w:rFonts w:ascii="Times New Roman" w:eastAsia="Times New Roman" w:hAnsi="Times New Roman"/>
          <w:b/>
          <w:bCs/>
          <w:sz w:val="24"/>
          <w:szCs w:val="24"/>
          <w:lang w:eastAsia="ru-RU"/>
        </w:rPr>
      </w:pPr>
      <w:r w:rsidRPr="00043CCF">
        <w:rPr>
          <w:rFonts w:ascii="Times New Roman" w:eastAsia="Times New Roman" w:hAnsi="Times New Roman"/>
          <w:b/>
          <w:bCs/>
          <w:sz w:val="24"/>
          <w:szCs w:val="24"/>
          <w:lang w:eastAsia="ru-RU"/>
        </w:rPr>
        <w:t>Особенности традиционных событий, праздников, мероприятий</w:t>
      </w:r>
      <w:bookmarkEnd w:id="11"/>
    </w:p>
    <w:p w:rsidR="00043CCF" w:rsidRDefault="00043CCF" w:rsidP="00043CCF">
      <w:pPr>
        <w:pStyle w:val="af"/>
        <w:widowControl w:val="0"/>
        <w:spacing w:after="0" w:line="240" w:lineRule="auto"/>
        <w:ind w:left="987"/>
        <w:rPr>
          <w:rFonts w:ascii="Times New Roman" w:eastAsia="Times New Roman" w:hAnsi="Times New Roman"/>
          <w:b/>
          <w:bCs/>
          <w:sz w:val="24"/>
          <w:szCs w:val="24"/>
          <w:lang w:eastAsia="ru-RU"/>
        </w:rPr>
      </w:pPr>
    </w:p>
    <w:p w:rsidR="00043CCF" w:rsidRDefault="00043CCF" w:rsidP="00043CCF">
      <w:pPr>
        <w:keepNext/>
        <w:widowControl w:val="0"/>
        <w:suppressLineNumbers/>
        <w:spacing w:after="0" w:line="240" w:lineRule="auto"/>
        <w:ind w:firstLine="567"/>
        <w:contextualSpacing/>
        <w:jc w:val="both"/>
        <w:rPr>
          <w:rFonts w:ascii="Times New Roman" w:eastAsia="Times New Roman" w:hAnsi="Times New Roman" w:cs="Times New Roman"/>
          <w:sz w:val="24"/>
          <w:szCs w:val="24"/>
        </w:rPr>
      </w:pPr>
      <w:r w:rsidRPr="00043CCF">
        <w:rPr>
          <w:rFonts w:ascii="Times New Roman" w:eastAsia="Times New Roman" w:hAnsi="Times New Roman" w:cs="Times New Roman"/>
          <w:sz w:val="24"/>
          <w:szCs w:val="24"/>
        </w:rPr>
        <w:t>П</w:t>
      </w:r>
      <w:r w:rsidR="007F2FE4" w:rsidRPr="00043CCF">
        <w:rPr>
          <w:rFonts w:ascii="Times New Roman" w:eastAsia="Times New Roman" w:hAnsi="Times New Roman" w:cs="Times New Roman"/>
          <w:sz w:val="24"/>
          <w:szCs w:val="24"/>
        </w:rPr>
        <w:t>рограмма предусматривает организацию культурн</w:t>
      </w:r>
      <w:r>
        <w:rPr>
          <w:rFonts w:ascii="Times New Roman" w:eastAsia="Times New Roman" w:hAnsi="Times New Roman"/>
          <w:sz w:val="24"/>
          <w:szCs w:val="24"/>
        </w:rPr>
        <w:t xml:space="preserve">о-досуговой деятельности детей, </w:t>
      </w:r>
      <w:r w:rsidR="007F2FE4" w:rsidRPr="00043CCF">
        <w:rPr>
          <w:rFonts w:ascii="Times New Roman" w:eastAsia="Times New Roman" w:hAnsi="Times New Roman" w:cs="Times New Roman"/>
          <w:sz w:val="24"/>
          <w:szCs w:val="24"/>
        </w:rPr>
        <w:t>задачами</w:t>
      </w:r>
      <w:r w:rsidR="007F2FE4" w:rsidRPr="00043CCF">
        <w:rPr>
          <w:rFonts w:ascii="Times New Roman" w:eastAsia="Times New Roman" w:hAnsi="Times New Roman" w:cs="Times New Roman"/>
          <w:b/>
          <w:sz w:val="24"/>
          <w:szCs w:val="24"/>
        </w:rPr>
        <w:t xml:space="preserve"> </w:t>
      </w:r>
      <w:r w:rsidR="007F2FE4" w:rsidRPr="00043CCF">
        <w:rPr>
          <w:rFonts w:ascii="Times New Roman" w:eastAsia="Times New Roman" w:hAnsi="Times New Roman" w:cs="Times New Roman"/>
          <w:sz w:val="24"/>
          <w:szCs w:val="24"/>
        </w:rPr>
        <w:t>которой являются:</w:t>
      </w:r>
    </w:p>
    <w:p w:rsidR="00043CCF" w:rsidRPr="007F2FE4" w:rsidRDefault="00043CCF" w:rsidP="00043CCF">
      <w:pPr>
        <w:keepNext/>
        <w:widowControl w:val="0"/>
        <w:suppressLineNumbers/>
        <w:spacing w:after="0" w:line="240" w:lineRule="auto"/>
        <w:ind w:firstLine="567"/>
        <w:contextualSpacing/>
        <w:jc w:val="both"/>
        <w:rPr>
          <w:rFonts w:ascii="Times New Roman" w:eastAsia="Times New Roman" w:hAnsi="Times New Roman" w:cs="Times New Roman"/>
          <w:sz w:val="24"/>
          <w:szCs w:val="24"/>
        </w:rPr>
      </w:pPr>
      <w:r w:rsidRPr="00043CCF">
        <w:rPr>
          <w:rFonts w:ascii="Times New Roman" w:eastAsia="Times New Roman" w:hAnsi="Times New Roman" w:cs="Times New Roman"/>
          <w:sz w:val="24"/>
          <w:szCs w:val="24"/>
        </w:rPr>
        <w:t xml:space="preserve"> </w:t>
      </w:r>
      <w:r w:rsidRPr="007F2FE4">
        <w:rPr>
          <w:rFonts w:ascii="Times New Roman" w:eastAsia="Times New Roman" w:hAnsi="Times New Roman" w:cs="Times New Roman"/>
          <w:sz w:val="24"/>
          <w:szCs w:val="24"/>
        </w:rPr>
        <w:t>- организация культурного отдыха детей, их эмоциональной разрядки;</w:t>
      </w:r>
    </w:p>
    <w:p w:rsidR="00043CCF" w:rsidRDefault="00043CCF" w:rsidP="00043CCF">
      <w:pPr>
        <w:keepNext/>
        <w:widowControl w:val="0"/>
        <w:suppressLineNumbers/>
        <w:spacing w:after="0" w:line="240" w:lineRule="auto"/>
        <w:ind w:firstLine="567"/>
        <w:contextualSpacing/>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развитие детского творчества в различных видах деятельности и культурных практиках;</w:t>
      </w:r>
    </w:p>
    <w:p w:rsidR="007F2FE4" w:rsidRPr="00043CCF" w:rsidRDefault="007F2FE4" w:rsidP="00043CCF">
      <w:pPr>
        <w:pStyle w:val="af"/>
        <w:widowControl w:val="0"/>
        <w:spacing w:after="0" w:line="240" w:lineRule="auto"/>
        <w:ind w:left="0" w:firstLine="426"/>
        <w:rPr>
          <w:rFonts w:ascii="Times New Roman" w:eastAsia="Times New Roman" w:hAnsi="Times New Roman"/>
          <w:b/>
          <w:bCs/>
          <w:sz w:val="24"/>
          <w:szCs w:val="24"/>
          <w:lang w:eastAsia="ru-RU"/>
        </w:rPr>
      </w:pPr>
    </w:p>
    <w:p w:rsidR="00043CCF" w:rsidRDefault="00043CCF" w:rsidP="007F2FE4">
      <w:pPr>
        <w:keepNext/>
        <w:widowControl w:val="0"/>
        <w:suppressLineNumbers/>
        <w:spacing w:after="0" w:line="240" w:lineRule="auto"/>
        <w:ind w:firstLine="567"/>
        <w:contextualSpacing/>
        <w:jc w:val="both"/>
        <w:rPr>
          <w:rFonts w:ascii="Times New Roman" w:eastAsia="Times New Roman" w:hAnsi="Times New Roman" w:cs="Times New Roman"/>
          <w:sz w:val="24"/>
          <w:szCs w:val="24"/>
        </w:rPr>
      </w:pPr>
    </w:p>
    <w:p w:rsidR="00043CCF" w:rsidRPr="007F2FE4" w:rsidRDefault="00043CCF" w:rsidP="007F2FE4">
      <w:pPr>
        <w:keepNext/>
        <w:widowControl w:val="0"/>
        <w:suppressLineNumbers/>
        <w:spacing w:after="0" w:line="240" w:lineRule="auto"/>
        <w:ind w:firstLine="567"/>
        <w:contextualSpacing/>
        <w:jc w:val="both"/>
        <w:rPr>
          <w:rFonts w:ascii="Times New Roman" w:eastAsia="Times New Roman" w:hAnsi="Times New Roman" w:cs="Times New Roman"/>
          <w:sz w:val="24"/>
          <w:szCs w:val="24"/>
        </w:rPr>
      </w:pPr>
    </w:p>
    <w:p w:rsidR="007F2FE4" w:rsidRPr="007F2FE4" w:rsidRDefault="007F2FE4" w:rsidP="007F2FE4">
      <w:pPr>
        <w:keepNext/>
        <w:widowControl w:val="0"/>
        <w:suppressLineNumbers/>
        <w:spacing w:after="0" w:line="240" w:lineRule="auto"/>
        <w:ind w:firstLine="567"/>
        <w:contextualSpacing/>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создание условий для творческого взаимодействия детей и взрослых;</w:t>
      </w:r>
    </w:p>
    <w:p w:rsidR="007F2FE4" w:rsidRPr="007F2FE4" w:rsidRDefault="007F2FE4" w:rsidP="007F2FE4">
      <w:pPr>
        <w:keepNext/>
        <w:widowControl w:val="0"/>
        <w:suppressLineNumbers/>
        <w:spacing w:after="0" w:line="240" w:lineRule="auto"/>
        <w:ind w:firstLine="567"/>
        <w:contextualSpacing/>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обогащение личного опыта детей разнообразными впечатлениями, расширение их кругозора средствами интеграции содержания различных образовательных областей;</w:t>
      </w:r>
    </w:p>
    <w:p w:rsidR="007F2FE4" w:rsidRPr="007F2FE4" w:rsidRDefault="007F2FE4" w:rsidP="007F2FE4">
      <w:pPr>
        <w:keepNext/>
        <w:widowControl w:val="0"/>
        <w:suppressLineNumbers/>
        <w:spacing w:after="0" w:line="240" w:lineRule="auto"/>
        <w:ind w:firstLine="567"/>
        <w:contextualSpacing/>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формирование у детей представлений об активных формах культурного отдыха, воспитание потребности в их самостоятельной организации.</w:t>
      </w:r>
    </w:p>
    <w:p w:rsidR="007F2FE4" w:rsidRPr="007F2FE4" w:rsidRDefault="007F2FE4" w:rsidP="00565095">
      <w:pPr>
        <w:widowControl w:val="0"/>
        <w:spacing w:after="0" w:line="240" w:lineRule="auto"/>
        <w:ind w:right="-144" w:firstLine="567"/>
        <w:jc w:val="both"/>
        <w:rPr>
          <w:rFonts w:ascii="Times New Roman" w:eastAsia="Times New Roman" w:hAnsi="Times New Roman" w:cs="Times New Roman"/>
          <w:sz w:val="24"/>
          <w:szCs w:val="24"/>
          <w:lang w:eastAsia="ar-SA"/>
        </w:rPr>
      </w:pPr>
      <w:r w:rsidRPr="007F2FE4">
        <w:rPr>
          <w:rFonts w:ascii="Times New Roman" w:eastAsia="Times New Roman" w:hAnsi="Times New Roman" w:cs="Times New Roman"/>
          <w:sz w:val="24"/>
          <w:szCs w:val="24"/>
        </w:rPr>
        <w:t>Содержание развлечений с детьми планируется педагогами исходя из текущей работы, в которой отражается время года, тематика разделов из различных образовательных областей, вла</w:t>
      </w:r>
      <w:r w:rsidRPr="007F2FE4">
        <w:rPr>
          <w:rFonts w:ascii="Times New Roman" w:eastAsia="Times New Roman" w:hAnsi="Times New Roman" w:cs="Times New Roman"/>
          <w:sz w:val="24"/>
          <w:szCs w:val="24"/>
        </w:rPr>
        <w:lastRenderedPageBreak/>
        <w:t xml:space="preserve">дение детьми различным игровым и музыкальным репертуаром. </w:t>
      </w:r>
      <w:r w:rsidRPr="007F2FE4">
        <w:rPr>
          <w:rFonts w:ascii="Times New Roman" w:eastAsia="Times New Roman" w:hAnsi="Times New Roman" w:cs="Times New Roman"/>
          <w:b/>
          <w:sz w:val="24"/>
          <w:szCs w:val="24"/>
          <w:lang w:eastAsia="ar-SA"/>
        </w:rPr>
        <w:t>Цикличность</w:t>
      </w:r>
      <w:r w:rsidRPr="007F2FE4">
        <w:rPr>
          <w:rFonts w:ascii="Times New Roman" w:eastAsia="Times New Roman" w:hAnsi="Times New Roman" w:cs="Times New Roman"/>
          <w:sz w:val="24"/>
          <w:szCs w:val="24"/>
          <w:lang w:eastAsia="ar-SA"/>
        </w:rPr>
        <w:t xml:space="preserve"> организации досуговых мероприятий предполагает еженедельное их проведение (от 10 до 30 минут, в зависимости от возраста) во второй половине дня.</w:t>
      </w:r>
      <w:r w:rsidR="00043CCF">
        <w:rPr>
          <w:rFonts w:ascii="Times New Roman" w:eastAsia="Times New Roman" w:hAnsi="Times New Roman" w:cs="Times New Roman"/>
          <w:sz w:val="24"/>
          <w:szCs w:val="24"/>
          <w:lang w:eastAsia="ar-SA"/>
        </w:rPr>
        <w:t xml:space="preserve"> </w:t>
      </w:r>
      <w:r w:rsidRPr="007F2FE4">
        <w:rPr>
          <w:rFonts w:ascii="Times New Roman" w:eastAsia="Times New Roman" w:hAnsi="Times New Roman" w:cs="Times New Roman"/>
          <w:b/>
          <w:sz w:val="24"/>
          <w:szCs w:val="24"/>
          <w:lang w:eastAsia="ar-SA"/>
        </w:rPr>
        <w:t>Содержание</w:t>
      </w:r>
      <w:r w:rsidRPr="007F2FE4">
        <w:rPr>
          <w:rFonts w:ascii="Times New Roman" w:eastAsia="Times New Roman" w:hAnsi="Times New Roman" w:cs="Times New Roman"/>
          <w:sz w:val="24"/>
          <w:szCs w:val="24"/>
          <w:lang w:eastAsia="ar-SA"/>
        </w:rPr>
        <w:t xml:space="preserve"> досуговых мероприятий с детьми планируется педагогами в зависимости от текущих программных задач, времени года, возрастными особенностями детей, интересов и потребностей дошкольников. Для организации и проведения детских досугов возможно привлечение родителей и других членов семей воспитанников, бывших выпускников де</w:t>
      </w:r>
      <w:r w:rsidR="00572D74">
        <w:rPr>
          <w:rFonts w:ascii="Times New Roman" w:eastAsia="Times New Roman" w:hAnsi="Times New Roman" w:cs="Times New Roman"/>
          <w:sz w:val="24"/>
          <w:szCs w:val="24"/>
          <w:lang w:eastAsia="ar-SA"/>
        </w:rPr>
        <w:t>тского сада и др</w:t>
      </w:r>
      <w:r w:rsidRPr="007F2FE4">
        <w:rPr>
          <w:rFonts w:ascii="Times New Roman" w:eastAsia="Times New Roman" w:hAnsi="Times New Roman" w:cs="Times New Roman"/>
          <w:sz w:val="24"/>
          <w:szCs w:val="24"/>
          <w:lang w:eastAsia="ar-SA"/>
        </w:rPr>
        <w:t>.</w:t>
      </w:r>
    </w:p>
    <w:p w:rsidR="007F2FE4" w:rsidRPr="007F2FE4" w:rsidRDefault="007F2FE4" w:rsidP="007F2FE4">
      <w:pPr>
        <w:keepNext/>
        <w:widowControl w:val="0"/>
        <w:suppressLineNumbers/>
        <w:spacing w:after="0" w:line="240" w:lineRule="auto"/>
        <w:ind w:right="-144" w:firstLine="567"/>
        <w:contextualSpacing/>
        <w:jc w:val="both"/>
        <w:rPr>
          <w:rFonts w:ascii="Calibri" w:eastAsia="Times New Roman" w:hAnsi="Calibri" w:cs="Times New Roman"/>
          <w:szCs w:val="24"/>
        </w:rPr>
      </w:pPr>
      <w:r w:rsidRPr="007F2FE4">
        <w:rPr>
          <w:rFonts w:ascii="Times New Roman" w:eastAsia="Times New Roman" w:hAnsi="Times New Roman" w:cs="Times New Roman"/>
          <w:b/>
          <w:sz w:val="24"/>
          <w:szCs w:val="24"/>
        </w:rPr>
        <w:t>Формы</w:t>
      </w:r>
      <w:r w:rsidRPr="007F2FE4">
        <w:rPr>
          <w:rFonts w:ascii="Times New Roman" w:eastAsia="Times New Roman" w:hAnsi="Times New Roman" w:cs="Times New Roman"/>
          <w:sz w:val="24"/>
          <w:szCs w:val="24"/>
        </w:rPr>
        <w:t xml:space="preserve"> организации досуговых мероприятий:</w:t>
      </w:r>
    </w:p>
    <w:p w:rsidR="007F2FE4" w:rsidRPr="007F2FE4" w:rsidRDefault="007F2FE4" w:rsidP="007F2FE4">
      <w:pPr>
        <w:keepNext/>
        <w:widowControl w:val="0"/>
        <w:suppressLineNumbers/>
        <w:spacing w:after="0" w:line="240" w:lineRule="auto"/>
        <w:ind w:right="-144" w:firstLine="567"/>
        <w:contextualSpacing/>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праздники и развлечения различной тематики;</w:t>
      </w:r>
    </w:p>
    <w:p w:rsidR="007F2FE4" w:rsidRPr="007F2FE4" w:rsidRDefault="007F2FE4" w:rsidP="007F2FE4">
      <w:pPr>
        <w:keepNext/>
        <w:widowControl w:val="0"/>
        <w:suppressLineNumbers/>
        <w:spacing w:after="0" w:line="240" w:lineRule="auto"/>
        <w:ind w:right="-144" w:firstLine="567"/>
        <w:contextualSpacing/>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выставки детского творчества, совместного творчества детей, педагогов и родителей;</w:t>
      </w:r>
    </w:p>
    <w:p w:rsidR="007F2FE4" w:rsidRPr="007F2FE4" w:rsidRDefault="007F2FE4" w:rsidP="007F2FE4">
      <w:pPr>
        <w:keepNext/>
        <w:widowControl w:val="0"/>
        <w:suppressLineNumbers/>
        <w:spacing w:after="0" w:line="240" w:lineRule="auto"/>
        <w:ind w:right="-144" w:firstLine="567"/>
        <w:contextualSpacing/>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спортивные и познавательные досуги, в т.ч. проводимые совместно с родителями (другими членами семей воспитанников);</w:t>
      </w:r>
    </w:p>
    <w:p w:rsidR="007F2FE4" w:rsidRPr="007F2FE4" w:rsidRDefault="007F2FE4" w:rsidP="007F2FE4">
      <w:pPr>
        <w:keepNext/>
        <w:widowControl w:val="0"/>
        <w:suppressLineNumbers/>
        <w:spacing w:after="0" w:line="240" w:lineRule="auto"/>
        <w:ind w:right="-144" w:firstLine="567"/>
        <w:contextualSpacing/>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театрализованные представления;</w:t>
      </w:r>
    </w:p>
    <w:p w:rsidR="007F2FE4" w:rsidRPr="007F2FE4" w:rsidRDefault="007F2FE4" w:rsidP="007F2FE4">
      <w:pPr>
        <w:keepNext/>
        <w:widowControl w:val="0"/>
        <w:suppressLineNumbers/>
        <w:spacing w:after="0" w:line="240" w:lineRule="auto"/>
        <w:ind w:right="-144" w:firstLine="567"/>
        <w:contextualSpacing/>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тво</w:t>
      </w:r>
      <w:r w:rsidR="004D0DD3">
        <w:rPr>
          <w:rFonts w:ascii="Times New Roman" w:eastAsia="Times New Roman" w:hAnsi="Times New Roman" w:cs="Times New Roman"/>
          <w:sz w:val="24"/>
          <w:szCs w:val="24"/>
        </w:rPr>
        <w:t>рческие проекты и др</w:t>
      </w:r>
      <w:r w:rsidRPr="007F2FE4">
        <w:rPr>
          <w:rFonts w:ascii="Times New Roman" w:eastAsia="Times New Roman" w:hAnsi="Times New Roman" w:cs="Times New Roman"/>
          <w:sz w:val="24"/>
          <w:szCs w:val="24"/>
        </w:rPr>
        <w:t>.</w:t>
      </w:r>
    </w:p>
    <w:p w:rsidR="007F2FE4" w:rsidRPr="007F2FE4" w:rsidRDefault="007F2FE4" w:rsidP="007F2FE4">
      <w:pPr>
        <w:autoSpaceDE w:val="0"/>
        <w:autoSpaceDN w:val="0"/>
        <w:adjustRightInd w:val="0"/>
        <w:spacing w:after="0" w:line="240" w:lineRule="auto"/>
        <w:jc w:val="center"/>
        <w:rPr>
          <w:rFonts w:ascii="Times New Roman" w:eastAsia="Times New Roman" w:hAnsi="Times New Roman" w:cs="Times New Roman"/>
          <w:b/>
          <w:bCs/>
          <w:i/>
          <w:sz w:val="10"/>
          <w:szCs w:val="10"/>
          <w:lang w:eastAsia="ru-RU"/>
        </w:rPr>
      </w:pPr>
    </w:p>
    <w:p w:rsidR="007F2FE4" w:rsidRPr="007F2FE4" w:rsidRDefault="007F2FE4" w:rsidP="007F2FE4">
      <w:pPr>
        <w:autoSpaceDE w:val="0"/>
        <w:autoSpaceDN w:val="0"/>
        <w:adjustRightInd w:val="0"/>
        <w:spacing w:after="0" w:line="240" w:lineRule="auto"/>
        <w:jc w:val="center"/>
        <w:rPr>
          <w:rFonts w:ascii="Times New Roman" w:eastAsia="Times New Roman" w:hAnsi="Times New Roman" w:cs="Times New Roman"/>
          <w:b/>
          <w:bCs/>
          <w:sz w:val="24"/>
          <w:szCs w:val="24"/>
          <w:lang w:val="en-US" w:eastAsia="ru-RU"/>
        </w:rPr>
      </w:pPr>
      <w:r w:rsidRPr="007F2FE4">
        <w:rPr>
          <w:rFonts w:ascii="Times New Roman" w:eastAsia="Times New Roman" w:hAnsi="Times New Roman" w:cs="Times New Roman"/>
          <w:b/>
          <w:bCs/>
          <w:sz w:val="24"/>
          <w:szCs w:val="24"/>
          <w:lang w:eastAsia="ru-RU"/>
        </w:rPr>
        <w:t>Перечень событий, праздников, мероприятий</w:t>
      </w:r>
    </w:p>
    <w:p w:rsidR="007F2FE4" w:rsidRPr="007F2FE4" w:rsidRDefault="007F2FE4" w:rsidP="007F2FE4">
      <w:pPr>
        <w:autoSpaceDE w:val="0"/>
        <w:autoSpaceDN w:val="0"/>
        <w:adjustRightInd w:val="0"/>
        <w:spacing w:after="0" w:line="240" w:lineRule="auto"/>
        <w:jc w:val="center"/>
        <w:rPr>
          <w:rFonts w:ascii="Times New Roman" w:eastAsia="Times New Roman" w:hAnsi="Times New Roman" w:cs="Times New Roman"/>
          <w:b/>
          <w:bCs/>
          <w:sz w:val="6"/>
          <w:szCs w:val="6"/>
          <w:lang w:val="en-US" w:eastAsia="ru-RU"/>
        </w:rPr>
      </w:pPr>
    </w:p>
    <w:tbl>
      <w:tblPr>
        <w:tblW w:w="98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988"/>
        <w:gridCol w:w="6901"/>
      </w:tblGrid>
      <w:tr w:rsidR="007F2FE4" w:rsidRPr="007F2FE4" w:rsidTr="007F2FE4">
        <w:trPr>
          <w:trHeight w:val="669"/>
        </w:trPr>
        <w:tc>
          <w:tcPr>
            <w:tcW w:w="2988" w:type="dxa"/>
            <w:tcBorders>
              <w:top w:val="single" w:sz="4" w:space="0" w:color="000000"/>
              <w:left w:val="single" w:sz="4" w:space="0" w:color="000000"/>
              <w:bottom w:val="single" w:sz="4" w:space="0" w:color="000000"/>
              <w:right w:val="single" w:sz="4" w:space="0" w:color="000000"/>
            </w:tcBorders>
            <w:hideMark/>
          </w:tcPr>
          <w:p w:rsidR="007F2FE4" w:rsidRPr="007F2FE4" w:rsidRDefault="007F2FE4" w:rsidP="007F2FE4">
            <w:pPr>
              <w:widowControl w:val="0"/>
              <w:spacing w:after="0" w:line="240" w:lineRule="auto"/>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lang w:eastAsia="ru-RU"/>
              </w:rPr>
              <w:t>Праздники</w:t>
            </w:r>
          </w:p>
        </w:tc>
        <w:tc>
          <w:tcPr>
            <w:tcW w:w="6901" w:type="dxa"/>
            <w:tcBorders>
              <w:top w:val="single" w:sz="4" w:space="0" w:color="000000"/>
              <w:left w:val="single" w:sz="4" w:space="0" w:color="000000"/>
              <w:bottom w:val="single" w:sz="4" w:space="0" w:color="000000"/>
              <w:right w:val="single" w:sz="4" w:space="0" w:color="000000"/>
            </w:tcBorders>
            <w:hideMark/>
          </w:tcPr>
          <w:p w:rsidR="007F2FE4" w:rsidRPr="007F2FE4" w:rsidRDefault="007F2FE4" w:rsidP="007F2FE4">
            <w:pPr>
              <w:widowControl w:val="0"/>
              <w:spacing w:after="0" w:line="240" w:lineRule="auto"/>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lang w:eastAsia="ru-RU"/>
              </w:rPr>
              <w:t>Новый год, «Осень», «Весна», «Лето», «Мамин праздник», День защитника Отечества, праздник Победы</w:t>
            </w:r>
          </w:p>
        </w:tc>
      </w:tr>
      <w:tr w:rsidR="007F2FE4" w:rsidRPr="007F2FE4" w:rsidTr="007F2FE4">
        <w:trPr>
          <w:trHeight w:val="38"/>
        </w:trPr>
        <w:tc>
          <w:tcPr>
            <w:tcW w:w="2988" w:type="dxa"/>
            <w:tcBorders>
              <w:top w:val="single" w:sz="4" w:space="0" w:color="000000"/>
              <w:left w:val="single" w:sz="4" w:space="0" w:color="000000"/>
              <w:bottom w:val="single" w:sz="4" w:space="0" w:color="000000"/>
              <w:right w:val="single" w:sz="4" w:space="0" w:color="000000"/>
            </w:tcBorders>
            <w:hideMark/>
          </w:tcPr>
          <w:p w:rsidR="007F2FE4" w:rsidRPr="007F2FE4" w:rsidRDefault="007F2FE4" w:rsidP="007F2FE4">
            <w:pPr>
              <w:widowControl w:val="0"/>
              <w:spacing w:after="0" w:line="240" w:lineRule="auto"/>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lang w:eastAsia="ru-RU"/>
              </w:rPr>
              <w:t>Традиционные для группы</w:t>
            </w:r>
          </w:p>
          <w:p w:rsidR="007F2FE4" w:rsidRPr="007F2FE4" w:rsidRDefault="007F2FE4" w:rsidP="007F2FE4">
            <w:pPr>
              <w:widowControl w:val="0"/>
              <w:spacing w:after="0" w:line="240" w:lineRule="auto"/>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lang w:eastAsia="ru-RU"/>
              </w:rPr>
              <w:t>и детского сада</w:t>
            </w:r>
          </w:p>
        </w:tc>
        <w:tc>
          <w:tcPr>
            <w:tcW w:w="6901" w:type="dxa"/>
            <w:tcBorders>
              <w:top w:val="single" w:sz="4" w:space="0" w:color="000000"/>
              <w:left w:val="single" w:sz="4" w:space="0" w:color="000000"/>
              <w:bottom w:val="single" w:sz="4" w:space="0" w:color="000000"/>
              <w:right w:val="single" w:sz="4" w:space="0" w:color="000000"/>
            </w:tcBorders>
            <w:hideMark/>
          </w:tcPr>
          <w:p w:rsidR="007F2FE4" w:rsidRPr="007F2FE4" w:rsidRDefault="007F2FE4" w:rsidP="007F2FE4">
            <w:pPr>
              <w:widowControl w:val="0"/>
              <w:spacing w:after="0" w:line="240" w:lineRule="auto"/>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lang w:eastAsia="ru-RU"/>
              </w:rPr>
              <w:t>Дни рождения детей</w:t>
            </w:r>
          </w:p>
          <w:p w:rsidR="007F2FE4" w:rsidRPr="007F2FE4" w:rsidRDefault="007F2FE4" w:rsidP="007F2FE4">
            <w:pPr>
              <w:widowControl w:val="0"/>
              <w:spacing w:after="0" w:line="240" w:lineRule="auto"/>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lang w:eastAsia="ru-RU"/>
              </w:rPr>
              <w:t>Выпускной бал</w:t>
            </w:r>
          </w:p>
        </w:tc>
      </w:tr>
      <w:tr w:rsidR="007F2FE4" w:rsidRPr="007F2FE4" w:rsidTr="007F2FE4">
        <w:trPr>
          <w:trHeight w:val="38"/>
        </w:trPr>
        <w:tc>
          <w:tcPr>
            <w:tcW w:w="2988" w:type="dxa"/>
            <w:tcBorders>
              <w:top w:val="single" w:sz="4" w:space="0" w:color="000000"/>
              <w:left w:val="single" w:sz="4" w:space="0" w:color="000000"/>
              <w:bottom w:val="single" w:sz="4" w:space="0" w:color="000000"/>
              <w:right w:val="single" w:sz="4" w:space="0" w:color="000000"/>
            </w:tcBorders>
            <w:hideMark/>
          </w:tcPr>
          <w:p w:rsidR="007F2FE4" w:rsidRPr="007F2FE4" w:rsidRDefault="007F2FE4" w:rsidP="007F2FE4">
            <w:pPr>
              <w:widowControl w:val="0"/>
              <w:spacing w:after="0" w:line="240" w:lineRule="auto"/>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lang w:eastAsia="ru-RU"/>
              </w:rPr>
              <w:t xml:space="preserve">Тематические праздники и </w:t>
            </w:r>
          </w:p>
          <w:p w:rsidR="007F2FE4" w:rsidRPr="007F2FE4" w:rsidRDefault="007F2FE4" w:rsidP="007F2FE4">
            <w:pPr>
              <w:widowControl w:val="0"/>
              <w:spacing w:after="0" w:line="240" w:lineRule="auto"/>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lang w:eastAsia="ru-RU"/>
              </w:rPr>
              <w:t>Развлечения</w:t>
            </w:r>
          </w:p>
        </w:tc>
        <w:tc>
          <w:tcPr>
            <w:tcW w:w="6901" w:type="dxa"/>
            <w:tcBorders>
              <w:top w:val="single" w:sz="4" w:space="0" w:color="000000"/>
              <w:left w:val="single" w:sz="4" w:space="0" w:color="000000"/>
              <w:bottom w:val="single" w:sz="4" w:space="0" w:color="000000"/>
              <w:right w:val="single" w:sz="4" w:space="0" w:color="000000"/>
            </w:tcBorders>
            <w:hideMark/>
          </w:tcPr>
          <w:p w:rsidR="007F2FE4" w:rsidRPr="007F2FE4" w:rsidRDefault="007F2FE4" w:rsidP="007F2FE4">
            <w:pPr>
              <w:widowControl w:val="0"/>
              <w:spacing w:after="0" w:line="240" w:lineRule="auto"/>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lang w:eastAsia="ru-RU"/>
              </w:rPr>
              <w:t>День рождения Г. Тукая</w:t>
            </w:r>
          </w:p>
          <w:p w:rsidR="007F2FE4" w:rsidRPr="007F2FE4" w:rsidRDefault="007F2FE4" w:rsidP="007F2FE4">
            <w:pPr>
              <w:widowControl w:val="0"/>
              <w:spacing w:after="0" w:line="240" w:lineRule="auto"/>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lang w:eastAsia="ru-RU"/>
              </w:rPr>
              <w:t xml:space="preserve">Сабантуй. </w:t>
            </w:r>
          </w:p>
          <w:p w:rsidR="007F2FE4" w:rsidRPr="007F2FE4" w:rsidRDefault="007F2FE4" w:rsidP="007F2FE4">
            <w:pPr>
              <w:widowControl w:val="0"/>
              <w:spacing w:after="0" w:line="240" w:lineRule="auto"/>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lang w:eastAsia="ru-RU"/>
              </w:rPr>
              <w:t>Проводы зимы</w:t>
            </w:r>
          </w:p>
        </w:tc>
      </w:tr>
      <w:tr w:rsidR="007F2FE4" w:rsidRPr="007F2FE4" w:rsidTr="007F2FE4">
        <w:trPr>
          <w:trHeight w:val="38"/>
        </w:trPr>
        <w:tc>
          <w:tcPr>
            <w:tcW w:w="2988" w:type="dxa"/>
            <w:tcBorders>
              <w:top w:val="single" w:sz="4" w:space="0" w:color="000000"/>
              <w:left w:val="single" w:sz="4" w:space="0" w:color="000000"/>
              <w:bottom w:val="single" w:sz="4" w:space="0" w:color="000000"/>
              <w:right w:val="single" w:sz="4" w:space="0" w:color="000000"/>
            </w:tcBorders>
          </w:tcPr>
          <w:p w:rsidR="007F2FE4" w:rsidRPr="007F2FE4" w:rsidRDefault="007F2FE4" w:rsidP="007F2FE4">
            <w:pPr>
              <w:widowControl w:val="0"/>
              <w:spacing w:after="0" w:line="240" w:lineRule="auto"/>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lang w:eastAsia="ru-RU"/>
              </w:rPr>
              <w:t xml:space="preserve">Театрализованные </w:t>
            </w:r>
          </w:p>
          <w:p w:rsidR="007F2FE4" w:rsidRPr="007F2FE4" w:rsidRDefault="007F2FE4" w:rsidP="007F2FE4">
            <w:pPr>
              <w:widowControl w:val="0"/>
              <w:spacing w:after="0" w:line="240" w:lineRule="auto"/>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lang w:eastAsia="ru-RU"/>
              </w:rPr>
              <w:t xml:space="preserve">представления </w:t>
            </w:r>
          </w:p>
          <w:p w:rsidR="007F2FE4" w:rsidRPr="007F2FE4" w:rsidRDefault="007F2FE4" w:rsidP="007F2FE4">
            <w:pPr>
              <w:widowControl w:val="0"/>
              <w:spacing w:after="0" w:line="240" w:lineRule="auto"/>
              <w:jc w:val="both"/>
              <w:rPr>
                <w:rFonts w:ascii="Times New Roman" w:eastAsia="Times New Roman" w:hAnsi="Times New Roman" w:cs="Times New Roman"/>
                <w:sz w:val="24"/>
                <w:szCs w:val="24"/>
                <w:lang w:eastAsia="ru-RU"/>
              </w:rPr>
            </w:pPr>
          </w:p>
        </w:tc>
        <w:tc>
          <w:tcPr>
            <w:tcW w:w="6901" w:type="dxa"/>
            <w:tcBorders>
              <w:top w:val="single" w:sz="4" w:space="0" w:color="000000"/>
              <w:left w:val="single" w:sz="4" w:space="0" w:color="000000"/>
              <w:bottom w:val="single" w:sz="4" w:space="0" w:color="000000"/>
              <w:right w:val="single" w:sz="4" w:space="0" w:color="000000"/>
            </w:tcBorders>
            <w:hideMark/>
          </w:tcPr>
          <w:p w:rsidR="007F2FE4" w:rsidRPr="007F2FE4" w:rsidRDefault="007F2FE4" w:rsidP="00BB7184">
            <w:pPr>
              <w:widowControl w:val="0"/>
              <w:spacing w:after="0" w:line="240" w:lineRule="auto"/>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lang w:eastAsia="ru-RU"/>
              </w:rPr>
              <w:t xml:space="preserve">Постановка театральных спектаклей, </w:t>
            </w:r>
            <w:r w:rsidR="00BB7184">
              <w:rPr>
                <w:rFonts w:ascii="Times New Roman" w:eastAsia="Times New Roman" w:hAnsi="Times New Roman" w:cs="Times New Roman"/>
                <w:lang w:eastAsia="ru-RU"/>
              </w:rPr>
              <w:t>и</w:t>
            </w:r>
            <w:r w:rsidRPr="007F2FE4">
              <w:rPr>
                <w:rFonts w:ascii="Times New Roman" w:eastAsia="Times New Roman" w:hAnsi="Times New Roman" w:cs="Times New Roman"/>
                <w:lang w:eastAsia="ru-RU"/>
              </w:rPr>
              <w:t>нсценирование русских и татарских народных сказок, песен, литературных произведений; игры-инсценировки</w:t>
            </w:r>
          </w:p>
        </w:tc>
      </w:tr>
      <w:tr w:rsidR="007F2FE4" w:rsidRPr="007F2FE4" w:rsidTr="007F2FE4">
        <w:trPr>
          <w:trHeight w:val="38"/>
        </w:trPr>
        <w:tc>
          <w:tcPr>
            <w:tcW w:w="2988" w:type="dxa"/>
            <w:tcBorders>
              <w:top w:val="single" w:sz="4" w:space="0" w:color="000000"/>
              <w:left w:val="single" w:sz="4" w:space="0" w:color="000000"/>
              <w:bottom w:val="single" w:sz="4" w:space="0" w:color="000000"/>
              <w:right w:val="single" w:sz="4" w:space="0" w:color="000000"/>
            </w:tcBorders>
            <w:hideMark/>
          </w:tcPr>
          <w:p w:rsidR="007F2FE4" w:rsidRPr="007F2FE4" w:rsidRDefault="007F2FE4" w:rsidP="007F2FE4">
            <w:pPr>
              <w:widowControl w:val="0"/>
              <w:spacing w:after="0" w:line="240" w:lineRule="auto"/>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lang w:eastAsia="ru-RU"/>
              </w:rPr>
              <w:t>Спортивные развлечения</w:t>
            </w:r>
          </w:p>
        </w:tc>
        <w:tc>
          <w:tcPr>
            <w:tcW w:w="6901" w:type="dxa"/>
            <w:tcBorders>
              <w:top w:val="single" w:sz="4" w:space="0" w:color="000000"/>
              <w:left w:val="single" w:sz="4" w:space="0" w:color="000000"/>
              <w:bottom w:val="single" w:sz="4" w:space="0" w:color="000000"/>
              <w:right w:val="single" w:sz="4" w:space="0" w:color="000000"/>
            </w:tcBorders>
            <w:hideMark/>
          </w:tcPr>
          <w:p w:rsidR="007F2FE4" w:rsidRPr="007F2FE4" w:rsidRDefault="007F2FE4" w:rsidP="008516E7">
            <w:pPr>
              <w:widowControl w:val="0"/>
              <w:spacing w:after="0" w:line="240" w:lineRule="auto"/>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lang w:eastAsia="ru-RU"/>
              </w:rPr>
              <w:t>«</w:t>
            </w:r>
            <w:r w:rsidR="008516E7">
              <w:rPr>
                <w:rFonts w:ascii="Times New Roman" w:eastAsia="Times New Roman" w:hAnsi="Times New Roman" w:cs="Times New Roman"/>
                <w:lang w:eastAsia="ru-RU"/>
              </w:rPr>
              <w:t>Анука мальчики и девочки</w:t>
            </w:r>
            <w:r w:rsidRPr="007F2FE4">
              <w:rPr>
                <w:rFonts w:ascii="Times New Roman" w:eastAsia="Times New Roman" w:hAnsi="Times New Roman" w:cs="Times New Roman"/>
                <w:lang w:eastAsia="ru-RU"/>
              </w:rPr>
              <w:t>»,  «Весёлы</w:t>
            </w:r>
            <w:r w:rsidR="008516E7">
              <w:rPr>
                <w:rFonts w:ascii="Times New Roman" w:eastAsia="Times New Roman" w:hAnsi="Times New Roman" w:cs="Times New Roman"/>
                <w:lang w:eastAsia="ru-RU"/>
              </w:rPr>
              <w:t>е старты-весёлые соревнования»</w:t>
            </w:r>
          </w:p>
        </w:tc>
      </w:tr>
    </w:tbl>
    <w:p w:rsidR="002F1031" w:rsidRDefault="002F1031" w:rsidP="007F2FE4">
      <w:pPr>
        <w:spacing w:after="0" w:line="240" w:lineRule="auto"/>
        <w:ind w:left="567"/>
        <w:jc w:val="center"/>
        <w:rPr>
          <w:rFonts w:ascii="Times New Roman" w:eastAsia="Times New Roman" w:hAnsi="Times New Roman" w:cs="Times New Roman"/>
          <w:b/>
          <w:bCs/>
          <w:sz w:val="24"/>
          <w:szCs w:val="24"/>
          <w:lang w:eastAsia="ru-RU"/>
        </w:rPr>
      </w:pPr>
      <w:bookmarkStart w:id="12" w:name="_Toc486806635"/>
    </w:p>
    <w:p w:rsidR="007F2FE4" w:rsidRPr="007F2FE4" w:rsidRDefault="007F2FE4" w:rsidP="007F2FE4">
      <w:pPr>
        <w:spacing w:after="0" w:line="240" w:lineRule="auto"/>
        <w:ind w:left="567"/>
        <w:jc w:val="center"/>
        <w:rPr>
          <w:rFonts w:ascii="Times New Roman" w:eastAsia="Times New Roman" w:hAnsi="Times New Roman" w:cs="Times New Roman"/>
          <w:b/>
          <w:bCs/>
          <w:sz w:val="24"/>
          <w:szCs w:val="24"/>
          <w:lang w:eastAsia="ru-RU"/>
        </w:rPr>
      </w:pPr>
      <w:r w:rsidRPr="007F2FE4">
        <w:rPr>
          <w:rFonts w:ascii="Times New Roman" w:eastAsia="Times New Roman" w:hAnsi="Times New Roman" w:cs="Times New Roman"/>
          <w:b/>
          <w:bCs/>
          <w:sz w:val="24"/>
          <w:szCs w:val="24"/>
          <w:lang w:eastAsia="ru-RU"/>
        </w:rPr>
        <w:t>3.7. Кадровый потенциал</w:t>
      </w:r>
    </w:p>
    <w:p w:rsidR="007F2FE4" w:rsidRPr="007F2FE4" w:rsidRDefault="007F2FE4" w:rsidP="007F2FE4">
      <w:pPr>
        <w:widowControl w:val="0"/>
        <w:spacing w:after="0" w:line="240" w:lineRule="auto"/>
        <w:ind w:firstLine="680"/>
        <w:jc w:val="both"/>
        <w:rPr>
          <w:rFonts w:ascii="Times New Roman" w:eastAsia="Times New Roman" w:hAnsi="Times New Roman" w:cs="Times New Roman"/>
          <w:b/>
          <w:sz w:val="24"/>
          <w:szCs w:val="24"/>
        </w:rPr>
      </w:pPr>
      <w:r w:rsidRPr="007F2FE4">
        <w:rPr>
          <w:rFonts w:ascii="Times New Roman" w:eastAsia="Times New Roman" w:hAnsi="Times New Roman" w:cs="Times New Roman"/>
          <w:b/>
          <w:sz w:val="24"/>
          <w:szCs w:val="24"/>
        </w:rPr>
        <w:t>Кадровые условия реализации Программы включают:</w:t>
      </w:r>
    </w:p>
    <w:p w:rsidR="007F2FE4" w:rsidRPr="007F2FE4" w:rsidRDefault="007F2FE4" w:rsidP="007F2FE4">
      <w:pPr>
        <w:widowControl w:val="0"/>
        <w:spacing w:after="0" w:line="240" w:lineRule="auto"/>
        <w:ind w:firstLine="680"/>
        <w:jc w:val="both"/>
        <w:rPr>
          <w:rFonts w:ascii="Times New Roman" w:eastAsia="Times New Roman" w:hAnsi="Times New Roman" w:cs="Times New Roman"/>
          <w:sz w:val="24"/>
          <w:szCs w:val="24"/>
        </w:rPr>
      </w:pPr>
      <w:bookmarkStart w:id="13" w:name="_Toc456497681"/>
      <w:r w:rsidRPr="007F2FE4">
        <w:rPr>
          <w:rFonts w:ascii="Times New Roman" w:eastAsia="Times New Roman" w:hAnsi="Times New Roman" w:cs="Times New Roman"/>
          <w:sz w:val="24"/>
          <w:szCs w:val="24"/>
        </w:rPr>
        <w:t>1) укомплектованность ДОУ педагогическими, руководящими и иными работниками</w:t>
      </w:r>
      <w:bookmarkEnd w:id="13"/>
      <w:r w:rsidRPr="007F2FE4">
        <w:rPr>
          <w:rFonts w:ascii="Times New Roman" w:eastAsia="Times New Roman" w:hAnsi="Times New Roman" w:cs="Times New Roman"/>
          <w:sz w:val="24"/>
          <w:szCs w:val="24"/>
        </w:rPr>
        <w:t xml:space="preserve"> </w:t>
      </w:r>
      <w:r w:rsidR="008516E7">
        <w:rPr>
          <w:rFonts w:ascii="Times New Roman" w:eastAsia="Times New Roman" w:hAnsi="Times New Roman" w:cs="Times New Roman"/>
          <w:sz w:val="24"/>
          <w:szCs w:val="24"/>
        </w:rPr>
        <w:t xml:space="preserve">75 </w:t>
      </w:r>
      <w:r w:rsidRPr="007F2FE4">
        <w:rPr>
          <w:rFonts w:ascii="Times New Roman" w:eastAsia="Times New Roman" w:hAnsi="Times New Roman" w:cs="Times New Roman"/>
          <w:sz w:val="24"/>
          <w:szCs w:val="24"/>
        </w:rPr>
        <w:t>%;</w:t>
      </w:r>
      <w:bookmarkStart w:id="14" w:name="_Toc456497682"/>
    </w:p>
    <w:p w:rsidR="007F2FE4" w:rsidRPr="007F2FE4" w:rsidRDefault="007F2FE4" w:rsidP="007F2FE4">
      <w:pPr>
        <w:autoSpaceDE w:val="0"/>
        <w:autoSpaceDN w:val="0"/>
        <w:adjustRightInd w:val="0"/>
        <w:spacing w:after="0"/>
        <w:ind w:firstLine="708"/>
        <w:jc w:val="both"/>
        <w:rPr>
          <w:rFonts w:ascii="Times New Roman" w:eastAsia="Times New Roman" w:hAnsi="Times New Roman" w:cs="Times New Roman"/>
          <w:bCs/>
          <w:sz w:val="24"/>
          <w:szCs w:val="24"/>
          <w:lang w:eastAsia="ru-RU"/>
        </w:rPr>
      </w:pPr>
      <w:r w:rsidRPr="007F2FE4">
        <w:rPr>
          <w:rFonts w:ascii="Times New Roman" w:eastAsia="Times New Roman" w:hAnsi="Times New Roman" w:cs="Times New Roman"/>
          <w:sz w:val="24"/>
          <w:szCs w:val="24"/>
        </w:rPr>
        <w:t>2) уровень педагогических кадров, занимаемой должности и квалификационной категории</w:t>
      </w:r>
      <w:bookmarkEnd w:id="14"/>
      <w:r w:rsidRPr="007F2FE4">
        <w:rPr>
          <w:rFonts w:ascii="Times New Roman" w:eastAsia="Times New Roman" w:hAnsi="Times New Roman" w:cs="Times New Roman"/>
          <w:sz w:val="24"/>
          <w:szCs w:val="24"/>
        </w:rPr>
        <w:t xml:space="preserve">, </w:t>
      </w:r>
      <w:r w:rsidRPr="007F2FE4">
        <w:rPr>
          <w:rFonts w:ascii="Times New Roman" w:eastAsia="Times New Roman" w:hAnsi="Times New Roman" w:cs="Times New Roman"/>
          <w:bCs/>
          <w:sz w:val="24"/>
          <w:szCs w:val="24"/>
          <w:lang w:eastAsia="ru-RU"/>
        </w:rPr>
        <w:t>реализующих Программу, соответствует квалификационным характеристикам по соответствующим должностям,</w:t>
      </w:r>
      <w:r w:rsidRPr="007F2FE4">
        <w:rPr>
          <w:rFonts w:ascii="PetersburgC" w:eastAsia="Times New Roman" w:hAnsi="PetersburgC" w:cs="PetersburgC"/>
          <w:lang w:eastAsia="ru-RU"/>
        </w:rPr>
        <w:t xml:space="preserve">  </w:t>
      </w:r>
      <w:r w:rsidRPr="007F2FE4">
        <w:rPr>
          <w:rFonts w:ascii="Times New Roman" w:eastAsia="Times New Roman" w:hAnsi="Times New Roman" w:cs="Times New Roman"/>
          <w:bCs/>
          <w:sz w:val="24"/>
          <w:szCs w:val="24"/>
          <w:lang w:eastAsia="ru-RU"/>
        </w:rPr>
        <w:t>установленные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и утвержденные приказом Министерства здравоохранения и социального развития Российской Федерации от 26 августа 2010 г., № 761н (зарегистрирован Министерством юстиции Российской Федерации 6 октября 2010 г., регистрационный № 18638).</w:t>
      </w:r>
    </w:p>
    <w:p w:rsidR="007F2FE4" w:rsidRPr="007F2FE4" w:rsidRDefault="007F2FE4" w:rsidP="007F2FE4">
      <w:pPr>
        <w:widowControl w:val="0"/>
        <w:spacing w:after="0" w:line="240" w:lineRule="auto"/>
        <w:ind w:firstLine="680"/>
        <w:jc w:val="both"/>
        <w:rPr>
          <w:rFonts w:ascii="Times New Roman" w:eastAsia="Times New Roman" w:hAnsi="Times New Roman" w:cs="Times New Roman"/>
          <w:sz w:val="10"/>
          <w:szCs w:val="10"/>
        </w:rPr>
      </w:pPr>
    </w:p>
    <w:p w:rsidR="007F2FE4" w:rsidRPr="007F2FE4" w:rsidRDefault="007F2FE4" w:rsidP="007F2FE4">
      <w:pPr>
        <w:widowControl w:val="0"/>
        <w:spacing w:after="0" w:line="240" w:lineRule="auto"/>
        <w:ind w:firstLine="680"/>
        <w:jc w:val="both"/>
        <w:rPr>
          <w:rFonts w:ascii="Times New Roman" w:eastAsia="Times New Roman" w:hAnsi="Times New Roman" w:cs="Times New Roman"/>
          <w:sz w:val="24"/>
          <w:szCs w:val="24"/>
        </w:rPr>
      </w:pPr>
    </w:p>
    <w:tbl>
      <w:tblPr>
        <w:tblpPr w:leftFromText="180" w:rightFromText="180" w:vertAnchor="text" w:horzAnchor="margin" w:tblpXSpec="right" w:tblpY="-76"/>
        <w:tblW w:w="98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19"/>
        <w:gridCol w:w="4860"/>
        <w:gridCol w:w="2340"/>
      </w:tblGrid>
      <w:tr w:rsidR="007F2FE4" w:rsidRPr="007F2FE4" w:rsidTr="007F2FE4">
        <w:tc>
          <w:tcPr>
            <w:tcW w:w="7479" w:type="dxa"/>
            <w:gridSpan w:val="2"/>
            <w:tcBorders>
              <w:top w:val="single" w:sz="4" w:space="0" w:color="auto"/>
              <w:left w:val="single" w:sz="4" w:space="0" w:color="auto"/>
              <w:bottom w:val="single" w:sz="4" w:space="0" w:color="auto"/>
              <w:right w:val="single" w:sz="4" w:space="0" w:color="auto"/>
            </w:tcBorders>
            <w:hideMark/>
          </w:tcPr>
          <w:p w:rsidR="007F2FE4" w:rsidRPr="007F2FE4" w:rsidRDefault="007F2FE4" w:rsidP="007F2FE4">
            <w:pPr>
              <w:widowControl w:val="0"/>
              <w:spacing w:after="0" w:line="240" w:lineRule="auto"/>
              <w:jc w:val="center"/>
              <w:rPr>
                <w:rFonts w:ascii="Times New Roman" w:eastAsia="Times New Roman" w:hAnsi="Times New Roman" w:cs="Times New Roman"/>
                <w:b/>
                <w:color w:val="000000"/>
                <w:sz w:val="24"/>
                <w:szCs w:val="24"/>
                <w:lang w:eastAsia="ru-RU"/>
              </w:rPr>
            </w:pPr>
            <w:bookmarkStart w:id="15" w:name="_Toc456497683"/>
            <w:r w:rsidRPr="007F2FE4">
              <w:rPr>
                <w:rFonts w:ascii="Times New Roman" w:eastAsia="Times New Roman" w:hAnsi="Times New Roman" w:cs="Times New Roman"/>
                <w:b/>
                <w:color w:val="000000"/>
                <w:sz w:val="24"/>
                <w:szCs w:val="24"/>
                <w:lang w:eastAsia="ru-RU"/>
              </w:rPr>
              <w:t xml:space="preserve">Характеристика </w:t>
            </w:r>
            <w:r w:rsidR="00D35A5E">
              <w:rPr>
                <w:rFonts w:ascii="Times New Roman" w:eastAsia="Times New Roman" w:hAnsi="Times New Roman" w:cs="Times New Roman"/>
                <w:b/>
                <w:color w:val="000000"/>
                <w:sz w:val="24"/>
                <w:szCs w:val="24"/>
                <w:lang w:eastAsia="ru-RU"/>
              </w:rPr>
              <w:t xml:space="preserve">педагогического </w:t>
            </w:r>
            <w:r w:rsidRPr="007F2FE4">
              <w:rPr>
                <w:rFonts w:ascii="Times New Roman" w:eastAsia="Times New Roman" w:hAnsi="Times New Roman" w:cs="Times New Roman"/>
                <w:b/>
                <w:color w:val="000000"/>
                <w:sz w:val="24"/>
                <w:szCs w:val="24"/>
                <w:lang w:eastAsia="ru-RU"/>
              </w:rPr>
              <w:t>кадрового состава</w:t>
            </w:r>
          </w:p>
        </w:tc>
        <w:tc>
          <w:tcPr>
            <w:tcW w:w="2340" w:type="dxa"/>
            <w:tcBorders>
              <w:top w:val="single" w:sz="4" w:space="0" w:color="auto"/>
              <w:left w:val="single" w:sz="4" w:space="0" w:color="auto"/>
              <w:bottom w:val="single" w:sz="4" w:space="0" w:color="auto"/>
              <w:right w:val="single" w:sz="4" w:space="0" w:color="auto"/>
            </w:tcBorders>
          </w:tcPr>
          <w:p w:rsidR="007F2FE4" w:rsidRPr="00D35A5E" w:rsidRDefault="00D35A5E" w:rsidP="007F2FE4">
            <w:pPr>
              <w:widowControl w:val="0"/>
              <w:spacing w:after="0" w:line="240" w:lineRule="auto"/>
              <w:jc w:val="center"/>
              <w:rPr>
                <w:rFonts w:ascii="Times New Roman" w:eastAsia="Times New Roman" w:hAnsi="Times New Roman" w:cs="Times New Roman"/>
                <w:color w:val="000000"/>
                <w:sz w:val="24"/>
                <w:szCs w:val="24"/>
                <w:lang w:eastAsia="ru-RU"/>
              </w:rPr>
            </w:pPr>
            <w:r w:rsidRPr="00D35A5E">
              <w:rPr>
                <w:rFonts w:ascii="Times New Roman" w:eastAsia="Times New Roman" w:hAnsi="Times New Roman" w:cs="Times New Roman"/>
                <w:color w:val="000000"/>
                <w:sz w:val="24"/>
                <w:szCs w:val="24"/>
                <w:lang w:eastAsia="ru-RU"/>
              </w:rPr>
              <w:t>Всего воспитателей</w:t>
            </w:r>
          </w:p>
        </w:tc>
      </w:tr>
      <w:tr w:rsidR="0002252E" w:rsidRPr="007F2FE4" w:rsidTr="0002252E">
        <w:trPr>
          <w:trHeight w:val="278"/>
        </w:trPr>
        <w:tc>
          <w:tcPr>
            <w:tcW w:w="2619" w:type="dxa"/>
            <w:tcBorders>
              <w:top w:val="single" w:sz="4" w:space="0" w:color="auto"/>
              <w:left w:val="single" w:sz="4" w:space="0" w:color="auto"/>
              <w:bottom w:val="single" w:sz="4" w:space="0" w:color="auto"/>
              <w:right w:val="single" w:sz="4" w:space="0" w:color="auto"/>
            </w:tcBorders>
            <w:hideMark/>
          </w:tcPr>
          <w:p w:rsidR="0002252E" w:rsidRPr="007F2FE4" w:rsidRDefault="0002252E" w:rsidP="007F2FE4">
            <w:pPr>
              <w:widowControl w:val="0"/>
              <w:spacing w:after="0" w:line="240" w:lineRule="auto"/>
              <w:rPr>
                <w:rFonts w:ascii="Times New Roman" w:eastAsia="Times New Roman" w:hAnsi="Times New Roman" w:cs="Times New Roman"/>
                <w:color w:val="000000"/>
                <w:sz w:val="24"/>
                <w:szCs w:val="24"/>
                <w:lang w:eastAsia="ru-RU"/>
              </w:rPr>
            </w:pPr>
            <w:r w:rsidRPr="007F2FE4">
              <w:rPr>
                <w:rFonts w:ascii="Times New Roman" w:eastAsia="Times New Roman" w:hAnsi="Times New Roman" w:cs="Times New Roman"/>
                <w:sz w:val="24"/>
                <w:szCs w:val="24"/>
                <w:lang w:eastAsia="ru-RU"/>
              </w:rPr>
              <w:t xml:space="preserve">По образованию                                       </w:t>
            </w:r>
          </w:p>
        </w:tc>
        <w:tc>
          <w:tcPr>
            <w:tcW w:w="4860" w:type="dxa"/>
            <w:tcBorders>
              <w:top w:val="single" w:sz="4" w:space="0" w:color="auto"/>
              <w:left w:val="single" w:sz="4" w:space="0" w:color="auto"/>
              <w:right w:val="single" w:sz="4" w:space="0" w:color="auto"/>
            </w:tcBorders>
          </w:tcPr>
          <w:p w:rsidR="0002252E" w:rsidRPr="007F2FE4" w:rsidRDefault="008516E7" w:rsidP="00100FE4">
            <w:pPr>
              <w:widowControl w:val="0"/>
              <w:spacing w:after="0" w:line="240" w:lineRule="auto"/>
              <w:ind w:left="75"/>
              <w:rPr>
                <w:rFonts w:ascii="Times New Roman" w:eastAsia="Times New Roman" w:hAnsi="Times New Roman" w:cs="Times New Roman"/>
                <w:color w:val="000000"/>
                <w:sz w:val="24"/>
                <w:szCs w:val="24"/>
                <w:lang w:eastAsia="ru-RU"/>
              </w:rPr>
            </w:pPr>
            <w:r>
              <w:rPr>
                <w:rFonts w:ascii="Times New Roman" w:eastAsia="Times New Roman" w:hAnsi="Times New Roman" w:cs="Times New Roman"/>
                <w:sz w:val="24"/>
                <w:szCs w:val="24"/>
                <w:lang w:eastAsia="ru-RU"/>
              </w:rPr>
              <w:t>высшее</w:t>
            </w:r>
            <w:r w:rsidR="0002252E" w:rsidRPr="007F2FE4">
              <w:rPr>
                <w:rFonts w:ascii="Times New Roman" w:eastAsia="Times New Roman" w:hAnsi="Times New Roman" w:cs="Times New Roman"/>
                <w:sz w:val="24"/>
                <w:szCs w:val="24"/>
                <w:lang w:eastAsia="ru-RU"/>
              </w:rPr>
              <w:t xml:space="preserve">  </w:t>
            </w:r>
          </w:p>
        </w:tc>
        <w:tc>
          <w:tcPr>
            <w:tcW w:w="2340" w:type="dxa"/>
            <w:tcBorders>
              <w:top w:val="single" w:sz="4" w:space="0" w:color="auto"/>
              <w:left w:val="single" w:sz="4" w:space="0" w:color="auto"/>
              <w:right w:val="single" w:sz="4" w:space="0" w:color="auto"/>
            </w:tcBorders>
          </w:tcPr>
          <w:p w:rsidR="0002252E" w:rsidRPr="007F2FE4" w:rsidRDefault="001A338F" w:rsidP="00100FE4">
            <w:pPr>
              <w:widowControl w:val="0"/>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w:t>
            </w:r>
            <w:r w:rsidR="0002252E" w:rsidRPr="007F2FE4">
              <w:rPr>
                <w:rFonts w:ascii="Times New Roman" w:eastAsia="Times New Roman" w:hAnsi="Times New Roman" w:cs="Times New Roman"/>
                <w:color w:val="000000"/>
                <w:sz w:val="24"/>
                <w:szCs w:val="24"/>
                <w:lang w:eastAsia="ru-RU"/>
              </w:rPr>
              <w:t xml:space="preserve"> человек</w:t>
            </w:r>
          </w:p>
        </w:tc>
      </w:tr>
      <w:tr w:rsidR="0002252E" w:rsidRPr="007F2FE4" w:rsidTr="0002252E">
        <w:trPr>
          <w:trHeight w:val="269"/>
        </w:trPr>
        <w:tc>
          <w:tcPr>
            <w:tcW w:w="2619" w:type="dxa"/>
            <w:tcBorders>
              <w:top w:val="single" w:sz="4" w:space="0" w:color="auto"/>
              <w:left w:val="single" w:sz="4" w:space="0" w:color="auto"/>
              <w:bottom w:val="single" w:sz="4" w:space="0" w:color="auto"/>
              <w:right w:val="single" w:sz="4" w:space="0" w:color="auto"/>
            </w:tcBorders>
          </w:tcPr>
          <w:p w:rsidR="0002252E" w:rsidRPr="0002252E" w:rsidRDefault="0002252E" w:rsidP="0002252E">
            <w:pPr>
              <w:widowControl w:val="0"/>
              <w:tabs>
                <w:tab w:val="left" w:pos="9356"/>
              </w:tabs>
              <w:spacing w:after="0" w:line="240" w:lineRule="auto"/>
              <w:ind w:right="142"/>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По стажу</w:t>
            </w:r>
          </w:p>
        </w:tc>
        <w:tc>
          <w:tcPr>
            <w:tcW w:w="4860" w:type="dxa"/>
            <w:tcBorders>
              <w:top w:val="single" w:sz="4" w:space="0" w:color="auto"/>
              <w:left w:val="single" w:sz="4" w:space="0" w:color="auto"/>
              <w:right w:val="single" w:sz="4" w:space="0" w:color="auto"/>
            </w:tcBorders>
          </w:tcPr>
          <w:p w:rsidR="0002252E" w:rsidRPr="007F2FE4" w:rsidRDefault="001A338F" w:rsidP="00100FE4">
            <w:pPr>
              <w:widowControl w:val="0"/>
              <w:spacing w:after="0" w:line="240" w:lineRule="auto"/>
              <w:ind w:left="75"/>
              <w:rPr>
                <w:rFonts w:ascii="Times New Roman" w:eastAsia="Times New Roman" w:hAnsi="Times New Roman" w:cs="Times New Roman"/>
                <w:color w:val="000000"/>
                <w:sz w:val="24"/>
                <w:szCs w:val="24"/>
                <w:lang w:eastAsia="ru-RU"/>
              </w:rPr>
            </w:pPr>
            <w:r>
              <w:rPr>
                <w:rFonts w:ascii="Times New Roman" w:eastAsia="Times New Roman" w:hAnsi="Times New Roman" w:cs="Times New Roman"/>
                <w:sz w:val="24"/>
                <w:szCs w:val="24"/>
                <w:lang w:eastAsia="ru-RU"/>
              </w:rPr>
              <w:t>до 3 лет</w:t>
            </w:r>
            <w:r w:rsidR="0002252E" w:rsidRPr="007F2FE4">
              <w:rPr>
                <w:rFonts w:ascii="Times New Roman" w:eastAsia="Times New Roman" w:hAnsi="Times New Roman" w:cs="Times New Roman"/>
                <w:sz w:val="24"/>
                <w:szCs w:val="24"/>
                <w:lang w:eastAsia="ru-RU"/>
              </w:rPr>
              <w:t xml:space="preserve">                                               </w:t>
            </w:r>
          </w:p>
        </w:tc>
        <w:tc>
          <w:tcPr>
            <w:tcW w:w="2340" w:type="dxa"/>
            <w:tcBorders>
              <w:top w:val="single" w:sz="4" w:space="0" w:color="auto"/>
              <w:left w:val="single" w:sz="4" w:space="0" w:color="auto"/>
              <w:right w:val="single" w:sz="4" w:space="0" w:color="auto"/>
            </w:tcBorders>
          </w:tcPr>
          <w:p w:rsidR="0002252E" w:rsidRPr="007F2FE4" w:rsidRDefault="001A338F" w:rsidP="00100FE4">
            <w:pPr>
              <w:widowControl w:val="0"/>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w:t>
            </w:r>
          </w:p>
        </w:tc>
      </w:tr>
      <w:tr w:rsidR="0002252E" w:rsidRPr="007F2FE4" w:rsidTr="0002252E">
        <w:trPr>
          <w:trHeight w:val="556"/>
        </w:trPr>
        <w:tc>
          <w:tcPr>
            <w:tcW w:w="2619" w:type="dxa"/>
            <w:tcBorders>
              <w:top w:val="single" w:sz="4" w:space="0" w:color="auto"/>
              <w:left w:val="single" w:sz="4" w:space="0" w:color="auto"/>
              <w:bottom w:val="single" w:sz="4" w:space="0" w:color="auto"/>
              <w:right w:val="single" w:sz="4" w:space="0" w:color="auto"/>
            </w:tcBorders>
          </w:tcPr>
          <w:p w:rsidR="0002252E" w:rsidRPr="0002252E" w:rsidRDefault="0002252E" w:rsidP="0002252E">
            <w:pPr>
              <w:widowControl w:val="0"/>
              <w:tabs>
                <w:tab w:val="left" w:pos="9356"/>
              </w:tabs>
              <w:spacing w:after="0" w:line="240" w:lineRule="auto"/>
              <w:ind w:right="-7"/>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sz w:val="24"/>
                <w:szCs w:val="24"/>
                <w:lang w:eastAsia="ru-RU"/>
              </w:rPr>
              <w:t>По результатам атте</w:t>
            </w:r>
            <w:r>
              <w:rPr>
                <w:rFonts w:ascii="Times New Roman" w:eastAsia="Times New Roman" w:hAnsi="Times New Roman" w:cs="Times New Roman"/>
                <w:sz w:val="24"/>
                <w:szCs w:val="24"/>
                <w:lang w:eastAsia="ru-RU"/>
              </w:rPr>
              <w:t xml:space="preserve">стации </w:t>
            </w:r>
          </w:p>
        </w:tc>
        <w:tc>
          <w:tcPr>
            <w:tcW w:w="4860" w:type="dxa"/>
            <w:tcBorders>
              <w:top w:val="single" w:sz="4" w:space="0" w:color="auto"/>
              <w:left w:val="single" w:sz="4" w:space="0" w:color="auto"/>
              <w:right w:val="single" w:sz="4" w:space="0" w:color="auto"/>
            </w:tcBorders>
          </w:tcPr>
          <w:p w:rsidR="0002252E" w:rsidRPr="007F2FE4" w:rsidRDefault="0002252E" w:rsidP="00100FE4">
            <w:pPr>
              <w:widowControl w:val="0"/>
              <w:spacing w:after="0" w:line="240" w:lineRule="auto"/>
              <w:ind w:left="75"/>
              <w:rPr>
                <w:rFonts w:ascii="Times New Roman" w:eastAsia="Times New Roman" w:hAnsi="Times New Roman" w:cs="Times New Roman"/>
                <w:sz w:val="24"/>
                <w:szCs w:val="24"/>
                <w:lang w:eastAsia="ru-RU"/>
              </w:rPr>
            </w:pPr>
            <w:r w:rsidRPr="007F2FE4">
              <w:rPr>
                <w:rFonts w:ascii="Times New Roman" w:eastAsia="Times New Roman" w:hAnsi="Times New Roman" w:cs="Times New Roman"/>
                <w:sz w:val="24"/>
                <w:szCs w:val="24"/>
                <w:lang w:eastAsia="ru-RU"/>
              </w:rPr>
              <w:t>соответствие занимаемой должности</w:t>
            </w:r>
          </w:p>
        </w:tc>
        <w:tc>
          <w:tcPr>
            <w:tcW w:w="2340" w:type="dxa"/>
            <w:tcBorders>
              <w:top w:val="single" w:sz="4" w:space="0" w:color="auto"/>
              <w:left w:val="single" w:sz="4" w:space="0" w:color="auto"/>
              <w:right w:val="single" w:sz="4" w:space="0" w:color="auto"/>
            </w:tcBorders>
          </w:tcPr>
          <w:p w:rsidR="0002252E" w:rsidRPr="007F2FE4" w:rsidRDefault="001A338F" w:rsidP="00100FE4">
            <w:pPr>
              <w:widowControl w:val="0"/>
              <w:tabs>
                <w:tab w:val="left" w:pos="9356"/>
              </w:tabs>
              <w:spacing w:after="0" w:line="240" w:lineRule="auto"/>
              <w:ind w:left="112" w:right="142"/>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r>
    </w:tbl>
    <w:p w:rsidR="007F2FE4" w:rsidRPr="007F2FE4" w:rsidRDefault="007F2FE4" w:rsidP="007F2FE4">
      <w:pPr>
        <w:widowControl w:val="0"/>
        <w:spacing w:after="0" w:line="240" w:lineRule="auto"/>
        <w:jc w:val="both"/>
        <w:rPr>
          <w:rFonts w:ascii="Times New Roman" w:eastAsia="Times New Roman" w:hAnsi="Times New Roman" w:cs="Times New Roman"/>
          <w:sz w:val="10"/>
          <w:szCs w:val="10"/>
        </w:rPr>
      </w:pPr>
    </w:p>
    <w:p w:rsidR="007F2FE4" w:rsidRPr="007F2FE4" w:rsidRDefault="007F2FE4" w:rsidP="007F2FE4">
      <w:pPr>
        <w:widowControl w:val="0"/>
        <w:spacing w:after="0" w:line="240" w:lineRule="auto"/>
        <w:ind w:firstLine="680"/>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3) непрерывное профессиональное развитие педагогов – 100%;</w:t>
      </w:r>
      <w:bookmarkEnd w:id="15"/>
    </w:p>
    <w:p w:rsidR="007F2FE4" w:rsidRPr="007F2FE4" w:rsidRDefault="007F2FE4" w:rsidP="007F2FE4">
      <w:pPr>
        <w:widowControl w:val="0"/>
        <w:spacing w:after="0" w:line="240" w:lineRule="auto"/>
        <w:ind w:firstLine="680"/>
        <w:jc w:val="both"/>
        <w:rPr>
          <w:rFonts w:ascii="Times New Roman" w:eastAsia="Times New Roman" w:hAnsi="Times New Roman" w:cs="Times New Roman"/>
          <w:sz w:val="24"/>
          <w:szCs w:val="24"/>
        </w:rPr>
      </w:pPr>
      <w:bookmarkStart w:id="16" w:name="_Toc456497684"/>
      <w:r w:rsidRPr="007F2FE4">
        <w:rPr>
          <w:rFonts w:ascii="Times New Roman" w:eastAsia="Times New Roman" w:hAnsi="Times New Roman" w:cs="Times New Roman"/>
          <w:sz w:val="24"/>
          <w:szCs w:val="24"/>
        </w:rPr>
        <w:t>4) профессиональная педагогическая ИКТ-компетентность – 100%.</w:t>
      </w:r>
      <w:bookmarkEnd w:id="16"/>
      <w:r w:rsidRPr="007F2FE4">
        <w:rPr>
          <w:rFonts w:ascii="Times New Roman" w:eastAsia="Times New Roman" w:hAnsi="Times New Roman" w:cs="Times New Roman"/>
          <w:sz w:val="24"/>
          <w:szCs w:val="24"/>
        </w:rPr>
        <w:t xml:space="preserve"> </w:t>
      </w:r>
    </w:p>
    <w:p w:rsidR="007F2FE4" w:rsidRPr="007F2FE4" w:rsidRDefault="007F2FE4" w:rsidP="007F2FE4">
      <w:pPr>
        <w:widowControl w:val="0"/>
        <w:spacing w:after="0" w:line="240" w:lineRule="auto"/>
        <w:ind w:firstLine="680"/>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xml:space="preserve">Реализация Программы обеспечивается руководящими, педагогическими, учебно-вспомогательными, административно-хозяйственными работниками ДОУ. </w:t>
      </w:r>
    </w:p>
    <w:p w:rsidR="007F2FE4" w:rsidRPr="007F2FE4" w:rsidRDefault="007F2FE4" w:rsidP="007F2FE4">
      <w:pPr>
        <w:spacing w:after="0" w:line="240" w:lineRule="auto"/>
        <w:ind w:firstLine="540"/>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Педагогические работники, реализующие Программу, обладают основными компетенциями, необходимыми для создания условия развития детей, о</w:t>
      </w:r>
      <w:bookmarkStart w:id="17" w:name="_Toc456497685"/>
      <w:r w:rsidRPr="007F2FE4">
        <w:rPr>
          <w:rFonts w:ascii="Times New Roman" w:eastAsia="Times New Roman" w:hAnsi="Times New Roman" w:cs="Times New Roman"/>
          <w:sz w:val="24"/>
          <w:szCs w:val="24"/>
        </w:rPr>
        <w:t xml:space="preserve">бозначенными в п. 3.2.5 ФГОС ДО </w:t>
      </w:r>
      <w:r w:rsidRPr="007F2FE4">
        <w:rPr>
          <w:rFonts w:ascii="Times New Roman" w:eastAsia="Times New Roman" w:hAnsi="Times New Roman" w:cs="Times New Roman"/>
          <w:sz w:val="24"/>
          <w:szCs w:val="24"/>
        </w:rPr>
        <w:lastRenderedPageBreak/>
        <w:t>и профессиональном стандарт профессиональной деятельности педагогов</w:t>
      </w:r>
      <w:bookmarkEnd w:id="17"/>
      <w:r w:rsidRPr="007F2FE4">
        <w:rPr>
          <w:rFonts w:ascii="Times New Roman" w:eastAsia="Times New Roman" w:hAnsi="Times New Roman" w:cs="Times New Roman"/>
          <w:sz w:val="24"/>
          <w:szCs w:val="24"/>
        </w:rPr>
        <w:t xml:space="preserve"> по должности «воспитатель».</w:t>
      </w:r>
    </w:p>
    <w:p w:rsidR="007F2FE4" w:rsidRPr="007F2FE4" w:rsidRDefault="007F2FE4" w:rsidP="007F2FE4">
      <w:pPr>
        <w:widowControl w:val="0"/>
        <w:spacing w:after="0" w:line="240" w:lineRule="auto"/>
        <w:ind w:firstLine="540"/>
        <w:jc w:val="both"/>
        <w:rPr>
          <w:rFonts w:ascii="Times New Roman" w:eastAsia="Calibri" w:hAnsi="Times New Roman" w:cs="Times New Roman"/>
          <w:sz w:val="24"/>
          <w:szCs w:val="24"/>
          <w:lang w:eastAsia="ru-RU"/>
        </w:rPr>
      </w:pPr>
      <w:r w:rsidRPr="007F2FE4">
        <w:rPr>
          <w:rFonts w:ascii="Times New Roman" w:eastAsia="Calibri" w:hAnsi="Times New Roman" w:cs="Times New Roman"/>
          <w:b/>
          <w:bCs/>
          <w:sz w:val="24"/>
          <w:szCs w:val="24"/>
          <w:lang w:eastAsia="ru-RU"/>
        </w:rPr>
        <w:t xml:space="preserve">Финансовое обеспечение </w:t>
      </w:r>
      <w:r w:rsidRPr="007F2FE4">
        <w:rPr>
          <w:rFonts w:ascii="Times New Roman" w:eastAsia="Calibri" w:hAnsi="Times New Roman" w:cs="Times New Roman"/>
          <w:b/>
          <w:sz w:val="24"/>
          <w:szCs w:val="24"/>
          <w:lang w:eastAsia="ru-RU"/>
        </w:rPr>
        <w:t>реализации  Программы</w:t>
      </w:r>
      <w:r w:rsidRPr="007F2FE4">
        <w:rPr>
          <w:rFonts w:ascii="Times New Roman" w:eastAsia="Calibri" w:hAnsi="Times New Roman" w:cs="Times New Roman"/>
          <w:sz w:val="24"/>
          <w:szCs w:val="24"/>
          <w:lang w:eastAsia="ru-RU"/>
        </w:rPr>
        <w:t xml:space="preserve">  определяется в соответствии с потребностями ДОУ на осуществление всех необходимых расходов на обеспечение конституционного права граждан на бесплатное и общедоступное дошкольное образование. </w:t>
      </w:r>
    </w:p>
    <w:p w:rsidR="007F2FE4" w:rsidRPr="007F2FE4" w:rsidRDefault="007F2FE4" w:rsidP="007F2FE4">
      <w:pPr>
        <w:widowControl w:val="0"/>
        <w:spacing w:after="0" w:line="240" w:lineRule="auto"/>
        <w:ind w:firstLine="540"/>
        <w:rPr>
          <w:rFonts w:ascii="Times New Roman" w:eastAsia="Times New Roman" w:hAnsi="Times New Roman" w:cs="Times New Roman"/>
          <w:color w:val="000000"/>
          <w:spacing w:val="2"/>
          <w:sz w:val="24"/>
          <w:szCs w:val="24"/>
          <w:lang w:eastAsia="ru-RU"/>
        </w:rPr>
      </w:pPr>
      <w:r w:rsidRPr="007F2FE4">
        <w:rPr>
          <w:rFonts w:ascii="Times New Roman" w:eastAsia="Times New Roman" w:hAnsi="Times New Roman" w:cs="Times New Roman"/>
          <w:color w:val="000000"/>
          <w:spacing w:val="2"/>
          <w:sz w:val="24"/>
          <w:szCs w:val="24"/>
          <w:lang w:eastAsia="ru-RU"/>
        </w:rPr>
        <w:t>Финансовые условия реализации Программы ДОУ:</w:t>
      </w:r>
    </w:p>
    <w:p w:rsidR="007F2FE4" w:rsidRPr="007F2FE4" w:rsidRDefault="007F2FE4" w:rsidP="007F2FE4">
      <w:pPr>
        <w:widowControl w:val="0"/>
        <w:spacing w:after="0" w:line="240" w:lineRule="auto"/>
        <w:ind w:firstLine="540"/>
        <w:jc w:val="both"/>
        <w:rPr>
          <w:rFonts w:ascii="Times New Roman" w:eastAsia="Times New Roman" w:hAnsi="Times New Roman" w:cs="Times New Roman"/>
          <w:color w:val="000000"/>
          <w:spacing w:val="2"/>
          <w:sz w:val="24"/>
          <w:szCs w:val="24"/>
          <w:lang w:eastAsia="ru-RU"/>
        </w:rPr>
      </w:pPr>
      <w:r w:rsidRPr="007F2FE4">
        <w:rPr>
          <w:rFonts w:ascii="Times New Roman" w:eastAsia="Times New Roman" w:hAnsi="Times New Roman" w:cs="Times New Roman"/>
          <w:color w:val="000000"/>
          <w:spacing w:val="2"/>
          <w:sz w:val="24"/>
          <w:szCs w:val="24"/>
          <w:lang w:eastAsia="ru-RU"/>
        </w:rPr>
        <w:t>1) обеспечивают возможность выполнения требований ФГОС ДО к условиям реализации и структуре Программы;</w:t>
      </w:r>
    </w:p>
    <w:p w:rsidR="007F2FE4" w:rsidRPr="007F2FE4" w:rsidRDefault="007F2FE4" w:rsidP="007F2FE4">
      <w:pPr>
        <w:widowControl w:val="0"/>
        <w:spacing w:after="0" w:line="240" w:lineRule="auto"/>
        <w:ind w:firstLine="540"/>
        <w:jc w:val="both"/>
        <w:rPr>
          <w:rFonts w:ascii="Times New Roman" w:eastAsia="Times New Roman" w:hAnsi="Times New Roman" w:cs="Times New Roman"/>
          <w:color w:val="000000"/>
          <w:spacing w:val="2"/>
          <w:sz w:val="24"/>
          <w:szCs w:val="24"/>
          <w:lang w:eastAsia="ru-RU"/>
        </w:rPr>
      </w:pPr>
      <w:r w:rsidRPr="007F2FE4">
        <w:rPr>
          <w:rFonts w:ascii="Times New Roman" w:eastAsia="Times New Roman" w:hAnsi="Times New Roman" w:cs="Times New Roman"/>
          <w:color w:val="000000"/>
          <w:spacing w:val="2"/>
          <w:sz w:val="24"/>
          <w:szCs w:val="24"/>
          <w:lang w:eastAsia="ru-RU"/>
        </w:rPr>
        <w:t>2) обеспечивают реализацию обязательной части Программы и части, формируемой участниками образовательного процесса, учитывая вариативность индивидуальных траекторий развития детей;</w:t>
      </w:r>
    </w:p>
    <w:p w:rsidR="007F2FE4" w:rsidRPr="007F2FE4" w:rsidRDefault="007F2FE4" w:rsidP="007F2FE4">
      <w:pPr>
        <w:widowControl w:val="0"/>
        <w:spacing w:after="0" w:line="240" w:lineRule="auto"/>
        <w:ind w:firstLine="540"/>
        <w:jc w:val="both"/>
        <w:rPr>
          <w:rFonts w:ascii="Times New Roman" w:eastAsia="Times New Roman" w:hAnsi="Times New Roman" w:cs="Times New Roman"/>
          <w:color w:val="000000"/>
          <w:spacing w:val="2"/>
          <w:sz w:val="24"/>
          <w:szCs w:val="24"/>
          <w:lang w:eastAsia="ru-RU"/>
        </w:rPr>
      </w:pPr>
      <w:r w:rsidRPr="007F2FE4">
        <w:rPr>
          <w:rFonts w:ascii="Times New Roman" w:eastAsia="Times New Roman" w:hAnsi="Times New Roman" w:cs="Times New Roman"/>
          <w:color w:val="000000"/>
          <w:spacing w:val="2"/>
          <w:sz w:val="24"/>
          <w:szCs w:val="24"/>
          <w:lang w:eastAsia="ru-RU"/>
        </w:rPr>
        <w:t>3) отражают структуру и объем расходов, необходимых для реализации Программы, а также механизм их формирования.</w:t>
      </w:r>
    </w:p>
    <w:p w:rsidR="007F2FE4" w:rsidRPr="007F2FE4" w:rsidRDefault="007F2FE4" w:rsidP="007F2FE4">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Объём финансового обеспечения реализации Программы определяется исходя из требований к условиям реализации ООП ДОУ, ФГОС ДО с учётом общеразвивающей направленности, Программы, категории воспитанников, типа ДОУ, форм обучения и иных особенностей образовательного процесса и должен быть достаточным и необходимым для осуществления ДОУ:</w:t>
      </w:r>
    </w:p>
    <w:p w:rsidR="007F2FE4" w:rsidRPr="007F2FE4" w:rsidRDefault="007F2FE4" w:rsidP="007F2FE4">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1) расходов на оплату труда работников, реализующих Программу;</w:t>
      </w:r>
    </w:p>
    <w:p w:rsidR="007F2FE4" w:rsidRPr="007F2FE4" w:rsidRDefault="007F2FE4" w:rsidP="007F2FE4">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2) расходов на средства обучения, соответствующие материалы, в том числе приобретение учебных изданий в бумажном и электронном виде, дидактических материалов, аудио- и видео-материалов, средств обучения, в том числе, материалов, оборудования, спецодежды, игр и игрушек, электронных образовательных ресурсов, необходимых для организации всех видов образовательной деятельности и создания развивающей предметно-пространственной среды, приобретения обновляемых образовательных ресурсов, в том числе, расходных материалов, подписки на актуализацию электронных ресурсов, пополнение комплекта средств обучения и подписки на техническое сопровождение деятельности средств обучения, спортивного, оздоровительного оборудования, инвентаря, оплату услуг связи, в том числе расходов, связанных с подключением к информационной сети Интернет;</w:t>
      </w:r>
    </w:p>
    <w:p w:rsidR="007F2FE4" w:rsidRPr="007F2FE4" w:rsidRDefault="007F2FE4" w:rsidP="007F2FE4">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xml:space="preserve">3) расходов, связанных с дополнительным профессиональным образованием педагогических работников по профилю их деятельности; </w:t>
      </w:r>
    </w:p>
    <w:p w:rsidR="007F2FE4" w:rsidRPr="007F2FE4" w:rsidRDefault="007F2FE4" w:rsidP="007F2FE4">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4) иных расходов, связанных с реализацией Программы.</w:t>
      </w:r>
    </w:p>
    <w:p w:rsidR="007F2FE4" w:rsidRPr="007F2FE4" w:rsidRDefault="007F2FE4" w:rsidP="007F2FE4">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Финансовое обеспечение государственных гарантий на получение гражданами общедоступного и бесплатного дошкольного образования за счёт средств соответствующих бюджетов бюджетной системы Российской Федерации в ДОУ осуществляется на основе нормативов финансирования образовательных услуг, обеспечивающих реализацию Программы в соответствии с ФГОС ДО с учётом распределения полномочий между региональными и местными уровнями власти.</w:t>
      </w:r>
    </w:p>
    <w:p w:rsidR="007F2FE4" w:rsidRPr="007F2FE4" w:rsidRDefault="007F2FE4" w:rsidP="007F2FE4">
      <w:pPr>
        <w:widowControl w:val="0"/>
        <w:autoSpaceDE w:val="0"/>
        <w:autoSpaceDN w:val="0"/>
        <w:adjustRightInd w:val="0"/>
        <w:spacing w:after="0" w:line="240" w:lineRule="auto"/>
        <w:ind w:firstLine="540"/>
        <w:jc w:val="both"/>
        <w:rPr>
          <w:rFonts w:ascii="Times New Roman" w:eastAsia="Times New Roman" w:hAnsi="Times New Roman" w:cs="Times New Roman"/>
        </w:rPr>
      </w:pPr>
      <w:r w:rsidRPr="007F2FE4">
        <w:rPr>
          <w:rFonts w:ascii="Times New Roman" w:eastAsia="Times New Roman" w:hAnsi="Times New Roman" w:cs="Times New Roman"/>
          <w:sz w:val="24"/>
          <w:szCs w:val="24"/>
        </w:rPr>
        <w:t>Финансовое обеспечение реализации Программы в ДОУ в части расходов на приобретение коммунальных услуг и содержание зданий осуществляется за счет средств учредителя ДОУ.</w:t>
      </w:r>
      <w:r w:rsidRPr="007F2FE4">
        <w:rPr>
          <w:rFonts w:ascii="Times New Roman" w:eastAsia="Times New Roman" w:hAnsi="Times New Roman" w:cs="Times New Roman"/>
        </w:rPr>
        <w:t xml:space="preserve"> </w:t>
      </w:r>
    </w:p>
    <w:p w:rsidR="007F2FE4" w:rsidRPr="007F2FE4" w:rsidRDefault="007F2FE4" w:rsidP="007F2FE4">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xml:space="preserve">В соответствии с требованиями ФГОС ДО при расчёте нормативов затрат должны учитываться затраты рабочего времени педагогических работников ДОУ на выполнение всех видов работ, а также расходы на приобретение средств обучения. </w:t>
      </w:r>
    </w:p>
    <w:p w:rsidR="007F2FE4" w:rsidRPr="007F2FE4" w:rsidRDefault="007F2FE4" w:rsidP="007F2FE4">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Объем финансового обеспечения реализации Программы на уровне ДОУ осуществляется в пределах объёмов средств на текущий финансовый год и используется для осуществления расходов, необходимых для реализации Программы, в том числе оплаты труда всех категорий персонала, участвующего в ее реализации, приобретения средств обучения и организации функционирования ДОУ.</w:t>
      </w:r>
    </w:p>
    <w:p w:rsidR="007F2FE4" w:rsidRDefault="007F2FE4" w:rsidP="00537537">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ДОУ самостоятельно устанавливает предмет закупок, количество и стоимость приобретаемых средств обучения, а также перечень работ для обеспечения требований к условиям реализации Программы.</w:t>
      </w:r>
      <w:bookmarkStart w:id="18" w:name="_Toc486806637"/>
    </w:p>
    <w:p w:rsidR="00D80074" w:rsidRDefault="00D80074" w:rsidP="00537537">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rPr>
      </w:pPr>
    </w:p>
    <w:p w:rsidR="00565095" w:rsidRDefault="00565095" w:rsidP="00973F65">
      <w:pPr>
        <w:widowControl w:val="0"/>
        <w:autoSpaceDE w:val="0"/>
        <w:autoSpaceDN w:val="0"/>
        <w:adjustRightInd w:val="0"/>
        <w:spacing w:after="0" w:line="240" w:lineRule="auto"/>
        <w:jc w:val="both"/>
        <w:rPr>
          <w:rFonts w:ascii="Times New Roman" w:eastAsia="Times New Roman" w:hAnsi="Times New Roman" w:cs="Times New Roman"/>
          <w:sz w:val="24"/>
          <w:szCs w:val="24"/>
        </w:rPr>
      </w:pPr>
    </w:p>
    <w:p w:rsidR="00D22587" w:rsidRDefault="00D22587" w:rsidP="00973F65">
      <w:pPr>
        <w:widowControl w:val="0"/>
        <w:autoSpaceDE w:val="0"/>
        <w:autoSpaceDN w:val="0"/>
        <w:adjustRightInd w:val="0"/>
        <w:spacing w:after="0" w:line="240" w:lineRule="auto"/>
        <w:jc w:val="both"/>
        <w:rPr>
          <w:rFonts w:ascii="Times New Roman" w:eastAsia="Times New Roman" w:hAnsi="Times New Roman" w:cs="Times New Roman"/>
          <w:sz w:val="24"/>
          <w:szCs w:val="24"/>
        </w:rPr>
      </w:pPr>
    </w:p>
    <w:p w:rsidR="00D22587" w:rsidRPr="00537537" w:rsidRDefault="00D22587" w:rsidP="00973F65">
      <w:pPr>
        <w:widowControl w:val="0"/>
        <w:autoSpaceDE w:val="0"/>
        <w:autoSpaceDN w:val="0"/>
        <w:adjustRightInd w:val="0"/>
        <w:spacing w:after="0" w:line="240" w:lineRule="auto"/>
        <w:jc w:val="both"/>
        <w:rPr>
          <w:rFonts w:ascii="Times New Roman" w:eastAsia="Times New Roman" w:hAnsi="Times New Roman" w:cs="Times New Roman"/>
          <w:sz w:val="24"/>
          <w:szCs w:val="24"/>
        </w:rPr>
      </w:pPr>
    </w:p>
    <w:p w:rsidR="00171C95" w:rsidRDefault="007F2FE4" w:rsidP="001A338F">
      <w:pPr>
        <w:pStyle w:val="af"/>
        <w:numPr>
          <w:ilvl w:val="0"/>
          <w:numId w:val="39"/>
        </w:numPr>
        <w:spacing w:before="100" w:beforeAutospacing="1" w:after="100" w:afterAutospacing="1" w:line="240" w:lineRule="auto"/>
        <w:jc w:val="center"/>
        <w:outlineLvl w:val="0"/>
        <w:rPr>
          <w:rFonts w:ascii="Times New Roman" w:eastAsia="Times New Roman" w:hAnsi="Times New Roman"/>
          <w:b/>
          <w:bCs/>
          <w:kern w:val="36"/>
          <w:sz w:val="24"/>
          <w:szCs w:val="24"/>
          <w:lang w:eastAsia="ru-RU"/>
        </w:rPr>
      </w:pPr>
      <w:r w:rsidRPr="0005752E">
        <w:rPr>
          <w:rFonts w:ascii="Times New Roman" w:eastAsia="Times New Roman" w:hAnsi="Times New Roman"/>
          <w:b/>
          <w:bCs/>
          <w:kern w:val="36"/>
          <w:sz w:val="24"/>
          <w:szCs w:val="24"/>
          <w:lang w:eastAsia="ru-RU"/>
        </w:rPr>
        <w:lastRenderedPageBreak/>
        <w:t>Краткая презентация Программы</w:t>
      </w:r>
      <w:bookmarkEnd w:id="18"/>
    </w:p>
    <w:p w:rsidR="001A338F" w:rsidRPr="001A338F" w:rsidRDefault="001A338F" w:rsidP="001A338F">
      <w:pPr>
        <w:pStyle w:val="af"/>
        <w:spacing w:before="100" w:beforeAutospacing="1" w:after="100" w:afterAutospacing="1" w:line="240" w:lineRule="auto"/>
        <w:outlineLvl w:val="0"/>
        <w:rPr>
          <w:rFonts w:ascii="Times New Roman" w:eastAsia="Times New Roman" w:hAnsi="Times New Roman"/>
          <w:b/>
          <w:bCs/>
          <w:kern w:val="36"/>
          <w:sz w:val="24"/>
          <w:szCs w:val="24"/>
          <w:lang w:eastAsia="ru-RU"/>
        </w:rPr>
      </w:pPr>
    </w:p>
    <w:p w:rsidR="00171C95" w:rsidRDefault="00171C95" w:rsidP="00171C95">
      <w:pPr>
        <w:pStyle w:val="af"/>
        <w:spacing w:before="100" w:beforeAutospacing="1" w:after="100" w:afterAutospacing="1" w:line="240" w:lineRule="auto"/>
        <w:ind w:left="0" w:firstLine="680"/>
        <w:outlineLvl w:val="0"/>
        <w:rPr>
          <w:rFonts w:ascii="Times New Roman" w:eastAsia="Times New Roman" w:hAnsi="Times New Roman"/>
          <w:sz w:val="24"/>
          <w:szCs w:val="24"/>
          <w:lang w:eastAsia="ru-RU"/>
        </w:rPr>
      </w:pPr>
      <w:r w:rsidRPr="007F2FE4">
        <w:rPr>
          <w:rFonts w:ascii="Times New Roman" w:eastAsia="Times New Roman" w:hAnsi="Times New Roman"/>
          <w:sz w:val="24"/>
          <w:szCs w:val="24"/>
          <w:lang w:eastAsia="ru-RU"/>
        </w:rPr>
        <w:t xml:space="preserve">Настоящая основная образовательная программа (далее – Программа) разработана для </w:t>
      </w:r>
      <w:r>
        <w:rPr>
          <w:rFonts w:ascii="Times New Roman" w:eastAsia="Times New Roman" w:hAnsi="Times New Roman"/>
          <w:sz w:val="24"/>
          <w:szCs w:val="24"/>
          <w:lang w:eastAsia="ru-RU"/>
        </w:rPr>
        <w:t>муниципального бюджетного дошкольного образовательного учреждения</w:t>
      </w:r>
      <w:r w:rsidRPr="00D97D03">
        <w:rPr>
          <w:rFonts w:ascii="Times New Roman" w:eastAsia="Times New Roman" w:hAnsi="Times New Roman"/>
          <w:sz w:val="24"/>
          <w:szCs w:val="24"/>
          <w:lang w:eastAsia="ru-RU"/>
        </w:rPr>
        <w:t xml:space="preserve"> "Детский сад "</w:t>
      </w:r>
      <w:r w:rsidR="001A338F">
        <w:rPr>
          <w:rFonts w:ascii="Times New Roman" w:eastAsia="Times New Roman" w:hAnsi="Times New Roman"/>
          <w:sz w:val="24"/>
          <w:szCs w:val="24"/>
          <w:lang w:eastAsia="ru-RU"/>
        </w:rPr>
        <w:t>Радуг</w:t>
      </w:r>
      <w:r w:rsidRPr="00D97D03">
        <w:rPr>
          <w:rFonts w:ascii="Times New Roman" w:eastAsia="Times New Roman" w:hAnsi="Times New Roman"/>
          <w:sz w:val="24"/>
          <w:szCs w:val="24"/>
          <w:lang w:eastAsia="ru-RU"/>
        </w:rPr>
        <w:t xml:space="preserve">а" села </w:t>
      </w:r>
      <w:r w:rsidR="001A338F">
        <w:rPr>
          <w:rFonts w:ascii="Times New Roman" w:eastAsia="Times New Roman" w:hAnsi="Times New Roman"/>
          <w:sz w:val="24"/>
          <w:szCs w:val="24"/>
          <w:lang w:eastAsia="ru-RU"/>
        </w:rPr>
        <w:t>Кир</w:t>
      </w:r>
      <w:r w:rsidR="005131E1">
        <w:rPr>
          <w:rFonts w:ascii="Times New Roman" w:eastAsia="Times New Roman" w:hAnsi="Times New Roman"/>
          <w:sz w:val="24"/>
          <w:szCs w:val="24"/>
          <w:lang w:eastAsia="ru-RU"/>
        </w:rPr>
        <w:t>е</w:t>
      </w:r>
      <w:r w:rsidR="001A338F">
        <w:rPr>
          <w:rFonts w:ascii="Times New Roman" w:eastAsia="Times New Roman" w:hAnsi="Times New Roman"/>
          <w:sz w:val="24"/>
          <w:szCs w:val="24"/>
          <w:lang w:eastAsia="ru-RU"/>
        </w:rPr>
        <w:t>льское</w:t>
      </w:r>
      <w:r w:rsidRPr="00D97D03">
        <w:rPr>
          <w:rFonts w:ascii="Times New Roman" w:eastAsia="Times New Roman" w:hAnsi="Times New Roman"/>
          <w:sz w:val="24"/>
          <w:szCs w:val="24"/>
          <w:lang w:eastAsia="ru-RU"/>
        </w:rPr>
        <w:t xml:space="preserve">" </w:t>
      </w:r>
      <w:r w:rsidR="001A338F">
        <w:rPr>
          <w:rFonts w:ascii="Times New Roman" w:eastAsia="Times New Roman" w:hAnsi="Times New Roman"/>
          <w:sz w:val="24"/>
          <w:szCs w:val="24"/>
          <w:lang w:eastAsia="ru-RU"/>
        </w:rPr>
        <w:t>Кирельского</w:t>
      </w:r>
      <w:r w:rsidRPr="00D97D03">
        <w:rPr>
          <w:rFonts w:ascii="Times New Roman" w:eastAsia="Times New Roman" w:hAnsi="Times New Roman"/>
          <w:sz w:val="24"/>
          <w:szCs w:val="24"/>
          <w:lang w:eastAsia="ru-RU"/>
        </w:rPr>
        <w:t xml:space="preserve"> сельского поселения Камско-Устьинского муниципального района Республики Татарстан </w:t>
      </w:r>
      <w:r w:rsidRPr="007F2FE4">
        <w:rPr>
          <w:rFonts w:ascii="Times New Roman" w:eastAsia="Times New Roman" w:hAnsi="Times New Roman"/>
          <w:sz w:val="24"/>
          <w:szCs w:val="24"/>
          <w:lang w:eastAsia="ru-RU"/>
        </w:rPr>
        <w:t xml:space="preserve">(далее – </w:t>
      </w:r>
      <w:r>
        <w:rPr>
          <w:rFonts w:ascii="Times New Roman" w:eastAsia="Times New Roman" w:hAnsi="Times New Roman"/>
          <w:sz w:val="24"/>
          <w:szCs w:val="24"/>
          <w:lang w:eastAsia="ru-RU"/>
        </w:rPr>
        <w:t>МБ</w:t>
      </w:r>
      <w:r w:rsidRPr="007F2FE4">
        <w:rPr>
          <w:rFonts w:ascii="Times New Roman" w:eastAsia="Times New Roman" w:hAnsi="Times New Roman"/>
          <w:sz w:val="24"/>
          <w:szCs w:val="24"/>
          <w:lang w:eastAsia="ru-RU"/>
        </w:rPr>
        <w:t xml:space="preserve">ДОУ). </w:t>
      </w:r>
    </w:p>
    <w:p w:rsidR="00171C95" w:rsidRDefault="00171C95" w:rsidP="00171C95">
      <w:pPr>
        <w:pStyle w:val="af"/>
        <w:spacing w:before="100" w:beforeAutospacing="1" w:after="100" w:afterAutospacing="1" w:line="240" w:lineRule="auto"/>
        <w:ind w:left="0" w:firstLine="680"/>
        <w:outlineLvl w:val="0"/>
        <w:rPr>
          <w:rFonts w:ascii="Times New Roman" w:eastAsia="Times New Roman" w:hAnsi="Times New Roman"/>
          <w:b/>
          <w:bCs/>
          <w:kern w:val="36"/>
          <w:sz w:val="24"/>
          <w:szCs w:val="24"/>
          <w:lang w:eastAsia="ru-RU"/>
        </w:rPr>
      </w:pPr>
    </w:p>
    <w:p w:rsidR="007175D9" w:rsidRPr="007175D9" w:rsidRDefault="007175D9" w:rsidP="007175D9">
      <w:pPr>
        <w:pStyle w:val="af"/>
        <w:spacing w:before="100" w:beforeAutospacing="1" w:after="100" w:afterAutospacing="1" w:line="240" w:lineRule="auto"/>
        <w:ind w:left="0"/>
        <w:outlineLvl w:val="0"/>
        <w:rPr>
          <w:rFonts w:ascii="Times New Roman" w:eastAsia="Times New Roman" w:hAnsi="Times New Roman"/>
          <w:bCs/>
          <w:kern w:val="36"/>
          <w:sz w:val="24"/>
          <w:szCs w:val="24"/>
          <w:lang w:eastAsia="ru-RU"/>
        </w:rPr>
      </w:pPr>
      <w:r w:rsidRPr="007175D9">
        <w:rPr>
          <w:rFonts w:ascii="Times New Roman" w:eastAsia="Times New Roman" w:hAnsi="Times New Roman"/>
          <w:bCs/>
          <w:kern w:val="36"/>
          <w:sz w:val="24"/>
          <w:szCs w:val="24"/>
          <w:lang w:eastAsia="ru-RU"/>
        </w:rPr>
        <w:t xml:space="preserve">Краткая информация об Организации </w:t>
      </w:r>
    </w:p>
    <w:p w:rsidR="007175D9" w:rsidRPr="007175D9" w:rsidRDefault="007175D9" w:rsidP="007175D9">
      <w:pPr>
        <w:pStyle w:val="af"/>
        <w:spacing w:before="100" w:beforeAutospacing="1" w:after="100" w:afterAutospacing="1" w:line="240" w:lineRule="auto"/>
        <w:ind w:left="0"/>
        <w:outlineLvl w:val="0"/>
        <w:rPr>
          <w:rFonts w:ascii="Times New Roman" w:eastAsia="Times New Roman" w:hAnsi="Times New Roman"/>
          <w:bCs/>
          <w:kern w:val="36"/>
          <w:sz w:val="24"/>
          <w:szCs w:val="24"/>
          <w:lang w:eastAsia="ru-RU"/>
        </w:rPr>
      </w:pPr>
      <w:r w:rsidRPr="007175D9">
        <w:rPr>
          <w:rFonts w:ascii="Times New Roman" w:eastAsia="Times New Roman" w:hAnsi="Times New Roman"/>
          <w:bCs/>
          <w:kern w:val="36"/>
          <w:sz w:val="24"/>
          <w:szCs w:val="24"/>
          <w:lang w:eastAsia="ru-RU"/>
        </w:rPr>
        <w:t>Учредителем детского сада является   исполнительный комитет Камско-Устьинского муниципального района Республики Татарстан. Дошкольное  образовательное учреждение имеет оформленную правовую базу: Устав, лицензию.</w:t>
      </w:r>
    </w:p>
    <w:p w:rsidR="007175D9" w:rsidRDefault="007175D9" w:rsidP="007175D9">
      <w:pPr>
        <w:pStyle w:val="af"/>
        <w:spacing w:before="100" w:beforeAutospacing="1" w:after="100" w:afterAutospacing="1" w:line="240" w:lineRule="auto"/>
        <w:ind w:left="0"/>
        <w:outlineLvl w:val="0"/>
        <w:rPr>
          <w:rFonts w:ascii="Times New Roman" w:eastAsia="Times New Roman" w:hAnsi="Times New Roman"/>
          <w:bCs/>
          <w:kern w:val="36"/>
          <w:sz w:val="24"/>
          <w:szCs w:val="24"/>
          <w:lang w:eastAsia="ru-RU"/>
        </w:rPr>
      </w:pPr>
      <w:r w:rsidRPr="007175D9">
        <w:rPr>
          <w:rFonts w:ascii="Times New Roman" w:eastAsia="Times New Roman" w:hAnsi="Times New Roman"/>
          <w:bCs/>
          <w:kern w:val="36"/>
          <w:sz w:val="24"/>
          <w:szCs w:val="24"/>
          <w:lang w:eastAsia="ru-RU"/>
        </w:rPr>
        <w:t>Адрес: Республика Татарстан, 42282</w:t>
      </w:r>
      <w:r w:rsidR="005131E1">
        <w:rPr>
          <w:rFonts w:ascii="Times New Roman" w:eastAsia="Times New Roman" w:hAnsi="Times New Roman"/>
          <w:bCs/>
          <w:kern w:val="36"/>
          <w:sz w:val="24"/>
          <w:szCs w:val="24"/>
          <w:lang w:eastAsia="ru-RU"/>
        </w:rPr>
        <w:t>7</w:t>
      </w:r>
      <w:r w:rsidRPr="007175D9">
        <w:rPr>
          <w:rFonts w:ascii="Times New Roman" w:eastAsia="Times New Roman" w:hAnsi="Times New Roman"/>
          <w:bCs/>
          <w:kern w:val="36"/>
          <w:sz w:val="24"/>
          <w:szCs w:val="24"/>
          <w:lang w:eastAsia="ru-RU"/>
        </w:rPr>
        <w:t>, Камско-Устьинский район, с.</w:t>
      </w:r>
      <w:r w:rsidR="005131E1" w:rsidRPr="005131E1">
        <w:rPr>
          <w:rFonts w:ascii="Times New Roman" w:eastAsia="Times New Roman" w:hAnsi="Times New Roman"/>
          <w:sz w:val="24"/>
          <w:szCs w:val="24"/>
          <w:lang w:eastAsia="ru-RU"/>
        </w:rPr>
        <w:t xml:space="preserve"> </w:t>
      </w:r>
      <w:r w:rsidR="005131E1">
        <w:rPr>
          <w:rFonts w:ascii="Times New Roman" w:eastAsia="Times New Roman" w:hAnsi="Times New Roman"/>
          <w:sz w:val="24"/>
          <w:szCs w:val="24"/>
          <w:lang w:eastAsia="ru-RU"/>
        </w:rPr>
        <w:t>Кирельское</w:t>
      </w:r>
      <w:r w:rsidRPr="007175D9">
        <w:rPr>
          <w:rFonts w:ascii="Times New Roman" w:eastAsia="Times New Roman" w:hAnsi="Times New Roman"/>
          <w:bCs/>
          <w:kern w:val="36"/>
          <w:sz w:val="24"/>
          <w:szCs w:val="24"/>
          <w:lang w:eastAsia="ru-RU"/>
        </w:rPr>
        <w:t xml:space="preserve">,  ул. </w:t>
      </w:r>
      <w:r w:rsidR="005131E1">
        <w:rPr>
          <w:rFonts w:ascii="Times New Roman" w:eastAsia="Times New Roman" w:hAnsi="Times New Roman"/>
          <w:bCs/>
          <w:kern w:val="36"/>
          <w:sz w:val="24"/>
          <w:szCs w:val="24"/>
          <w:lang w:eastAsia="ru-RU"/>
        </w:rPr>
        <w:t>Нижняя</w:t>
      </w:r>
      <w:r w:rsidRPr="007175D9">
        <w:rPr>
          <w:rFonts w:ascii="Times New Roman" w:eastAsia="Times New Roman" w:hAnsi="Times New Roman"/>
          <w:bCs/>
          <w:kern w:val="36"/>
          <w:sz w:val="24"/>
          <w:szCs w:val="24"/>
          <w:lang w:eastAsia="ru-RU"/>
        </w:rPr>
        <w:t xml:space="preserve">, </w:t>
      </w:r>
      <w:r w:rsidR="005131E1">
        <w:rPr>
          <w:rFonts w:ascii="Times New Roman" w:eastAsia="Times New Roman" w:hAnsi="Times New Roman"/>
          <w:bCs/>
          <w:kern w:val="36"/>
          <w:sz w:val="24"/>
          <w:szCs w:val="24"/>
          <w:lang w:eastAsia="ru-RU"/>
        </w:rPr>
        <w:t>д. 6</w:t>
      </w:r>
      <w:r w:rsidRPr="007175D9">
        <w:rPr>
          <w:rFonts w:ascii="Times New Roman" w:eastAsia="Times New Roman" w:hAnsi="Times New Roman"/>
          <w:bCs/>
          <w:kern w:val="36"/>
          <w:sz w:val="24"/>
          <w:szCs w:val="24"/>
          <w:lang w:eastAsia="ru-RU"/>
        </w:rPr>
        <w:t>.</w:t>
      </w:r>
    </w:p>
    <w:p w:rsidR="00EF4D0E" w:rsidRPr="007175D9" w:rsidRDefault="00EF4D0E" w:rsidP="007175D9">
      <w:pPr>
        <w:pStyle w:val="af"/>
        <w:spacing w:before="100" w:beforeAutospacing="1" w:after="100" w:afterAutospacing="1" w:line="240" w:lineRule="auto"/>
        <w:ind w:left="0"/>
        <w:outlineLvl w:val="0"/>
        <w:rPr>
          <w:rFonts w:ascii="Times New Roman" w:eastAsia="Times New Roman" w:hAnsi="Times New Roman"/>
          <w:bCs/>
          <w:kern w:val="36"/>
          <w:sz w:val="24"/>
          <w:szCs w:val="24"/>
          <w:lang w:eastAsia="ru-RU"/>
        </w:rPr>
      </w:pPr>
    </w:p>
    <w:p w:rsidR="007175D9" w:rsidRPr="007175D9" w:rsidRDefault="007175D9" w:rsidP="007175D9">
      <w:pPr>
        <w:pStyle w:val="af"/>
        <w:spacing w:before="100" w:beforeAutospacing="1" w:after="100" w:afterAutospacing="1" w:line="240" w:lineRule="auto"/>
        <w:ind w:left="0"/>
        <w:outlineLvl w:val="0"/>
        <w:rPr>
          <w:rFonts w:ascii="Times New Roman" w:eastAsia="Times New Roman" w:hAnsi="Times New Roman"/>
          <w:bCs/>
          <w:kern w:val="36"/>
          <w:sz w:val="24"/>
          <w:szCs w:val="24"/>
          <w:lang w:eastAsia="ru-RU"/>
        </w:rPr>
      </w:pPr>
      <w:r w:rsidRPr="007175D9">
        <w:rPr>
          <w:rFonts w:ascii="Times New Roman" w:eastAsia="Times New Roman" w:hAnsi="Times New Roman"/>
          <w:bCs/>
          <w:kern w:val="36"/>
          <w:sz w:val="24"/>
          <w:szCs w:val="24"/>
          <w:lang w:eastAsia="ru-RU"/>
        </w:rPr>
        <w:t>Продолжительность пребывания детей в ДОУ 9 часовой;</w:t>
      </w:r>
    </w:p>
    <w:p w:rsidR="007175D9" w:rsidRPr="007175D9" w:rsidRDefault="007175D9" w:rsidP="007175D9">
      <w:pPr>
        <w:pStyle w:val="af"/>
        <w:spacing w:before="100" w:beforeAutospacing="1" w:after="100" w:afterAutospacing="1" w:line="240" w:lineRule="auto"/>
        <w:ind w:left="0"/>
        <w:outlineLvl w:val="0"/>
        <w:rPr>
          <w:rFonts w:ascii="Times New Roman" w:eastAsia="Times New Roman" w:hAnsi="Times New Roman"/>
          <w:bCs/>
          <w:kern w:val="36"/>
          <w:sz w:val="24"/>
          <w:szCs w:val="24"/>
          <w:lang w:eastAsia="ru-RU"/>
        </w:rPr>
      </w:pPr>
      <w:r w:rsidRPr="007175D9">
        <w:rPr>
          <w:rFonts w:ascii="Times New Roman" w:eastAsia="Times New Roman" w:hAnsi="Times New Roman"/>
          <w:bCs/>
          <w:kern w:val="36"/>
          <w:sz w:val="24"/>
          <w:szCs w:val="24"/>
          <w:lang w:eastAsia="ru-RU"/>
        </w:rPr>
        <w:t xml:space="preserve">Режим работы детского сада с </w:t>
      </w:r>
      <w:r w:rsidR="005131E1">
        <w:rPr>
          <w:rFonts w:ascii="Times New Roman" w:eastAsia="Times New Roman" w:hAnsi="Times New Roman"/>
          <w:bCs/>
          <w:kern w:val="36"/>
          <w:sz w:val="24"/>
          <w:szCs w:val="24"/>
          <w:lang w:eastAsia="ru-RU"/>
        </w:rPr>
        <w:t>7.3</w:t>
      </w:r>
      <w:r w:rsidRPr="007175D9">
        <w:rPr>
          <w:rFonts w:ascii="Times New Roman" w:eastAsia="Times New Roman" w:hAnsi="Times New Roman"/>
          <w:bCs/>
          <w:kern w:val="36"/>
          <w:sz w:val="24"/>
          <w:szCs w:val="24"/>
          <w:lang w:eastAsia="ru-RU"/>
        </w:rPr>
        <w:t>0-до 1</w:t>
      </w:r>
      <w:r w:rsidR="005131E1">
        <w:rPr>
          <w:rFonts w:ascii="Times New Roman" w:eastAsia="Times New Roman" w:hAnsi="Times New Roman"/>
          <w:bCs/>
          <w:kern w:val="36"/>
          <w:sz w:val="24"/>
          <w:szCs w:val="24"/>
          <w:lang w:eastAsia="ru-RU"/>
        </w:rPr>
        <w:t>6.3</w:t>
      </w:r>
      <w:r w:rsidRPr="007175D9">
        <w:rPr>
          <w:rFonts w:ascii="Times New Roman" w:eastAsia="Times New Roman" w:hAnsi="Times New Roman"/>
          <w:bCs/>
          <w:kern w:val="36"/>
          <w:sz w:val="24"/>
          <w:szCs w:val="24"/>
          <w:lang w:eastAsia="ru-RU"/>
        </w:rPr>
        <w:t xml:space="preserve">0 часов. Предельная наполняемость групп всего </w:t>
      </w:r>
      <w:r w:rsidR="005131E1">
        <w:rPr>
          <w:rFonts w:ascii="Times New Roman" w:eastAsia="Times New Roman" w:hAnsi="Times New Roman"/>
          <w:bCs/>
          <w:kern w:val="36"/>
          <w:sz w:val="24"/>
          <w:szCs w:val="24"/>
          <w:lang w:eastAsia="ru-RU"/>
        </w:rPr>
        <w:t>20</w:t>
      </w:r>
      <w:r w:rsidRPr="007175D9">
        <w:rPr>
          <w:rFonts w:ascii="Times New Roman" w:eastAsia="Times New Roman" w:hAnsi="Times New Roman"/>
          <w:bCs/>
          <w:kern w:val="36"/>
          <w:sz w:val="24"/>
          <w:szCs w:val="24"/>
          <w:lang w:eastAsia="ru-RU"/>
        </w:rPr>
        <w:t xml:space="preserve"> мест</w:t>
      </w:r>
      <w:r w:rsidR="005131E1">
        <w:rPr>
          <w:rFonts w:ascii="Times New Roman" w:eastAsia="Times New Roman" w:hAnsi="Times New Roman"/>
          <w:bCs/>
          <w:kern w:val="36"/>
          <w:sz w:val="24"/>
          <w:szCs w:val="24"/>
          <w:lang w:eastAsia="ru-RU"/>
        </w:rPr>
        <w:t>.</w:t>
      </w:r>
    </w:p>
    <w:p w:rsidR="007175D9" w:rsidRPr="007175D9" w:rsidRDefault="007175D9" w:rsidP="007175D9">
      <w:pPr>
        <w:pStyle w:val="af"/>
        <w:spacing w:before="100" w:beforeAutospacing="1" w:after="100" w:afterAutospacing="1" w:line="240" w:lineRule="auto"/>
        <w:ind w:left="0"/>
        <w:outlineLvl w:val="0"/>
        <w:rPr>
          <w:rFonts w:ascii="Times New Roman" w:eastAsia="Times New Roman" w:hAnsi="Times New Roman"/>
          <w:bCs/>
          <w:kern w:val="36"/>
          <w:sz w:val="24"/>
          <w:szCs w:val="24"/>
          <w:lang w:eastAsia="ru-RU"/>
        </w:rPr>
      </w:pPr>
      <w:r w:rsidRPr="007175D9">
        <w:rPr>
          <w:rFonts w:ascii="Times New Roman" w:eastAsia="Times New Roman" w:hAnsi="Times New Roman"/>
          <w:bCs/>
          <w:kern w:val="36"/>
          <w:sz w:val="24"/>
          <w:szCs w:val="24"/>
          <w:lang w:eastAsia="ru-RU"/>
        </w:rPr>
        <w:t xml:space="preserve">В МБДОУ функционирует </w:t>
      </w:r>
      <w:r w:rsidR="005131E1">
        <w:rPr>
          <w:rFonts w:ascii="Times New Roman" w:eastAsia="Times New Roman" w:hAnsi="Times New Roman"/>
          <w:bCs/>
          <w:kern w:val="36"/>
          <w:sz w:val="24"/>
          <w:szCs w:val="24"/>
          <w:lang w:eastAsia="ru-RU"/>
        </w:rPr>
        <w:t>1</w:t>
      </w:r>
      <w:r w:rsidRPr="007175D9">
        <w:rPr>
          <w:rFonts w:ascii="Times New Roman" w:eastAsia="Times New Roman" w:hAnsi="Times New Roman"/>
          <w:bCs/>
          <w:kern w:val="36"/>
          <w:sz w:val="24"/>
          <w:szCs w:val="24"/>
          <w:lang w:eastAsia="ru-RU"/>
        </w:rPr>
        <w:t xml:space="preserve"> разновозрастн</w:t>
      </w:r>
      <w:r w:rsidR="005131E1">
        <w:rPr>
          <w:rFonts w:ascii="Times New Roman" w:eastAsia="Times New Roman" w:hAnsi="Times New Roman"/>
          <w:bCs/>
          <w:kern w:val="36"/>
          <w:sz w:val="24"/>
          <w:szCs w:val="24"/>
          <w:lang w:eastAsia="ru-RU"/>
        </w:rPr>
        <w:t>ая группа от 1-7 лет.</w:t>
      </w:r>
    </w:p>
    <w:p w:rsidR="007F2FE4" w:rsidRPr="007F2FE4" w:rsidRDefault="007F2FE4" w:rsidP="007F2FE4">
      <w:pPr>
        <w:widowControl w:val="0"/>
        <w:spacing w:after="0" w:line="240" w:lineRule="auto"/>
        <w:ind w:firstLine="680"/>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sz w:val="24"/>
          <w:szCs w:val="24"/>
          <w:lang w:eastAsia="ru-RU"/>
        </w:rPr>
        <w:t>Основная общеобразовательная программа МБДОУ – это нормативно-управленческий документ, характеризующий специфику содержания образования и особенности организации образовательного процесса и обеспечивающий возможность учёта региональных, национальных и этнокультурных особенностей.</w:t>
      </w:r>
    </w:p>
    <w:p w:rsidR="007F2FE4" w:rsidRPr="007F2FE4" w:rsidRDefault="007F2FE4" w:rsidP="007F2FE4">
      <w:pPr>
        <w:widowControl w:val="0"/>
        <w:autoSpaceDE w:val="0"/>
        <w:autoSpaceDN w:val="0"/>
        <w:adjustRightInd w:val="0"/>
        <w:spacing w:after="0" w:line="240" w:lineRule="auto"/>
        <w:ind w:firstLine="680"/>
        <w:jc w:val="both"/>
        <w:rPr>
          <w:rFonts w:ascii="Times New Roman" w:eastAsia="Times New Roman" w:hAnsi="Times New Roman" w:cs="Times New Roman"/>
          <w:color w:val="000000"/>
          <w:sz w:val="24"/>
          <w:szCs w:val="24"/>
        </w:rPr>
      </w:pPr>
      <w:r w:rsidRPr="007F2FE4">
        <w:rPr>
          <w:rFonts w:ascii="Times New Roman" w:eastAsia="Times New Roman" w:hAnsi="Times New Roman" w:cs="Times New Roman"/>
          <w:color w:val="000000"/>
          <w:sz w:val="24"/>
          <w:szCs w:val="24"/>
        </w:rPr>
        <w:t xml:space="preserve">Образовательная программа МБДОУ разработана в соответствии </w:t>
      </w:r>
      <w:r w:rsidR="000D26EE">
        <w:rPr>
          <w:rFonts w:ascii="Times New Roman" w:eastAsia="Times New Roman" w:hAnsi="Times New Roman" w:cs="Times New Roman"/>
          <w:color w:val="000000"/>
          <w:sz w:val="24"/>
          <w:szCs w:val="24"/>
        </w:rPr>
        <w:t>с ФГОС дошкольного образования.</w:t>
      </w:r>
    </w:p>
    <w:p w:rsidR="007F2FE4" w:rsidRPr="007F2FE4" w:rsidRDefault="007F2FE4" w:rsidP="007F2FE4">
      <w:pPr>
        <w:widowControl w:val="0"/>
        <w:spacing w:after="0" w:line="240" w:lineRule="auto"/>
        <w:ind w:firstLine="680"/>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sz w:val="24"/>
          <w:szCs w:val="24"/>
          <w:lang w:eastAsia="ru-RU"/>
        </w:rPr>
        <w:t>Назначение образовательной программы:</w:t>
      </w:r>
    </w:p>
    <w:p w:rsidR="007F2FE4" w:rsidRPr="007F2FE4" w:rsidRDefault="007F2FE4" w:rsidP="000D26EE">
      <w:pPr>
        <w:widowControl w:val="0"/>
        <w:spacing w:after="0" w:line="240" w:lineRule="auto"/>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sz w:val="24"/>
          <w:szCs w:val="24"/>
          <w:lang w:eastAsia="ru-RU"/>
        </w:rPr>
        <w:t>- определяет приоритеты в подходах к реализации содержания образования;</w:t>
      </w:r>
    </w:p>
    <w:p w:rsidR="00ED1B2F" w:rsidRDefault="007F2FE4" w:rsidP="000D26EE">
      <w:pPr>
        <w:widowControl w:val="0"/>
        <w:spacing w:after="0" w:line="240" w:lineRule="auto"/>
        <w:jc w:val="both"/>
        <w:rPr>
          <w:rFonts w:ascii="Times New Roman" w:hAnsi="Times New Roman" w:cs="Times New Roman"/>
          <w:sz w:val="24"/>
          <w:szCs w:val="24"/>
        </w:rPr>
      </w:pPr>
      <w:r w:rsidRPr="007F2FE4">
        <w:rPr>
          <w:rFonts w:ascii="Times New Roman" w:eastAsia="Times New Roman" w:hAnsi="Times New Roman" w:cs="Times New Roman"/>
          <w:sz w:val="24"/>
          <w:szCs w:val="24"/>
          <w:lang w:eastAsia="ru-RU"/>
        </w:rPr>
        <w:t>- способствует объединению и координации деятельности специалистов ДОУ;</w:t>
      </w:r>
      <w:r w:rsidR="00ED1B2F" w:rsidRPr="00ED1B2F">
        <w:rPr>
          <w:rFonts w:ascii="Times New Roman" w:hAnsi="Times New Roman" w:cs="Times New Roman"/>
          <w:sz w:val="24"/>
          <w:szCs w:val="24"/>
        </w:rPr>
        <w:t xml:space="preserve"> </w:t>
      </w:r>
    </w:p>
    <w:p w:rsidR="007F2FE4" w:rsidRPr="007F2FE4" w:rsidRDefault="00ED1B2F" w:rsidP="000D26EE">
      <w:pPr>
        <w:widowControl w:val="0"/>
        <w:spacing w:after="0" w:line="240" w:lineRule="auto"/>
        <w:jc w:val="both"/>
        <w:rPr>
          <w:rFonts w:ascii="Times New Roman" w:eastAsia="Times New Roman" w:hAnsi="Times New Roman" w:cs="Times New Roman"/>
          <w:sz w:val="24"/>
          <w:szCs w:val="24"/>
          <w:lang w:eastAsia="ru-RU"/>
        </w:rPr>
      </w:pPr>
      <w:r>
        <w:rPr>
          <w:rFonts w:ascii="Times New Roman" w:hAnsi="Times New Roman" w:cs="Times New Roman"/>
          <w:sz w:val="24"/>
          <w:szCs w:val="24"/>
        </w:rPr>
        <w:t>- обеспечивает развитие личности</w:t>
      </w:r>
      <w:r>
        <w:rPr>
          <w:rFonts w:ascii="Times New Roman" w:eastAsia="Times New Roman,Bold" w:hAnsi="Times New Roman" w:cs="Times New Roman"/>
          <w:bCs/>
          <w:sz w:val="24"/>
          <w:szCs w:val="24"/>
        </w:rPr>
        <w:t xml:space="preserve"> </w:t>
      </w:r>
      <w:r>
        <w:rPr>
          <w:rFonts w:ascii="Times New Roman" w:hAnsi="Times New Roman" w:cs="Times New Roman"/>
          <w:sz w:val="24"/>
          <w:szCs w:val="24"/>
        </w:rPr>
        <w:t>детей дошкольного возраста в различных видах общения и деятельности с учетом их</w:t>
      </w:r>
      <w:r>
        <w:rPr>
          <w:rFonts w:ascii="Times New Roman" w:eastAsia="Times New Roman,Bold" w:hAnsi="Times New Roman" w:cs="Times New Roman"/>
          <w:bCs/>
          <w:sz w:val="24"/>
          <w:szCs w:val="24"/>
        </w:rPr>
        <w:t xml:space="preserve"> </w:t>
      </w:r>
      <w:r>
        <w:rPr>
          <w:rFonts w:ascii="Times New Roman" w:hAnsi="Times New Roman" w:cs="Times New Roman"/>
          <w:sz w:val="24"/>
          <w:szCs w:val="24"/>
        </w:rPr>
        <w:t>возрастных, индивидуальных психологических и физиологических особенностей;</w:t>
      </w:r>
    </w:p>
    <w:p w:rsidR="00E9365A" w:rsidRDefault="00E9365A" w:rsidP="000D26EE">
      <w:pPr>
        <w:widowControl w:val="0"/>
        <w:spacing w:after="0" w:line="240" w:lineRule="auto"/>
        <w:jc w:val="both"/>
        <w:rPr>
          <w:rFonts w:ascii="Times New Roman" w:eastAsia="Times New Roman" w:hAnsi="Times New Roman" w:cs="Times New Roman"/>
          <w:sz w:val="24"/>
          <w:szCs w:val="24"/>
          <w:lang w:eastAsia="ru-RU"/>
        </w:rPr>
      </w:pPr>
    </w:p>
    <w:p w:rsidR="007F2FE4" w:rsidRPr="007F2FE4" w:rsidRDefault="007F2FE4" w:rsidP="000D26EE">
      <w:pPr>
        <w:widowControl w:val="0"/>
        <w:spacing w:after="0" w:line="240" w:lineRule="auto"/>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sz w:val="24"/>
          <w:szCs w:val="24"/>
          <w:lang w:eastAsia="ru-RU"/>
        </w:rPr>
        <w:t>- служит основой для разработки и совершенствования технологии управления образовательным процессом;</w:t>
      </w:r>
    </w:p>
    <w:p w:rsidR="007F2FE4" w:rsidRPr="007F2FE4" w:rsidRDefault="007F2FE4" w:rsidP="000D26EE">
      <w:pPr>
        <w:widowControl w:val="0"/>
        <w:spacing w:after="0" w:line="240" w:lineRule="auto"/>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sz w:val="24"/>
          <w:szCs w:val="24"/>
          <w:lang w:eastAsia="ru-RU"/>
        </w:rPr>
        <w:t>- является основанием для оценки качества реализации образовательных услуг муниципальными органами управления образованием;</w:t>
      </w:r>
    </w:p>
    <w:p w:rsidR="00232ADA" w:rsidRPr="00ED1B2F" w:rsidRDefault="007F2FE4" w:rsidP="00ED1B2F">
      <w:pPr>
        <w:widowControl w:val="0"/>
        <w:spacing w:after="0" w:line="240" w:lineRule="auto"/>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sz w:val="24"/>
          <w:szCs w:val="24"/>
          <w:lang w:eastAsia="ru-RU"/>
        </w:rPr>
        <w:t xml:space="preserve">- способствует обеспечению реализации права родителей на достоверную и исчерпывающую информацию об образовательных </w:t>
      </w:r>
      <w:r w:rsidR="00ED1B2F">
        <w:rPr>
          <w:rFonts w:ascii="Times New Roman" w:eastAsia="Times New Roman" w:hAnsi="Times New Roman" w:cs="Times New Roman"/>
          <w:sz w:val="24"/>
          <w:szCs w:val="24"/>
          <w:lang w:eastAsia="ru-RU"/>
        </w:rPr>
        <w:t>услугах дошкольной организации.</w:t>
      </w:r>
    </w:p>
    <w:p w:rsidR="00232ADA" w:rsidRDefault="00232ADA" w:rsidP="00ED1B2F">
      <w:pPr>
        <w:autoSpaceDE w:val="0"/>
        <w:autoSpaceDN w:val="0"/>
        <w:adjustRightInd w:val="0"/>
        <w:spacing w:after="0" w:line="240" w:lineRule="auto"/>
        <w:ind w:firstLine="708"/>
        <w:rPr>
          <w:rFonts w:ascii="Times New Roman" w:hAnsi="Times New Roman" w:cs="Times New Roman"/>
          <w:sz w:val="24"/>
          <w:szCs w:val="24"/>
        </w:rPr>
      </w:pPr>
      <w:r>
        <w:rPr>
          <w:rFonts w:ascii="Times New Roman" w:hAnsi="Times New Roman" w:cs="Times New Roman"/>
          <w:sz w:val="24"/>
          <w:szCs w:val="24"/>
        </w:rPr>
        <w:t>Программа предполагает реализацию на двух государственных языках Республики Татарстан.</w:t>
      </w:r>
    </w:p>
    <w:p w:rsidR="00232ADA" w:rsidRDefault="00232ADA" w:rsidP="00ED1B2F">
      <w:pPr>
        <w:autoSpaceDE w:val="0"/>
        <w:autoSpaceDN w:val="0"/>
        <w:adjustRightInd w:val="0"/>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Программа направлена на:</w:t>
      </w:r>
    </w:p>
    <w:p w:rsidR="00232ADA" w:rsidRDefault="00232ADA" w:rsidP="00ED1B2F">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создание условий развития ребенка, открывающих возможности для его</w:t>
      </w:r>
      <w:r w:rsidR="00ED1B2F">
        <w:rPr>
          <w:rFonts w:ascii="Times New Roman" w:hAnsi="Times New Roman" w:cs="Times New Roman"/>
          <w:sz w:val="24"/>
          <w:szCs w:val="24"/>
        </w:rPr>
        <w:t xml:space="preserve"> </w:t>
      </w:r>
      <w:r>
        <w:rPr>
          <w:rFonts w:ascii="Times New Roman" w:hAnsi="Times New Roman" w:cs="Times New Roman"/>
          <w:sz w:val="24"/>
          <w:szCs w:val="24"/>
        </w:rPr>
        <w:t>позитивной социализации, его личностного развития, развития инициативы и творческих</w:t>
      </w:r>
      <w:r w:rsidR="00ED1B2F">
        <w:rPr>
          <w:rFonts w:ascii="Times New Roman" w:hAnsi="Times New Roman" w:cs="Times New Roman"/>
          <w:sz w:val="24"/>
          <w:szCs w:val="24"/>
        </w:rPr>
        <w:t xml:space="preserve"> </w:t>
      </w:r>
      <w:r>
        <w:rPr>
          <w:rFonts w:ascii="Times New Roman" w:hAnsi="Times New Roman" w:cs="Times New Roman"/>
          <w:sz w:val="24"/>
          <w:szCs w:val="24"/>
        </w:rPr>
        <w:t>способностей на основе сотрудничества с взрослыми и сверстниками и соответствующим</w:t>
      </w:r>
    </w:p>
    <w:p w:rsidR="00232ADA" w:rsidRDefault="00232ADA" w:rsidP="00ED1B2F">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возрасту видам деятельности;</w:t>
      </w:r>
    </w:p>
    <w:p w:rsidR="00232ADA" w:rsidRDefault="00232ADA" w:rsidP="00ED1B2F">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на создание развивающей образовательной среды, которая представляет собой</w:t>
      </w:r>
      <w:r w:rsidR="00ED1B2F">
        <w:rPr>
          <w:rFonts w:ascii="Times New Roman" w:hAnsi="Times New Roman" w:cs="Times New Roman"/>
          <w:sz w:val="24"/>
          <w:szCs w:val="24"/>
        </w:rPr>
        <w:t xml:space="preserve"> </w:t>
      </w:r>
      <w:r>
        <w:rPr>
          <w:rFonts w:ascii="Times New Roman" w:hAnsi="Times New Roman" w:cs="Times New Roman"/>
          <w:sz w:val="24"/>
          <w:szCs w:val="24"/>
        </w:rPr>
        <w:t>систему условий социализации и индивидуализации детей.</w:t>
      </w:r>
    </w:p>
    <w:p w:rsidR="00232ADA" w:rsidRDefault="00232ADA" w:rsidP="00D73DC8">
      <w:pPr>
        <w:autoSpaceDE w:val="0"/>
        <w:autoSpaceDN w:val="0"/>
        <w:adjustRightInd w:val="0"/>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Программа рассчитана на детей в возрасте от</w:t>
      </w:r>
      <w:r w:rsidR="00C51721">
        <w:rPr>
          <w:rFonts w:ascii="Times New Roman" w:hAnsi="Times New Roman" w:cs="Times New Roman"/>
          <w:sz w:val="24"/>
          <w:szCs w:val="24"/>
        </w:rPr>
        <w:t xml:space="preserve"> 1</w:t>
      </w:r>
      <w:r w:rsidR="00555587">
        <w:rPr>
          <w:rFonts w:ascii="Times New Roman" w:hAnsi="Times New Roman" w:cs="Times New Roman"/>
          <w:sz w:val="24"/>
          <w:szCs w:val="24"/>
        </w:rPr>
        <w:t xml:space="preserve">  до 8</w:t>
      </w:r>
      <w:r>
        <w:rPr>
          <w:rFonts w:ascii="Times New Roman" w:hAnsi="Times New Roman" w:cs="Times New Roman"/>
          <w:sz w:val="24"/>
          <w:szCs w:val="24"/>
        </w:rPr>
        <w:t xml:space="preserve"> лет</w:t>
      </w:r>
      <w:r w:rsidR="00D73DC8">
        <w:rPr>
          <w:rFonts w:ascii="Times New Roman" w:hAnsi="Times New Roman" w:cs="Times New Roman"/>
          <w:sz w:val="24"/>
          <w:szCs w:val="24"/>
        </w:rPr>
        <w:t xml:space="preserve">, </w:t>
      </w:r>
      <w:r>
        <w:rPr>
          <w:rFonts w:ascii="Times New Roman" w:hAnsi="Times New Roman" w:cs="Times New Roman"/>
          <w:sz w:val="24"/>
          <w:szCs w:val="24"/>
        </w:rPr>
        <w:t>обеспечивает развитие личности, мотивации и способностей детей в различных видах</w:t>
      </w:r>
      <w:r w:rsidR="00D73DC8">
        <w:rPr>
          <w:rFonts w:ascii="Times New Roman" w:hAnsi="Times New Roman" w:cs="Times New Roman"/>
          <w:sz w:val="24"/>
          <w:szCs w:val="24"/>
        </w:rPr>
        <w:t xml:space="preserve"> </w:t>
      </w:r>
      <w:r>
        <w:rPr>
          <w:rFonts w:ascii="Times New Roman" w:hAnsi="Times New Roman" w:cs="Times New Roman"/>
          <w:sz w:val="24"/>
          <w:szCs w:val="24"/>
        </w:rPr>
        <w:t>деятельности и охватывает следующие структурные единицы, представляющие</w:t>
      </w:r>
      <w:r w:rsidR="00D73DC8">
        <w:rPr>
          <w:rFonts w:ascii="Times New Roman" w:hAnsi="Times New Roman" w:cs="Times New Roman"/>
          <w:sz w:val="24"/>
          <w:szCs w:val="24"/>
        </w:rPr>
        <w:t xml:space="preserve"> </w:t>
      </w:r>
      <w:r>
        <w:rPr>
          <w:rFonts w:ascii="Times New Roman" w:hAnsi="Times New Roman" w:cs="Times New Roman"/>
          <w:sz w:val="24"/>
          <w:szCs w:val="24"/>
        </w:rPr>
        <w:t>определ</w:t>
      </w:r>
      <w:r w:rsidR="00D73DC8">
        <w:rPr>
          <w:rFonts w:ascii="Cambria Math" w:hAnsi="Cambria Math" w:cs="Cambria Math"/>
          <w:sz w:val="24"/>
          <w:szCs w:val="24"/>
        </w:rPr>
        <w:t>ё</w:t>
      </w:r>
      <w:r>
        <w:rPr>
          <w:rFonts w:ascii="Times New Roman" w:hAnsi="Times New Roman" w:cs="Times New Roman"/>
          <w:sz w:val="24"/>
          <w:szCs w:val="24"/>
        </w:rPr>
        <w:t>нные направления развития и образования детей (далее образовательные</w:t>
      </w:r>
      <w:r w:rsidR="00D73DC8">
        <w:rPr>
          <w:rFonts w:ascii="Times New Roman" w:hAnsi="Times New Roman" w:cs="Times New Roman"/>
          <w:sz w:val="24"/>
          <w:szCs w:val="24"/>
        </w:rPr>
        <w:t xml:space="preserve"> </w:t>
      </w:r>
      <w:r>
        <w:rPr>
          <w:rFonts w:ascii="Times New Roman" w:hAnsi="Times New Roman" w:cs="Times New Roman"/>
          <w:sz w:val="24"/>
          <w:szCs w:val="24"/>
        </w:rPr>
        <w:t>области):</w:t>
      </w:r>
    </w:p>
    <w:p w:rsidR="00232ADA" w:rsidRDefault="00232ADA" w:rsidP="00232ADA">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социально-коммуникативное развитие;</w:t>
      </w:r>
    </w:p>
    <w:p w:rsidR="00232ADA" w:rsidRDefault="00232ADA" w:rsidP="00232ADA">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познавательное развитие;</w:t>
      </w:r>
    </w:p>
    <w:p w:rsidR="00232ADA" w:rsidRDefault="00232ADA" w:rsidP="00232ADA">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речевое развитие;</w:t>
      </w:r>
    </w:p>
    <w:p w:rsidR="00232ADA" w:rsidRDefault="00232ADA" w:rsidP="00232ADA">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художественно-эстетическое развитие;</w:t>
      </w:r>
    </w:p>
    <w:p w:rsidR="00232ADA" w:rsidRDefault="00232ADA" w:rsidP="00232ADA">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 физическое развитие.</w:t>
      </w:r>
    </w:p>
    <w:p w:rsidR="007F2FE4" w:rsidRPr="007F2FE4" w:rsidRDefault="007F2FE4" w:rsidP="007F2FE4">
      <w:pPr>
        <w:widowControl w:val="0"/>
        <w:spacing w:after="0" w:line="240" w:lineRule="auto"/>
        <w:ind w:firstLine="680"/>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sz w:val="24"/>
          <w:szCs w:val="24"/>
          <w:lang w:eastAsia="ru-RU"/>
        </w:rPr>
        <w:t>В соответствии с ФГОС ДО программа включает три основных раздела: целевой, содержательный и организационный, в каждом из которых отражается обязательная часть</w:t>
      </w:r>
      <w:r w:rsidR="007C19D8">
        <w:rPr>
          <w:rFonts w:ascii="Times New Roman" w:eastAsia="Times New Roman" w:hAnsi="Times New Roman" w:cs="Times New Roman"/>
          <w:sz w:val="24"/>
          <w:szCs w:val="24"/>
          <w:lang w:eastAsia="ru-RU"/>
        </w:rPr>
        <w:t xml:space="preserve"> (не менее 60%)</w:t>
      </w:r>
      <w:r w:rsidRPr="007F2FE4">
        <w:rPr>
          <w:rFonts w:ascii="Times New Roman" w:eastAsia="Times New Roman" w:hAnsi="Times New Roman" w:cs="Times New Roman"/>
          <w:sz w:val="24"/>
          <w:szCs w:val="24"/>
          <w:lang w:eastAsia="ru-RU"/>
        </w:rPr>
        <w:t xml:space="preserve"> и часть, формируемая участниками образовательных отношений</w:t>
      </w:r>
      <w:r w:rsidR="007C19D8">
        <w:rPr>
          <w:rFonts w:ascii="Times New Roman" w:eastAsia="Times New Roman" w:hAnsi="Times New Roman" w:cs="Times New Roman"/>
          <w:sz w:val="24"/>
          <w:szCs w:val="24"/>
          <w:lang w:eastAsia="ru-RU"/>
        </w:rPr>
        <w:t xml:space="preserve"> (не более 40 %).</w:t>
      </w:r>
    </w:p>
    <w:p w:rsidR="007F2FE4" w:rsidRPr="007F2FE4" w:rsidRDefault="007F2FE4" w:rsidP="007F2FE4">
      <w:pPr>
        <w:widowControl w:val="0"/>
        <w:spacing w:after="0" w:line="240" w:lineRule="auto"/>
        <w:ind w:firstLine="680"/>
        <w:jc w:val="both"/>
        <w:rPr>
          <w:rFonts w:ascii="Times New Roman" w:eastAsia="Times New Roman" w:hAnsi="Times New Roman" w:cs="Times New Roman"/>
          <w:b/>
          <w:sz w:val="24"/>
          <w:szCs w:val="24"/>
          <w:lang w:eastAsia="ru-RU"/>
        </w:rPr>
      </w:pPr>
      <w:r w:rsidRPr="007F2FE4">
        <w:rPr>
          <w:rFonts w:ascii="Times New Roman" w:eastAsia="Times New Roman" w:hAnsi="Times New Roman" w:cs="Times New Roman"/>
          <w:b/>
          <w:sz w:val="24"/>
          <w:szCs w:val="24"/>
          <w:lang w:eastAsia="ru-RU"/>
        </w:rPr>
        <w:t>Целевой раздел</w:t>
      </w:r>
    </w:p>
    <w:p w:rsidR="007F2FE4" w:rsidRPr="007C19D8" w:rsidRDefault="007F2FE4" w:rsidP="007F2FE4">
      <w:pPr>
        <w:widowControl w:val="0"/>
        <w:spacing w:after="0" w:line="240" w:lineRule="auto"/>
        <w:ind w:firstLine="680"/>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sz w:val="24"/>
          <w:szCs w:val="24"/>
          <w:lang w:eastAsia="ru-RU"/>
        </w:rPr>
        <w:t xml:space="preserve">1. </w:t>
      </w:r>
      <w:r w:rsidRPr="007F2FE4">
        <w:rPr>
          <w:rFonts w:ascii="Times New Roman" w:eastAsia="Times New Roman" w:hAnsi="Times New Roman" w:cs="Times New Roman"/>
          <w:sz w:val="24"/>
          <w:szCs w:val="24"/>
          <w:u w:val="single"/>
          <w:lang w:eastAsia="ru-RU"/>
        </w:rPr>
        <w:t>Пояснительная записка</w:t>
      </w:r>
      <w:r w:rsidRPr="007F2FE4">
        <w:rPr>
          <w:rFonts w:ascii="Times New Roman" w:eastAsia="Times New Roman" w:hAnsi="Times New Roman" w:cs="Times New Roman"/>
          <w:sz w:val="24"/>
          <w:szCs w:val="24"/>
          <w:lang w:eastAsia="ru-RU"/>
        </w:rPr>
        <w:t>. В ней раскрываются цели и задачи реализации программы, принципы и подходы к формированию программы, значимые для разработки и реализации программы характеристики, в том числе характеристики особенностей развития детей раннего и дошкольного</w:t>
      </w:r>
      <w:r w:rsidRPr="007F2FE4">
        <w:rPr>
          <w:rFonts w:ascii="Calibri" w:eastAsia="Times New Roman" w:hAnsi="Calibri" w:cs="Times New Roman"/>
        </w:rPr>
        <w:t xml:space="preserve"> </w:t>
      </w:r>
      <w:r w:rsidRPr="007F2FE4">
        <w:rPr>
          <w:rFonts w:ascii="Times New Roman" w:eastAsia="Times New Roman" w:hAnsi="Times New Roman" w:cs="Times New Roman"/>
          <w:sz w:val="24"/>
          <w:szCs w:val="24"/>
          <w:lang w:eastAsia="ru-RU"/>
        </w:rPr>
        <w:t>возраста. При этом указанные параметры (цели, задачи, принципы и пр.) соответствуют требованиям ФГОС ДО и  основным концептуальным положениям ООП ДО «От рождения до школы»</w:t>
      </w:r>
      <w:r w:rsidR="007C19D8" w:rsidRPr="007C19D8">
        <w:rPr>
          <w:rFonts w:ascii="Times New Roman,Bold" w:eastAsia="Times New Roman,Bold" w:cs="Times New Roman,Bold" w:hint="eastAsia"/>
          <w:b/>
          <w:bCs/>
          <w:sz w:val="24"/>
          <w:szCs w:val="24"/>
        </w:rPr>
        <w:t xml:space="preserve"> </w:t>
      </w:r>
      <w:r w:rsidR="007C19D8" w:rsidRPr="007C19D8">
        <w:rPr>
          <w:rFonts w:ascii="Times New Roman" w:eastAsia="Times New Roman,Bold" w:hAnsi="Times New Roman" w:cs="Times New Roman"/>
          <w:bCs/>
          <w:sz w:val="24"/>
          <w:szCs w:val="24"/>
        </w:rPr>
        <w:t>под редакцией Н.Е. Вераксы, Т.</w:t>
      </w:r>
      <w:r w:rsidR="007C19D8">
        <w:rPr>
          <w:rFonts w:ascii="Times New Roman" w:eastAsia="Times New Roman,Bold" w:hAnsi="Times New Roman" w:cs="Times New Roman"/>
          <w:bCs/>
          <w:sz w:val="24"/>
          <w:szCs w:val="24"/>
        </w:rPr>
        <w:t xml:space="preserve"> </w:t>
      </w:r>
      <w:r w:rsidR="007C19D8" w:rsidRPr="007C19D8">
        <w:rPr>
          <w:rFonts w:ascii="Times New Roman" w:eastAsia="Times New Roman,Bold" w:hAnsi="Times New Roman" w:cs="Times New Roman"/>
          <w:bCs/>
          <w:sz w:val="24"/>
          <w:szCs w:val="24"/>
        </w:rPr>
        <w:t>С.</w:t>
      </w:r>
      <w:r w:rsidR="007C19D8">
        <w:rPr>
          <w:rFonts w:ascii="Times New Roman" w:eastAsia="Times New Roman,Bold" w:hAnsi="Times New Roman" w:cs="Times New Roman"/>
          <w:bCs/>
          <w:sz w:val="24"/>
          <w:szCs w:val="24"/>
        </w:rPr>
        <w:t xml:space="preserve"> </w:t>
      </w:r>
      <w:r w:rsidR="007C19D8" w:rsidRPr="007C19D8">
        <w:rPr>
          <w:rFonts w:ascii="Times New Roman" w:eastAsia="Times New Roman,Bold" w:hAnsi="Times New Roman" w:cs="Times New Roman"/>
          <w:bCs/>
          <w:sz w:val="24"/>
          <w:szCs w:val="24"/>
        </w:rPr>
        <w:t>Комаровой, Н.</w:t>
      </w:r>
      <w:r w:rsidR="007C19D8">
        <w:rPr>
          <w:rFonts w:ascii="Times New Roman" w:eastAsia="Times New Roman,Bold" w:hAnsi="Times New Roman" w:cs="Times New Roman"/>
          <w:bCs/>
          <w:sz w:val="24"/>
          <w:szCs w:val="24"/>
        </w:rPr>
        <w:t xml:space="preserve"> </w:t>
      </w:r>
      <w:r w:rsidR="007C19D8" w:rsidRPr="007C19D8">
        <w:rPr>
          <w:rFonts w:ascii="Times New Roman" w:eastAsia="Times New Roman,Bold" w:hAnsi="Times New Roman" w:cs="Times New Roman"/>
          <w:bCs/>
          <w:sz w:val="24"/>
          <w:szCs w:val="24"/>
        </w:rPr>
        <w:t>А.</w:t>
      </w:r>
      <w:r w:rsidR="007C19D8">
        <w:rPr>
          <w:rFonts w:ascii="Times New Roman" w:eastAsia="Times New Roman,Bold" w:hAnsi="Times New Roman" w:cs="Times New Roman"/>
          <w:bCs/>
          <w:sz w:val="24"/>
          <w:szCs w:val="24"/>
        </w:rPr>
        <w:t xml:space="preserve"> </w:t>
      </w:r>
      <w:r w:rsidR="007C19D8" w:rsidRPr="007C19D8">
        <w:rPr>
          <w:rFonts w:ascii="Times New Roman" w:eastAsia="Times New Roman,Bold" w:hAnsi="Times New Roman" w:cs="Times New Roman"/>
          <w:bCs/>
          <w:sz w:val="24"/>
          <w:szCs w:val="24"/>
        </w:rPr>
        <w:t>Васильевой.</w:t>
      </w:r>
    </w:p>
    <w:p w:rsidR="007F2FE4" w:rsidRPr="007F2FE4" w:rsidRDefault="007F2FE4" w:rsidP="007F2FE4">
      <w:pPr>
        <w:widowControl w:val="0"/>
        <w:spacing w:after="0" w:line="240" w:lineRule="auto"/>
        <w:ind w:firstLine="680"/>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sz w:val="24"/>
          <w:szCs w:val="24"/>
          <w:lang w:eastAsia="ru-RU"/>
        </w:rPr>
        <w:t xml:space="preserve">2. </w:t>
      </w:r>
      <w:r w:rsidRPr="007F2FE4">
        <w:rPr>
          <w:rFonts w:ascii="Times New Roman" w:eastAsia="Times New Roman" w:hAnsi="Times New Roman" w:cs="Times New Roman"/>
          <w:sz w:val="24"/>
          <w:szCs w:val="24"/>
          <w:u w:val="single"/>
          <w:lang w:eastAsia="ru-RU"/>
        </w:rPr>
        <w:t>Планируемые результаты освоения программы</w:t>
      </w:r>
      <w:r w:rsidRPr="007F2FE4">
        <w:rPr>
          <w:rFonts w:ascii="Times New Roman" w:eastAsia="Times New Roman" w:hAnsi="Times New Roman" w:cs="Times New Roman"/>
          <w:sz w:val="24"/>
          <w:szCs w:val="24"/>
          <w:lang w:eastAsia="ru-RU"/>
        </w:rPr>
        <w:t>. Они конкретизируют требования ФГОС ДО к целевым ориентирам в обязательной части и части, формируемой участниками образовательных отношений, с учетом возрастных возможностей и индивидуальных различий (индивидуальных траекторий развития) детей. За основу взяты целевые ориентиры в раннем возрасте, а также целевые ориентиры на этапе завершения дошкольного образования, представленные в ООП ДО «От рождения до школы».</w:t>
      </w:r>
    </w:p>
    <w:p w:rsidR="007F2FE4" w:rsidRPr="007F2FE4" w:rsidRDefault="007F2FE4" w:rsidP="007F2FE4">
      <w:pPr>
        <w:widowControl w:val="0"/>
        <w:spacing w:after="0" w:line="240" w:lineRule="auto"/>
        <w:ind w:firstLine="680"/>
        <w:jc w:val="both"/>
        <w:rPr>
          <w:rFonts w:ascii="Times New Roman" w:eastAsia="Times New Roman" w:hAnsi="Times New Roman" w:cs="Times New Roman"/>
          <w:b/>
          <w:sz w:val="24"/>
          <w:szCs w:val="24"/>
          <w:lang w:eastAsia="ru-RU"/>
        </w:rPr>
      </w:pPr>
      <w:r w:rsidRPr="007F2FE4">
        <w:rPr>
          <w:rFonts w:ascii="Times New Roman" w:eastAsia="Times New Roman" w:hAnsi="Times New Roman" w:cs="Times New Roman"/>
          <w:b/>
          <w:sz w:val="24"/>
          <w:szCs w:val="24"/>
          <w:lang w:eastAsia="ru-RU"/>
        </w:rPr>
        <w:t>Содержательный раздел</w:t>
      </w:r>
    </w:p>
    <w:p w:rsidR="007F2FE4" w:rsidRPr="007F2FE4" w:rsidRDefault="007F2FE4" w:rsidP="007F2FE4">
      <w:pPr>
        <w:widowControl w:val="0"/>
        <w:spacing w:after="0" w:line="240" w:lineRule="auto"/>
        <w:ind w:firstLine="680"/>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sz w:val="24"/>
          <w:szCs w:val="24"/>
          <w:lang w:eastAsia="ru-RU"/>
        </w:rPr>
        <w:t xml:space="preserve">1. </w:t>
      </w:r>
      <w:r w:rsidRPr="007F2FE4">
        <w:rPr>
          <w:rFonts w:ascii="Times New Roman" w:eastAsia="Times New Roman" w:hAnsi="Times New Roman" w:cs="Times New Roman"/>
          <w:sz w:val="24"/>
          <w:szCs w:val="24"/>
          <w:u w:val="single"/>
          <w:lang w:eastAsia="ru-RU"/>
        </w:rPr>
        <w:t>Описание образовательной деятельности</w:t>
      </w:r>
      <w:r w:rsidRPr="007F2FE4">
        <w:rPr>
          <w:rFonts w:ascii="Times New Roman" w:eastAsia="Times New Roman" w:hAnsi="Times New Roman" w:cs="Times New Roman"/>
          <w:sz w:val="24"/>
          <w:szCs w:val="24"/>
          <w:lang w:eastAsia="ru-RU"/>
        </w:rPr>
        <w:t xml:space="preserve"> в соответствии с направлениями развития ребенка, представлены в пяти образовательных областях. Описание  производилось с учетом ООП ДО «От рождения до школы» и методических пособий, обеспечивающих реализацию данного содержания. </w:t>
      </w:r>
      <w:r w:rsidRPr="007C19D8">
        <w:rPr>
          <w:rFonts w:ascii="Times New Roman" w:eastAsia="Times New Roman" w:hAnsi="Times New Roman" w:cs="Times New Roman"/>
          <w:b/>
          <w:sz w:val="24"/>
          <w:szCs w:val="24"/>
          <w:lang w:eastAsia="ru-RU"/>
        </w:rPr>
        <w:t xml:space="preserve">Обязательная часть ООП ДО соответствует </w:t>
      </w:r>
      <w:r w:rsidR="00327B78">
        <w:rPr>
          <w:rFonts w:ascii="Times New Roman" w:eastAsia="Times New Roman" w:hAnsi="Times New Roman" w:cs="Times New Roman"/>
          <w:b/>
          <w:sz w:val="24"/>
          <w:szCs w:val="24"/>
          <w:lang w:eastAsia="ru-RU"/>
        </w:rPr>
        <w:t xml:space="preserve">примерной общеобразовательной программе дошкольного образования </w:t>
      </w:r>
      <w:r w:rsidRPr="007C19D8">
        <w:rPr>
          <w:rFonts w:ascii="Times New Roman" w:eastAsia="Times New Roman" w:hAnsi="Times New Roman" w:cs="Times New Roman"/>
          <w:b/>
          <w:sz w:val="24"/>
          <w:szCs w:val="24"/>
          <w:lang w:eastAsia="ru-RU"/>
        </w:rPr>
        <w:t xml:space="preserve"> «От рождения до школы»,</w:t>
      </w:r>
      <w:r w:rsidRPr="007F2FE4">
        <w:rPr>
          <w:rFonts w:ascii="Times New Roman" w:eastAsia="Times New Roman" w:hAnsi="Times New Roman" w:cs="Times New Roman"/>
          <w:sz w:val="24"/>
          <w:szCs w:val="24"/>
          <w:lang w:eastAsia="ru-RU"/>
        </w:rPr>
        <w:t xml:space="preserve"> она оформлена в виде ссылки на нее.</w:t>
      </w:r>
    </w:p>
    <w:p w:rsidR="007F2FE4" w:rsidRPr="007F2FE4" w:rsidRDefault="007F2FE4" w:rsidP="007F2FE4">
      <w:pPr>
        <w:widowControl w:val="0"/>
        <w:spacing w:after="0" w:line="240" w:lineRule="auto"/>
        <w:ind w:firstLine="680"/>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sz w:val="24"/>
          <w:szCs w:val="24"/>
          <w:lang w:eastAsia="ru-RU"/>
        </w:rPr>
        <w:t>Часть ООП ДО, формируемая участниками образовательных отношений, с учетом климатических, национально-культурных, демографических, социально-экономических и социокультурных условий РТ, задана содержание образования дошкольников посредством:</w:t>
      </w:r>
    </w:p>
    <w:p w:rsidR="007F2FE4" w:rsidRPr="007F2FE4" w:rsidRDefault="007F2FE4" w:rsidP="007F2FE4">
      <w:pPr>
        <w:widowControl w:val="0"/>
        <w:spacing w:after="0" w:line="240" w:lineRule="auto"/>
        <w:ind w:firstLine="680"/>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sz w:val="24"/>
          <w:szCs w:val="24"/>
          <w:lang w:eastAsia="ru-RU"/>
        </w:rPr>
        <w:t xml:space="preserve">1) реализации региональной программы дошкольного образования </w:t>
      </w:r>
      <w:r w:rsidR="0033259D">
        <w:rPr>
          <w:rFonts w:ascii="Times New Roman" w:hAnsi="Times New Roman" w:cs="Times New Roman"/>
          <w:sz w:val="24"/>
          <w:szCs w:val="24"/>
        </w:rPr>
        <w:t>«Сөенеч» – «Радость познания»</w:t>
      </w:r>
      <w:r w:rsidR="0033259D" w:rsidRPr="007F2FE4">
        <w:rPr>
          <w:rFonts w:ascii="Times New Roman" w:eastAsia="Times New Roman" w:hAnsi="Times New Roman" w:cs="Times New Roman"/>
          <w:sz w:val="24"/>
          <w:szCs w:val="24"/>
          <w:lang w:eastAsia="ru-RU"/>
        </w:rPr>
        <w:t xml:space="preserve"> </w:t>
      </w:r>
      <w:r w:rsidRPr="007F2FE4">
        <w:rPr>
          <w:rFonts w:ascii="Times New Roman" w:eastAsia="Times New Roman" w:hAnsi="Times New Roman" w:cs="Times New Roman"/>
          <w:sz w:val="24"/>
          <w:szCs w:val="24"/>
          <w:lang w:eastAsia="ru-RU"/>
        </w:rPr>
        <w:t>(Автор – Р. К. Шаехова)</w:t>
      </w:r>
      <w:r w:rsidR="0033259D">
        <w:rPr>
          <w:rFonts w:ascii="Times New Roman" w:eastAsia="Times New Roman" w:hAnsi="Times New Roman" w:cs="Times New Roman"/>
          <w:sz w:val="24"/>
          <w:szCs w:val="24"/>
          <w:lang w:eastAsia="ru-RU"/>
        </w:rPr>
        <w:t>;</w:t>
      </w:r>
    </w:p>
    <w:p w:rsidR="007F2FE4" w:rsidRPr="0033259D" w:rsidRDefault="007F2FE4" w:rsidP="0033259D">
      <w:pPr>
        <w:autoSpaceDE w:val="0"/>
        <w:autoSpaceDN w:val="0"/>
        <w:adjustRightInd w:val="0"/>
        <w:spacing w:after="0" w:line="240" w:lineRule="auto"/>
        <w:ind w:firstLine="680"/>
        <w:jc w:val="both"/>
        <w:rPr>
          <w:rFonts w:ascii="Times New Roman" w:hAnsi="Times New Roman" w:cs="Times New Roman"/>
          <w:sz w:val="24"/>
          <w:szCs w:val="24"/>
        </w:rPr>
      </w:pPr>
      <w:r w:rsidRPr="007F2FE4">
        <w:rPr>
          <w:rFonts w:ascii="Times New Roman" w:eastAsia="Times New Roman" w:hAnsi="Times New Roman" w:cs="Times New Roman"/>
          <w:sz w:val="24"/>
          <w:szCs w:val="24"/>
          <w:lang w:eastAsia="ru-RU"/>
        </w:rPr>
        <w:t xml:space="preserve">2) реализации УМК </w:t>
      </w:r>
      <w:r w:rsidR="0033259D">
        <w:rPr>
          <w:rFonts w:ascii="Times New Roman" w:hAnsi="Times New Roman" w:cs="Times New Roman"/>
          <w:sz w:val="24"/>
          <w:szCs w:val="24"/>
        </w:rPr>
        <w:t xml:space="preserve">«Говорим по - татарски» З. М. Зариповой, Р. Г. Кидрячевой. Р.С. Исаевой </w:t>
      </w:r>
      <w:r w:rsidRPr="007F2FE4">
        <w:rPr>
          <w:rFonts w:ascii="Times New Roman" w:eastAsia="Times New Roman" w:hAnsi="Times New Roman" w:cs="Times New Roman"/>
          <w:sz w:val="24"/>
          <w:szCs w:val="24"/>
          <w:lang w:eastAsia="ru-RU"/>
        </w:rPr>
        <w:t>по обучению дошкольников татарскому языку</w:t>
      </w:r>
      <w:r w:rsidR="0033259D">
        <w:rPr>
          <w:rFonts w:ascii="Times New Roman" w:eastAsia="Times New Roman" w:hAnsi="Times New Roman" w:cs="Times New Roman"/>
          <w:sz w:val="24"/>
          <w:szCs w:val="24"/>
          <w:lang w:eastAsia="ru-RU"/>
        </w:rPr>
        <w:t>;</w:t>
      </w:r>
    </w:p>
    <w:p w:rsidR="007F2FE4" w:rsidRPr="007F2FE4" w:rsidRDefault="00C51721" w:rsidP="007F2FE4">
      <w:pPr>
        <w:widowControl w:val="0"/>
        <w:spacing w:after="0" w:line="240" w:lineRule="auto"/>
        <w:ind w:firstLine="68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 реализации  парциальной</w:t>
      </w:r>
      <w:r w:rsidR="007F2FE4" w:rsidRPr="007F2FE4">
        <w:rPr>
          <w:rFonts w:ascii="Times New Roman" w:eastAsia="Times New Roman" w:hAnsi="Times New Roman" w:cs="Times New Roman"/>
          <w:sz w:val="24"/>
          <w:szCs w:val="24"/>
          <w:lang w:eastAsia="ru-RU"/>
        </w:rPr>
        <w:t xml:space="preserve"> программ</w:t>
      </w:r>
      <w:r>
        <w:rPr>
          <w:rFonts w:ascii="Times New Roman" w:eastAsia="Times New Roman" w:hAnsi="Times New Roman" w:cs="Times New Roman"/>
          <w:sz w:val="24"/>
          <w:szCs w:val="24"/>
          <w:lang w:eastAsia="ru-RU"/>
        </w:rPr>
        <w:t>ы</w:t>
      </w:r>
      <w:r w:rsidR="007F2FE4" w:rsidRPr="007F2FE4">
        <w:rPr>
          <w:rFonts w:ascii="Times New Roman" w:eastAsia="Times New Roman" w:hAnsi="Times New Roman" w:cs="Times New Roman"/>
          <w:sz w:val="24"/>
          <w:szCs w:val="24"/>
          <w:lang w:eastAsia="ru-RU"/>
        </w:rPr>
        <w:t xml:space="preserve"> </w:t>
      </w:r>
      <w:r w:rsidRPr="007F2FE4">
        <w:rPr>
          <w:sz w:val="24"/>
          <w:szCs w:val="24"/>
        </w:rPr>
        <w:t>Р</w:t>
      </w:r>
      <w:r w:rsidRPr="00C51721">
        <w:rPr>
          <w:rFonts w:ascii="Times New Roman" w:hAnsi="Times New Roman" w:cs="Times New Roman"/>
          <w:sz w:val="24"/>
          <w:szCs w:val="24"/>
        </w:rPr>
        <w:t>. Ш. Ахмадиева, Е. Е. Воронина и др. Обучение детей дошкольного возраста правилам безопасного поведения на дорогах</w:t>
      </w:r>
      <w:r w:rsidRPr="007F2FE4">
        <w:rPr>
          <w:sz w:val="24"/>
          <w:szCs w:val="24"/>
        </w:rPr>
        <w:t xml:space="preserve">  </w:t>
      </w:r>
    </w:p>
    <w:p w:rsidR="007F2FE4" w:rsidRDefault="007F2FE4" w:rsidP="007F2FE4">
      <w:pPr>
        <w:widowControl w:val="0"/>
        <w:spacing w:after="0" w:line="240" w:lineRule="auto"/>
        <w:ind w:firstLine="680"/>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sz w:val="24"/>
          <w:szCs w:val="24"/>
          <w:lang w:eastAsia="ru-RU"/>
        </w:rPr>
        <w:t>4) дополнительных форм организации образовательной деятельности.</w:t>
      </w:r>
    </w:p>
    <w:p w:rsidR="00C51721" w:rsidRPr="007F2FE4" w:rsidRDefault="00C51721" w:rsidP="007F2FE4">
      <w:pPr>
        <w:widowControl w:val="0"/>
        <w:spacing w:after="0" w:line="240" w:lineRule="auto"/>
        <w:ind w:firstLine="680"/>
        <w:jc w:val="both"/>
        <w:rPr>
          <w:rFonts w:ascii="Times New Roman" w:eastAsia="Times New Roman" w:hAnsi="Times New Roman" w:cs="Times New Roman"/>
          <w:sz w:val="24"/>
          <w:szCs w:val="24"/>
          <w:lang w:eastAsia="ru-RU"/>
        </w:rPr>
      </w:pPr>
    </w:p>
    <w:p w:rsidR="007F2FE4" w:rsidRPr="007F2FE4" w:rsidRDefault="007F2FE4" w:rsidP="007F2FE4">
      <w:pPr>
        <w:widowControl w:val="0"/>
        <w:spacing w:after="0" w:line="240" w:lineRule="auto"/>
        <w:ind w:firstLine="680"/>
        <w:jc w:val="both"/>
        <w:rPr>
          <w:rFonts w:ascii="Times New Roman" w:eastAsia="Times New Roman" w:hAnsi="Times New Roman" w:cs="Times New Roman"/>
          <w:sz w:val="24"/>
          <w:szCs w:val="24"/>
          <w:u w:val="single"/>
          <w:lang w:eastAsia="ru-RU"/>
        </w:rPr>
      </w:pPr>
      <w:r w:rsidRPr="007F2FE4">
        <w:rPr>
          <w:rFonts w:ascii="Times New Roman" w:eastAsia="Times New Roman" w:hAnsi="Times New Roman" w:cs="Times New Roman"/>
          <w:sz w:val="24"/>
          <w:szCs w:val="24"/>
          <w:lang w:eastAsia="ru-RU"/>
        </w:rPr>
        <w:t xml:space="preserve">2. </w:t>
      </w:r>
      <w:r w:rsidRPr="007F2FE4">
        <w:rPr>
          <w:rFonts w:ascii="Times New Roman" w:eastAsia="Times New Roman" w:hAnsi="Times New Roman" w:cs="Times New Roman"/>
          <w:sz w:val="24"/>
          <w:szCs w:val="24"/>
          <w:u w:val="single"/>
          <w:lang w:eastAsia="ru-RU"/>
        </w:rPr>
        <w:t>Описание вариативных форм, способов, методов и средств реализации программы</w:t>
      </w:r>
      <w:r w:rsidRPr="007F2FE4">
        <w:rPr>
          <w:rFonts w:ascii="Times New Roman" w:eastAsia="Times New Roman" w:hAnsi="Times New Roman" w:cs="Times New Roman"/>
          <w:sz w:val="24"/>
          <w:szCs w:val="24"/>
          <w:lang w:eastAsia="ru-RU"/>
        </w:rPr>
        <w:t>. В данном пункте дается характеристика образовательного процесса в ДОУ – описание организации жизни и деятельности детей в зависимости от их возрастных и индивидуальных особенностей, социального заказа.</w:t>
      </w:r>
    </w:p>
    <w:p w:rsidR="007F2FE4" w:rsidRPr="007F2FE4" w:rsidRDefault="007F2FE4" w:rsidP="007F2FE4">
      <w:pPr>
        <w:widowControl w:val="0"/>
        <w:spacing w:after="0" w:line="240" w:lineRule="auto"/>
        <w:ind w:firstLine="680"/>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xml:space="preserve">В данной части также содержится характеристика основных видов деятельности ребенка-дошкольника и методов их развития. </w:t>
      </w:r>
    </w:p>
    <w:p w:rsidR="007F2FE4" w:rsidRPr="007F2FE4" w:rsidRDefault="007F2FE4" w:rsidP="007F2FE4">
      <w:pPr>
        <w:widowControl w:val="0"/>
        <w:spacing w:after="0" w:line="240" w:lineRule="auto"/>
        <w:ind w:firstLine="680"/>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xml:space="preserve">Кроме того в данной части  предлагаются конкретные средства: </w:t>
      </w:r>
    </w:p>
    <w:p w:rsidR="007F2FE4" w:rsidRPr="007F2FE4" w:rsidRDefault="007F2FE4" w:rsidP="007F2FE4">
      <w:pPr>
        <w:widowControl w:val="0"/>
        <w:spacing w:after="0" w:line="240" w:lineRule="auto"/>
        <w:ind w:firstLine="680"/>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xml:space="preserve">1) Образовательный процесс в Программе строится на партнерских отношениях взрослого и ребенка; </w:t>
      </w:r>
    </w:p>
    <w:p w:rsidR="007F2FE4" w:rsidRPr="007F2FE4" w:rsidRDefault="007F2FE4" w:rsidP="007F2FE4">
      <w:pPr>
        <w:widowControl w:val="0"/>
        <w:spacing w:after="0" w:line="240" w:lineRule="auto"/>
        <w:ind w:firstLine="680"/>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xml:space="preserve">2) Программа предполагает возможность отбора содержания образования с учетом интересов ребенка. При таком условии деятельность в рамках образовательного процесса, с одной стороны, приобретает для ребенка смысл, а с другой – обеспечивает его всестороннее развитие в соответствии с требованиями ФГОС ДО. </w:t>
      </w:r>
    </w:p>
    <w:p w:rsidR="007F2FE4" w:rsidRPr="007F2FE4" w:rsidRDefault="007F2FE4" w:rsidP="007C19D8">
      <w:pPr>
        <w:widowControl w:val="0"/>
        <w:spacing w:after="0" w:line="240" w:lineRule="auto"/>
        <w:ind w:firstLine="680"/>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 xml:space="preserve">3) Предметно-пространственная среда рассматривается как важное средство образования, она организуется на основе научно-обоснованных принципов. </w:t>
      </w:r>
    </w:p>
    <w:p w:rsidR="007C19D8" w:rsidRDefault="007F2FE4" w:rsidP="007C19D8">
      <w:pPr>
        <w:autoSpaceDE w:val="0"/>
        <w:autoSpaceDN w:val="0"/>
        <w:adjustRightInd w:val="0"/>
        <w:spacing w:after="0" w:line="240" w:lineRule="auto"/>
        <w:ind w:firstLine="680"/>
        <w:jc w:val="both"/>
        <w:rPr>
          <w:rFonts w:ascii="Times New Roman" w:eastAsia="Times New Roman" w:hAnsi="Times New Roman" w:cs="Times New Roman"/>
          <w:sz w:val="24"/>
          <w:szCs w:val="24"/>
        </w:rPr>
      </w:pPr>
      <w:r w:rsidRPr="007F2FE4">
        <w:rPr>
          <w:rFonts w:ascii="Times New Roman" w:eastAsia="Times New Roman" w:hAnsi="Times New Roman" w:cs="Times New Roman"/>
          <w:sz w:val="24"/>
          <w:szCs w:val="24"/>
        </w:rPr>
        <w:t>4) Программа предусматривает регулярную и целенаправленную образовательную деятельность не только в детском саду, но и в семье. Это связано с тем, что преимущественное право на обучение и воспитание детей перед всеми другими лицами имеют родители, образова</w:t>
      </w:r>
      <w:r w:rsidRPr="007F2FE4">
        <w:rPr>
          <w:rFonts w:ascii="Times New Roman" w:eastAsia="Times New Roman" w:hAnsi="Times New Roman" w:cs="Times New Roman"/>
          <w:sz w:val="24"/>
          <w:szCs w:val="24"/>
        </w:rPr>
        <w:lastRenderedPageBreak/>
        <w:t xml:space="preserve">тельное учреждение оказывают помощь родителям помощь в воспитании детей, охране и укрепления их физического и психического здоровья, развитии индивидуальных способностей и необходимой коррекции нарушения их развития </w:t>
      </w:r>
    </w:p>
    <w:p w:rsidR="007C19D8" w:rsidRDefault="007C19D8" w:rsidP="007C19D8">
      <w:pPr>
        <w:autoSpaceDE w:val="0"/>
        <w:autoSpaceDN w:val="0"/>
        <w:adjustRightInd w:val="0"/>
        <w:spacing w:after="0" w:line="240" w:lineRule="auto"/>
        <w:jc w:val="both"/>
        <w:rPr>
          <w:rFonts w:ascii="Times New Roman" w:eastAsia="Times New Roman,Bold" w:hAnsi="Times New Roman" w:cs="Times New Roman"/>
          <w:sz w:val="24"/>
          <w:szCs w:val="24"/>
        </w:rPr>
      </w:pPr>
      <w:r w:rsidRPr="007C19D8">
        <w:rPr>
          <w:rFonts w:ascii="Times New Roman" w:eastAsia="Times New Roman,Bold" w:hAnsi="Times New Roman" w:cs="Times New Roman"/>
          <w:b/>
          <w:bCs/>
          <w:sz w:val="24"/>
          <w:szCs w:val="24"/>
        </w:rPr>
        <w:t>Цель:</w:t>
      </w:r>
      <w:r>
        <w:rPr>
          <w:rFonts w:ascii="Times New Roman,Bold" w:eastAsia="Times New Roman,Bold" w:cs="Times New Roman,Bold"/>
          <w:b/>
          <w:bCs/>
          <w:sz w:val="24"/>
          <w:szCs w:val="24"/>
        </w:rPr>
        <w:t xml:space="preserve"> </w:t>
      </w:r>
      <w:r>
        <w:rPr>
          <w:rFonts w:ascii="Times New Roman" w:eastAsia="Times New Roman,Bold" w:hAnsi="Times New Roman" w:cs="Times New Roman"/>
          <w:sz w:val="24"/>
          <w:szCs w:val="24"/>
        </w:rPr>
        <w:t>сделать родителей активными участниками педагогического процесса, оказав им помощь в реализации ответственности за воспитание и обучение детей.</w:t>
      </w:r>
    </w:p>
    <w:p w:rsidR="007C19D8" w:rsidRPr="007C19D8" w:rsidRDefault="007C19D8" w:rsidP="007C19D8">
      <w:pPr>
        <w:autoSpaceDE w:val="0"/>
        <w:autoSpaceDN w:val="0"/>
        <w:adjustRightInd w:val="0"/>
        <w:spacing w:after="0" w:line="240" w:lineRule="auto"/>
        <w:rPr>
          <w:rFonts w:ascii="Times New Roman" w:eastAsia="Times New Roman,Bold" w:hAnsi="Times New Roman" w:cs="Times New Roman"/>
          <w:b/>
          <w:bCs/>
          <w:sz w:val="24"/>
          <w:szCs w:val="24"/>
        </w:rPr>
      </w:pPr>
      <w:r w:rsidRPr="007C19D8">
        <w:rPr>
          <w:rFonts w:ascii="Times New Roman" w:eastAsia="Times New Roman,Bold" w:hAnsi="Times New Roman" w:cs="Times New Roman"/>
          <w:b/>
          <w:bCs/>
          <w:sz w:val="24"/>
          <w:szCs w:val="24"/>
        </w:rPr>
        <w:t>Задачи:</w:t>
      </w:r>
    </w:p>
    <w:p w:rsidR="007C19D8" w:rsidRDefault="007C19D8" w:rsidP="007C19D8">
      <w:pPr>
        <w:autoSpaceDE w:val="0"/>
        <w:autoSpaceDN w:val="0"/>
        <w:adjustRightInd w:val="0"/>
        <w:spacing w:after="0" w:line="240" w:lineRule="auto"/>
        <w:rPr>
          <w:rFonts w:ascii="Times New Roman" w:eastAsia="Times New Roman,Bold" w:hAnsi="Times New Roman" w:cs="Times New Roman"/>
          <w:sz w:val="24"/>
          <w:szCs w:val="24"/>
        </w:rPr>
      </w:pPr>
      <w:r>
        <w:rPr>
          <w:rFonts w:ascii="Times New Roman" w:eastAsia="Times New Roman,Bold" w:hAnsi="Times New Roman" w:cs="Times New Roman"/>
          <w:sz w:val="24"/>
          <w:szCs w:val="24"/>
        </w:rPr>
        <w:t>1. Приобщение родителей к участию в жизни детского сада</w:t>
      </w:r>
    </w:p>
    <w:p w:rsidR="007C19D8" w:rsidRDefault="007C19D8" w:rsidP="007C19D8">
      <w:pPr>
        <w:autoSpaceDE w:val="0"/>
        <w:autoSpaceDN w:val="0"/>
        <w:adjustRightInd w:val="0"/>
        <w:spacing w:after="0" w:line="240" w:lineRule="auto"/>
        <w:rPr>
          <w:rFonts w:ascii="Times New Roman" w:eastAsia="Times New Roman,Bold" w:hAnsi="Times New Roman" w:cs="Times New Roman"/>
          <w:sz w:val="24"/>
          <w:szCs w:val="24"/>
        </w:rPr>
      </w:pPr>
      <w:r>
        <w:rPr>
          <w:rFonts w:ascii="Times New Roman" w:eastAsia="Times New Roman,Bold" w:hAnsi="Times New Roman" w:cs="Times New Roman"/>
          <w:sz w:val="24"/>
          <w:szCs w:val="24"/>
        </w:rPr>
        <w:t>2. Изучение и обобщение лучшего опыта семейного воспитания</w:t>
      </w:r>
    </w:p>
    <w:p w:rsidR="007C19D8" w:rsidRDefault="007C19D8" w:rsidP="007C19D8">
      <w:pPr>
        <w:autoSpaceDE w:val="0"/>
        <w:autoSpaceDN w:val="0"/>
        <w:adjustRightInd w:val="0"/>
        <w:spacing w:after="0" w:line="240" w:lineRule="auto"/>
        <w:rPr>
          <w:rFonts w:ascii="Times New Roman" w:eastAsia="Times New Roman,Bold" w:hAnsi="Times New Roman" w:cs="Times New Roman"/>
          <w:sz w:val="24"/>
          <w:szCs w:val="24"/>
        </w:rPr>
      </w:pPr>
      <w:r>
        <w:rPr>
          <w:rFonts w:ascii="Times New Roman" w:eastAsia="Times New Roman,Bold" w:hAnsi="Times New Roman" w:cs="Times New Roman"/>
          <w:sz w:val="24"/>
          <w:szCs w:val="24"/>
        </w:rPr>
        <w:t>3. Возрождение традиций семейного воспитания</w:t>
      </w:r>
    </w:p>
    <w:p w:rsidR="007C19D8" w:rsidRDefault="007C19D8" w:rsidP="007C19D8">
      <w:pPr>
        <w:autoSpaceDE w:val="0"/>
        <w:autoSpaceDN w:val="0"/>
        <w:adjustRightInd w:val="0"/>
        <w:spacing w:after="0" w:line="240" w:lineRule="auto"/>
        <w:rPr>
          <w:rFonts w:ascii="Times New Roman" w:eastAsia="Times New Roman,Bold" w:hAnsi="Times New Roman" w:cs="Times New Roman"/>
          <w:sz w:val="24"/>
          <w:szCs w:val="24"/>
        </w:rPr>
      </w:pPr>
      <w:r>
        <w:rPr>
          <w:rFonts w:ascii="Times New Roman" w:eastAsia="Times New Roman,Bold" w:hAnsi="Times New Roman" w:cs="Times New Roman"/>
          <w:sz w:val="24"/>
          <w:szCs w:val="24"/>
        </w:rPr>
        <w:t>4. Повышение педагогической культуры родителей</w:t>
      </w:r>
    </w:p>
    <w:p w:rsidR="007C19D8" w:rsidRPr="007C19D8" w:rsidRDefault="007C19D8" w:rsidP="007C19D8">
      <w:pPr>
        <w:autoSpaceDE w:val="0"/>
        <w:autoSpaceDN w:val="0"/>
        <w:adjustRightInd w:val="0"/>
        <w:spacing w:after="0" w:line="240" w:lineRule="auto"/>
        <w:rPr>
          <w:rFonts w:ascii="Times New Roman" w:eastAsia="Times New Roman,Bold" w:hAnsi="Times New Roman" w:cs="Times New Roman"/>
          <w:b/>
          <w:bCs/>
          <w:sz w:val="24"/>
          <w:szCs w:val="24"/>
        </w:rPr>
      </w:pPr>
      <w:r w:rsidRPr="007C19D8">
        <w:rPr>
          <w:rFonts w:ascii="Times New Roman" w:eastAsia="Times New Roman,Bold" w:hAnsi="Times New Roman" w:cs="Times New Roman"/>
          <w:b/>
          <w:bCs/>
          <w:sz w:val="24"/>
          <w:szCs w:val="24"/>
        </w:rPr>
        <w:t>Формы и активные методы сотрудничества с родителями:</w:t>
      </w:r>
    </w:p>
    <w:p w:rsidR="007C19D8" w:rsidRPr="007C19D8" w:rsidRDefault="007C19D8" w:rsidP="007C19D8">
      <w:pPr>
        <w:autoSpaceDE w:val="0"/>
        <w:autoSpaceDN w:val="0"/>
        <w:adjustRightInd w:val="0"/>
        <w:spacing w:after="0" w:line="240" w:lineRule="auto"/>
        <w:rPr>
          <w:rFonts w:ascii="Times New Roman" w:eastAsia="Times New Roman,Bold" w:hAnsi="Times New Roman" w:cs="Times New Roman"/>
          <w:b/>
          <w:bCs/>
          <w:sz w:val="24"/>
          <w:szCs w:val="24"/>
        </w:rPr>
      </w:pPr>
      <w:r>
        <w:rPr>
          <w:rFonts w:ascii="Times New Roman" w:eastAsia="Times New Roman,Bold" w:hAnsi="Times New Roman" w:cs="Times New Roman"/>
          <w:sz w:val="24"/>
          <w:szCs w:val="24"/>
        </w:rPr>
        <w:t>1. Родительские собрания.</w:t>
      </w:r>
      <w:r w:rsidRPr="007C19D8">
        <w:rPr>
          <w:rFonts w:ascii="Times New Roman" w:eastAsia="Times New Roman,Bold" w:hAnsi="Times New Roman" w:cs="Times New Roman"/>
          <w:b/>
          <w:bCs/>
          <w:sz w:val="24"/>
          <w:szCs w:val="24"/>
        </w:rPr>
        <w:t xml:space="preserve"> </w:t>
      </w:r>
    </w:p>
    <w:p w:rsidR="007C19D8" w:rsidRDefault="007C19D8" w:rsidP="007C19D8">
      <w:pPr>
        <w:autoSpaceDE w:val="0"/>
        <w:autoSpaceDN w:val="0"/>
        <w:adjustRightInd w:val="0"/>
        <w:spacing w:after="0" w:line="240" w:lineRule="auto"/>
        <w:rPr>
          <w:rFonts w:ascii="Times New Roman" w:eastAsia="Times New Roman,Bold" w:hAnsi="Times New Roman" w:cs="Times New Roman"/>
          <w:sz w:val="24"/>
          <w:szCs w:val="24"/>
        </w:rPr>
      </w:pPr>
      <w:r>
        <w:rPr>
          <w:rFonts w:ascii="Times New Roman" w:eastAsia="Times New Roman,Bold" w:hAnsi="Times New Roman" w:cs="Times New Roman"/>
          <w:sz w:val="24"/>
          <w:szCs w:val="24"/>
        </w:rPr>
        <w:t>2. Консультации.</w:t>
      </w:r>
    </w:p>
    <w:p w:rsidR="0033259D" w:rsidRDefault="007C19D8" w:rsidP="007C19D8">
      <w:pPr>
        <w:autoSpaceDE w:val="0"/>
        <w:autoSpaceDN w:val="0"/>
        <w:adjustRightInd w:val="0"/>
        <w:spacing w:after="0" w:line="240" w:lineRule="auto"/>
        <w:rPr>
          <w:rFonts w:ascii="Times New Roman" w:eastAsia="Times New Roman,Bold" w:hAnsi="Times New Roman" w:cs="Times New Roman"/>
          <w:sz w:val="24"/>
          <w:szCs w:val="24"/>
        </w:rPr>
      </w:pPr>
      <w:r>
        <w:rPr>
          <w:rFonts w:ascii="Times New Roman" w:eastAsia="Times New Roman,Bold" w:hAnsi="Times New Roman" w:cs="Times New Roman"/>
          <w:sz w:val="24"/>
          <w:szCs w:val="24"/>
        </w:rPr>
        <w:t xml:space="preserve">3. </w:t>
      </w:r>
      <w:r w:rsidR="0033259D">
        <w:rPr>
          <w:rFonts w:ascii="Times New Roman" w:eastAsia="Times New Roman,Bold" w:hAnsi="Times New Roman" w:cs="Times New Roman"/>
          <w:sz w:val="24"/>
          <w:szCs w:val="24"/>
        </w:rPr>
        <w:t>Проектная деятельность</w:t>
      </w:r>
    </w:p>
    <w:p w:rsidR="007C19D8" w:rsidRDefault="0033259D" w:rsidP="007C19D8">
      <w:pPr>
        <w:autoSpaceDE w:val="0"/>
        <w:autoSpaceDN w:val="0"/>
        <w:adjustRightInd w:val="0"/>
        <w:spacing w:after="0" w:line="240" w:lineRule="auto"/>
        <w:rPr>
          <w:rFonts w:ascii="Times New Roman" w:eastAsia="Times New Roman,Bold" w:hAnsi="Times New Roman" w:cs="Times New Roman"/>
          <w:sz w:val="24"/>
          <w:szCs w:val="24"/>
        </w:rPr>
      </w:pPr>
      <w:r>
        <w:rPr>
          <w:rFonts w:ascii="Times New Roman" w:eastAsia="Times New Roman,Bold" w:hAnsi="Times New Roman" w:cs="Times New Roman"/>
          <w:sz w:val="24"/>
          <w:szCs w:val="24"/>
        </w:rPr>
        <w:t xml:space="preserve">4. </w:t>
      </w:r>
      <w:r w:rsidR="007C19D8">
        <w:rPr>
          <w:rFonts w:ascii="Times New Roman" w:eastAsia="Times New Roman,Bold" w:hAnsi="Times New Roman" w:cs="Times New Roman"/>
          <w:sz w:val="24"/>
          <w:szCs w:val="24"/>
        </w:rPr>
        <w:t>Совместные праздники.</w:t>
      </w:r>
    </w:p>
    <w:p w:rsidR="007C19D8" w:rsidRDefault="00B84110" w:rsidP="007C19D8">
      <w:pPr>
        <w:autoSpaceDE w:val="0"/>
        <w:autoSpaceDN w:val="0"/>
        <w:adjustRightInd w:val="0"/>
        <w:spacing w:after="0" w:line="240" w:lineRule="auto"/>
        <w:rPr>
          <w:rFonts w:ascii="Times New Roman" w:eastAsia="Times New Roman,Bold" w:hAnsi="Times New Roman" w:cs="Times New Roman"/>
          <w:sz w:val="24"/>
          <w:szCs w:val="24"/>
        </w:rPr>
      </w:pPr>
      <w:r>
        <w:rPr>
          <w:rFonts w:ascii="Times New Roman" w:eastAsia="Times New Roman,Bold" w:hAnsi="Times New Roman" w:cs="Times New Roman"/>
          <w:sz w:val="24"/>
          <w:szCs w:val="24"/>
        </w:rPr>
        <w:t>5</w:t>
      </w:r>
      <w:r w:rsidR="007C19D8">
        <w:rPr>
          <w:rFonts w:ascii="Times New Roman" w:eastAsia="Times New Roman,Bold" w:hAnsi="Times New Roman" w:cs="Times New Roman"/>
          <w:sz w:val="24"/>
          <w:szCs w:val="24"/>
        </w:rPr>
        <w:t>. Конкурсы.</w:t>
      </w:r>
    </w:p>
    <w:p w:rsidR="007C19D8" w:rsidRDefault="00B84110" w:rsidP="007C19D8">
      <w:pPr>
        <w:autoSpaceDE w:val="0"/>
        <w:autoSpaceDN w:val="0"/>
        <w:adjustRightInd w:val="0"/>
        <w:spacing w:after="0" w:line="240" w:lineRule="auto"/>
        <w:rPr>
          <w:rFonts w:ascii="Times New Roman" w:eastAsia="Times New Roman,Bold" w:hAnsi="Times New Roman" w:cs="Times New Roman"/>
          <w:sz w:val="24"/>
          <w:szCs w:val="24"/>
        </w:rPr>
      </w:pPr>
      <w:r>
        <w:rPr>
          <w:rFonts w:ascii="Times New Roman" w:eastAsia="Times New Roman,Bold" w:hAnsi="Times New Roman" w:cs="Times New Roman"/>
          <w:sz w:val="24"/>
          <w:szCs w:val="24"/>
        </w:rPr>
        <w:t>6</w:t>
      </w:r>
      <w:r w:rsidR="007C19D8">
        <w:rPr>
          <w:rFonts w:ascii="Times New Roman" w:eastAsia="Times New Roman,Bold" w:hAnsi="Times New Roman" w:cs="Times New Roman"/>
          <w:sz w:val="24"/>
          <w:szCs w:val="24"/>
        </w:rPr>
        <w:t>. Оформление родительских уголков.</w:t>
      </w:r>
    </w:p>
    <w:p w:rsidR="007C19D8" w:rsidRDefault="00B84110" w:rsidP="007C19D8">
      <w:pPr>
        <w:autoSpaceDE w:val="0"/>
        <w:autoSpaceDN w:val="0"/>
        <w:adjustRightInd w:val="0"/>
        <w:spacing w:after="0" w:line="240" w:lineRule="auto"/>
        <w:rPr>
          <w:rFonts w:ascii="Times New Roman" w:eastAsia="Times New Roman,Bold" w:hAnsi="Times New Roman" w:cs="Times New Roman"/>
          <w:sz w:val="24"/>
          <w:szCs w:val="24"/>
        </w:rPr>
      </w:pPr>
      <w:r>
        <w:rPr>
          <w:rFonts w:ascii="Times New Roman" w:eastAsia="Times New Roman,Bold" w:hAnsi="Times New Roman" w:cs="Times New Roman"/>
          <w:sz w:val="24"/>
          <w:szCs w:val="24"/>
        </w:rPr>
        <w:t>7</w:t>
      </w:r>
      <w:r w:rsidR="007C19D8">
        <w:rPr>
          <w:rFonts w:ascii="Times New Roman" w:eastAsia="Times New Roman,Bold" w:hAnsi="Times New Roman" w:cs="Times New Roman"/>
          <w:sz w:val="24"/>
          <w:szCs w:val="24"/>
        </w:rPr>
        <w:t>. Анкетирование.</w:t>
      </w:r>
    </w:p>
    <w:p w:rsidR="007F2FE4" w:rsidRPr="007F2FE4" w:rsidRDefault="00B84110" w:rsidP="007C19D8">
      <w:pPr>
        <w:widowControl w:val="0"/>
        <w:spacing w:after="0" w:line="240" w:lineRule="auto"/>
        <w:jc w:val="both"/>
        <w:rPr>
          <w:rFonts w:ascii="Times New Roman" w:eastAsia="Times New Roman" w:hAnsi="Times New Roman" w:cs="Times New Roman"/>
          <w:sz w:val="24"/>
          <w:szCs w:val="24"/>
        </w:rPr>
      </w:pPr>
      <w:r>
        <w:rPr>
          <w:rFonts w:ascii="Times New Roman" w:eastAsia="Times New Roman,Bold" w:hAnsi="Times New Roman" w:cs="Times New Roman"/>
          <w:sz w:val="24"/>
          <w:szCs w:val="24"/>
        </w:rPr>
        <w:t>8</w:t>
      </w:r>
      <w:r w:rsidR="007C19D8">
        <w:rPr>
          <w:rFonts w:ascii="Times New Roman" w:eastAsia="Times New Roman,Bold" w:hAnsi="Times New Roman" w:cs="Times New Roman"/>
          <w:sz w:val="24"/>
          <w:szCs w:val="24"/>
        </w:rPr>
        <w:t>. Размещение информации на сайте ДОУ и т.д.</w:t>
      </w:r>
    </w:p>
    <w:p w:rsidR="007F2FE4" w:rsidRPr="007F2FE4" w:rsidRDefault="007F2FE4" w:rsidP="007F2FE4">
      <w:pPr>
        <w:widowControl w:val="0"/>
        <w:spacing w:after="0" w:line="240" w:lineRule="auto"/>
        <w:ind w:firstLine="680"/>
        <w:jc w:val="both"/>
        <w:rPr>
          <w:rFonts w:ascii="Times New Roman" w:eastAsia="Times New Roman" w:hAnsi="Times New Roman" w:cs="Times New Roman"/>
          <w:sz w:val="24"/>
          <w:szCs w:val="24"/>
          <w:lang w:eastAsia="ru-RU"/>
        </w:rPr>
      </w:pPr>
      <w:r w:rsidRPr="007F2FE4">
        <w:rPr>
          <w:rFonts w:ascii="Times New Roman" w:eastAsia="Times New Roman" w:hAnsi="Times New Roman" w:cs="Times New Roman"/>
          <w:b/>
          <w:sz w:val="24"/>
          <w:szCs w:val="24"/>
          <w:lang w:eastAsia="ru-RU"/>
        </w:rPr>
        <w:t xml:space="preserve">Организационный раздел </w:t>
      </w:r>
      <w:r w:rsidRPr="007F2FE4">
        <w:rPr>
          <w:rFonts w:ascii="Times New Roman" w:eastAsia="Times New Roman" w:hAnsi="Times New Roman" w:cs="Times New Roman"/>
          <w:sz w:val="24"/>
          <w:szCs w:val="24"/>
          <w:lang w:eastAsia="ru-RU"/>
        </w:rPr>
        <w:t>содержит описание материально-технического, финансового и кадрового обеспечения реализации Программы, включает режим дня и учебный план, а также интеграционные модели деятельности ДОУ; организацию развивающей предметно-пространственной среды.</w:t>
      </w:r>
    </w:p>
    <w:p w:rsidR="007F2FE4" w:rsidRPr="00876F89" w:rsidRDefault="007F2FE4" w:rsidP="00876F89">
      <w:pPr>
        <w:widowControl w:val="0"/>
        <w:spacing w:after="0" w:line="240" w:lineRule="auto"/>
        <w:ind w:firstLine="680"/>
        <w:jc w:val="both"/>
        <w:rPr>
          <w:rFonts w:ascii="Times New Roman" w:eastAsia="Times New Roman" w:hAnsi="Times New Roman" w:cs="Times New Roman"/>
          <w:b/>
          <w:sz w:val="24"/>
          <w:szCs w:val="24"/>
          <w:lang w:eastAsia="ru-RU"/>
        </w:rPr>
      </w:pPr>
      <w:r w:rsidRPr="007F2FE4">
        <w:rPr>
          <w:rFonts w:ascii="Times New Roman" w:eastAsia="Times New Roman" w:hAnsi="Times New Roman" w:cs="Times New Roman"/>
          <w:sz w:val="24"/>
          <w:szCs w:val="24"/>
          <w:lang w:eastAsia="ru-RU"/>
        </w:rPr>
        <w:t>Таким образом, образовательная программа позволяет показать</w:t>
      </w:r>
      <w:r w:rsidRPr="007F2FE4">
        <w:rPr>
          <w:rFonts w:ascii="Times New Roman" w:eastAsia="Times New Roman" w:hAnsi="Times New Roman" w:cs="Times New Roman"/>
          <w:b/>
          <w:sz w:val="24"/>
          <w:szCs w:val="24"/>
          <w:lang w:eastAsia="ru-RU"/>
        </w:rPr>
        <w:t xml:space="preserve"> </w:t>
      </w:r>
      <w:r w:rsidRPr="007F2FE4">
        <w:rPr>
          <w:rFonts w:ascii="Times New Roman" w:eastAsia="Times New Roman" w:hAnsi="Times New Roman" w:cs="Times New Roman"/>
          <w:sz w:val="24"/>
          <w:szCs w:val="24"/>
          <w:lang w:eastAsia="ru-RU"/>
        </w:rPr>
        <w:t>конкурентоспособность ДОУ, определяет взаимодополняемость</w:t>
      </w:r>
      <w:r w:rsidRPr="007F2FE4">
        <w:rPr>
          <w:rFonts w:ascii="Times New Roman" w:eastAsia="Times New Roman" w:hAnsi="Times New Roman" w:cs="Times New Roman"/>
          <w:b/>
          <w:sz w:val="24"/>
          <w:szCs w:val="24"/>
          <w:lang w:eastAsia="ru-RU"/>
        </w:rPr>
        <w:t xml:space="preserve"> </w:t>
      </w:r>
      <w:r w:rsidRPr="007F2FE4">
        <w:rPr>
          <w:rFonts w:ascii="Times New Roman" w:eastAsia="Times New Roman" w:hAnsi="Times New Roman" w:cs="Times New Roman"/>
          <w:sz w:val="24"/>
          <w:szCs w:val="24"/>
          <w:lang w:eastAsia="ru-RU"/>
        </w:rPr>
        <w:t>предоставляемых (основных и дополнительных) образовательных услуг.</w:t>
      </w:r>
    </w:p>
    <w:bookmarkEnd w:id="12"/>
    <w:p w:rsidR="007F2FE4" w:rsidRPr="007F2FE4" w:rsidRDefault="007F2FE4" w:rsidP="007F2FE4">
      <w:pPr>
        <w:autoSpaceDE w:val="0"/>
        <w:autoSpaceDN w:val="0"/>
        <w:adjustRightInd w:val="0"/>
        <w:spacing w:after="0" w:line="240" w:lineRule="auto"/>
        <w:rPr>
          <w:rFonts w:eastAsia="Times New Roman,Bold" w:cs="Times New Roman,Bold"/>
          <w:b/>
          <w:bCs/>
          <w:sz w:val="24"/>
          <w:szCs w:val="24"/>
        </w:rPr>
      </w:pPr>
    </w:p>
    <w:p w:rsidR="007F2FE4" w:rsidRPr="007F2FE4" w:rsidRDefault="007F2FE4" w:rsidP="007F2FE4">
      <w:pPr>
        <w:autoSpaceDE w:val="0"/>
        <w:autoSpaceDN w:val="0"/>
        <w:adjustRightInd w:val="0"/>
        <w:spacing w:after="0" w:line="240" w:lineRule="auto"/>
        <w:rPr>
          <w:rFonts w:eastAsia="Times New Roman,Bold" w:cs="Times New Roman,Bold"/>
          <w:b/>
          <w:bCs/>
          <w:sz w:val="24"/>
          <w:szCs w:val="24"/>
        </w:rPr>
      </w:pPr>
    </w:p>
    <w:p w:rsidR="007F2FE4" w:rsidRPr="007F2FE4" w:rsidRDefault="007F2FE4" w:rsidP="007F2FE4">
      <w:pPr>
        <w:autoSpaceDE w:val="0"/>
        <w:autoSpaceDN w:val="0"/>
        <w:adjustRightInd w:val="0"/>
        <w:spacing w:after="0" w:line="240" w:lineRule="auto"/>
        <w:rPr>
          <w:rFonts w:eastAsia="Times New Roman,Bold" w:cs="Times New Roman,Bold"/>
          <w:b/>
          <w:bCs/>
          <w:sz w:val="24"/>
          <w:szCs w:val="24"/>
        </w:rPr>
      </w:pPr>
    </w:p>
    <w:p w:rsidR="007F2FE4" w:rsidRPr="007F2FE4" w:rsidRDefault="007F2FE4" w:rsidP="007F2FE4">
      <w:pPr>
        <w:autoSpaceDE w:val="0"/>
        <w:autoSpaceDN w:val="0"/>
        <w:adjustRightInd w:val="0"/>
        <w:spacing w:after="0" w:line="240" w:lineRule="auto"/>
        <w:rPr>
          <w:rFonts w:eastAsia="Times New Roman,Bold" w:cs="Times New Roman,Bold"/>
          <w:b/>
          <w:bCs/>
          <w:sz w:val="24"/>
          <w:szCs w:val="24"/>
        </w:rPr>
      </w:pPr>
    </w:p>
    <w:p w:rsidR="007F2FE4" w:rsidRPr="007F2FE4" w:rsidRDefault="007F2FE4" w:rsidP="007F2FE4">
      <w:pPr>
        <w:autoSpaceDE w:val="0"/>
        <w:autoSpaceDN w:val="0"/>
        <w:adjustRightInd w:val="0"/>
        <w:spacing w:after="0" w:line="240" w:lineRule="auto"/>
        <w:rPr>
          <w:rFonts w:eastAsia="Times New Roman,Bold" w:cs="Times New Roman,Bold"/>
          <w:b/>
          <w:bCs/>
          <w:sz w:val="24"/>
          <w:szCs w:val="24"/>
        </w:rPr>
      </w:pPr>
    </w:p>
    <w:p w:rsidR="0020358F" w:rsidRPr="007F2FE4" w:rsidRDefault="0020358F" w:rsidP="007F2FE4">
      <w:pPr>
        <w:autoSpaceDE w:val="0"/>
        <w:autoSpaceDN w:val="0"/>
        <w:adjustRightInd w:val="0"/>
        <w:spacing w:after="0" w:line="240" w:lineRule="auto"/>
        <w:rPr>
          <w:rFonts w:eastAsia="Times New Roman,Bold" w:cs="Times New Roman,Bold"/>
          <w:b/>
          <w:bCs/>
          <w:sz w:val="24"/>
          <w:szCs w:val="24"/>
        </w:rPr>
      </w:pPr>
    </w:p>
    <w:p w:rsidR="00956BC7" w:rsidRDefault="00956BC7"/>
    <w:sectPr w:rsidR="00956BC7" w:rsidSect="008E55C6">
      <w:footerReference w:type="default" r:id="rId9"/>
      <w:pgSz w:w="11906" w:h="16838"/>
      <w:pgMar w:top="284" w:right="850" w:bottom="1134"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54875" w:rsidRDefault="00E54875">
      <w:pPr>
        <w:spacing w:after="0" w:line="240" w:lineRule="auto"/>
      </w:pPr>
      <w:r>
        <w:separator/>
      </w:r>
    </w:p>
  </w:endnote>
  <w:endnote w:type="continuationSeparator" w:id="0">
    <w:p w:rsidR="00E54875" w:rsidRDefault="00E5487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egoe UI">
    <w:panose1 w:val="020B0502040204020203"/>
    <w:charset w:val="CC"/>
    <w:family w:val="swiss"/>
    <w:pitch w:val="variable"/>
    <w:sig w:usb0="E10022FF" w:usb1="C000E47F" w:usb2="00000029" w:usb3="00000000" w:csb0="000001DF" w:csb1="00000000"/>
  </w:font>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Tahoma">
    <w:panose1 w:val="020B0604030504040204"/>
    <w:charset w:val="CC"/>
    <w:family w:val="swiss"/>
    <w:pitch w:val="variable"/>
    <w:sig w:usb0="E1002EFF" w:usb1="C000605B" w:usb2="00000029" w:usb3="00000000" w:csb0="000101FF" w:csb1="00000000"/>
  </w:font>
  <w:font w:name="Franklin Gothic Book">
    <w:panose1 w:val="020B0503020102020204"/>
    <w:charset w:val="CC"/>
    <w:family w:val="swiss"/>
    <w:pitch w:val="variable"/>
    <w:sig w:usb0="00000287" w:usb1="00000000" w:usb2="00000000" w:usb3="00000000" w:csb0="0000009F" w:csb1="00000000"/>
  </w:font>
  <w:font w:name="Impact">
    <w:panose1 w:val="020B0806030902050204"/>
    <w:charset w:val="CC"/>
    <w:family w:val="swiss"/>
    <w:pitch w:val="variable"/>
    <w:sig w:usb0="00000287" w:usb1="00000000" w:usb2="00000000" w:usb3="00000000" w:csb0="0000009F" w:csb1="00000000"/>
  </w:font>
  <w:font w:name="Franklin Gothic Medium">
    <w:panose1 w:val="020B0603020102020204"/>
    <w:charset w:val="CC"/>
    <w:family w:val="swiss"/>
    <w:pitch w:val="variable"/>
    <w:sig w:usb0="00000287" w:usb1="00000000" w:usb2="00000000" w:usb3="00000000" w:csb0="0000009F" w:csb1="00000000"/>
  </w:font>
  <w:font w:name="Century Gothic">
    <w:panose1 w:val="020B0502020202020204"/>
    <w:charset w:val="CC"/>
    <w:family w:val="swiss"/>
    <w:pitch w:val="variable"/>
    <w:sig w:usb0="00000287" w:usb1="00000000" w:usb2="00000000" w:usb3="00000000" w:csb0="0000009F" w:csb1="00000000"/>
  </w:font>
  <w:font w:name="MS Reference Sans Serif">
    <w:panose1 w:val="020B0604030504040204"/>
    <w:charset w:val="CC"/>
    <w:family w:val="swiss"/>
    <w:pitch w:val="variable"/>
    <w:sig w:usb0="20000287" w:usb1="00000000" w:usb2="00000000" w:usb3="00000000" w:csb0="0000019F" w:csb1="00000000"/>
  </w:font>
  <w:font w:name="Consolas">
    <w:panose1 w:val="020B0609020204030204"/>
    <w:charset w:val="CC"/>
    <w:family w:val="modern"/>
    <w:pitch w:val="fixed"/>
    <w:sig w:usb0="E10002FF" w:usb1="4000FCFF" w:usb2="00000009" w:usb3="00000000" w:csb0="0000019F" w:csb1="00000000"/>
  </w:font>
  <w:font w:name="OpenSymbol">
    <w:altName w:val="Times New Roman"/>
    <w:charset w:val="00"/>
    <w:family w:val="auto"/>
    <w:pitch w:val="variable"/>
    <w:sig w:usb0="00000003" w:usb1="1001ECEA" w:usb2="00000000" w:usb3="00000000" w:csb0="00000001" w:csb1="00000000"/>
  </w:font>
  <w:font w:name="Franklin Gothic Medium Cond">
    <w:panose1 w:val="020B0606030402020204"/>
    <w:charset w:val="CC"/>
    <w:family w:val="swiss"/>
    <w:pitch w:val="variable"/>
    <w:sig w:usb0="00000287" w:usb1="00000000" w:usb2="00000000" w:usb3="00000000" w:csb0="0000009F" w:csb1="00000000"/>
  </w:font>
  <w:font w:name="Verdana">
    <w:panose1 w:val="020B0604030504040204"/>
    <w:charset w:val="CC"/>
    <w:family w:val="swiss"/>
    <w:pitch w:val="variable"/>
    <w:sig w:usb0="A10006FF" w:usb1="4000205B" w:usb2="00000010" w:usb3="00000000" w:csb0="0000019F" w:csb1="00000000"/>
  </w:font>
  <w:font w:name="Microsoft Sans Serif">
    <w:panose1 w:val="020B0604020202020204"/>
    <w:charset w:val="CC"/>
    <w:family w:val="swiss"/>
    <w:pitch w:val="variable"/>
    <w:sig w:usb0="E1002AFF" w:usb1="C0000002" w:usb2="00000008" w:usb3="00000000" w:csb0="000101FF" w:csb1="00000000"/>
  </w:font>
  <w:font w:name="Century Schoolbook">
    <w:panose1 w:val="02040604050505020304"/>
    <w:charset w:val="CC"/>
    <w:family w:val="roman"/>
    <w:pitch w:val="variable"/>
    <w:sig w:usb0="00000287" w:usb1="00000000" w:usb2="00000000" w:usb3="00000000" w:csb0="0000009F" w:csb1="00000000"/>
  </w:font>
  <w:font w:name="Bookman Old Style">
    <w:panose1 w:val="02050604050505020204"/>
    <w:charset w:val="CC"/>
    <w:family w:val="roman"/>
    <w:pitch w:val="variable"/>
    <w:sig w:usb0="00000287" w:usb1="00000000" w:usb2="00000000" w:usb3="00000000" w:csb0="0000009F" w:csb1="00000000"/>
  </w:font>
  <w:font w:name="Garamond">
    <w:panose1 w:val="02020404030301010803"/>
    <w:charset w:val="CC"/>
    <w:family w:val="roman"/>
    <w:pitch w:val="variable"/>
    <w:sig w:usb0="00000287" w:usb1="00000000" w:usb2="00000000" w:usb3="00000000" w:csb0="0000009F" w:csb1="00000000"/>
  </w:font>
  <w:font w:name="Times New Roman,Bold">
    <w:altName w:val="Arial Unicode MS"/>
    <w:panose1 w:val="00000000000000000000"/>
    <w:charset w:val="80"/>
    <w:family w:val="auto"/>
    <w:notTrueType/>
    <w:pitch w:val="default"/>
    <w:sig w:usb0="00000001" w:usb1="08070000" w:usb2="00000010" w:usb3="00000000" w:csb0="00020000" w:csb1="00000000"/>
  </w:font>
  <w:font w:name="Cambria">
    <w:panose1 w:val="02040503050406030204"/>
    <w:charset w:val="CC"/>
    <w:family w:val="roman"/>
    <w:pitch w:val="variable"/>
    <w:sig w:usb0="E00002FF" w:usb1="400004FF" w:usb2="00000000" w:usb3="00000000" w:csb0="0000019F" w:csb1="00000000"/>
  </w:font>
  <w:font w:name="Cambria Math">
    <w:panose1 w:val="02040503050406030204"/>
    <w:charset w:val="CC"/>
    <w:family w:val="roman"/>
    <w:pitch w:val="variable"/>
    <w:sig w:usb0="E00002FF" w:usb1="420024FF" w:usb2="00000000" w:usb3="00000000" w:csb0="0000019F" w:csb1="00000000"/>
  </w:font>
  <w:font w:name="PetersburgC">
    <w:panose1 w:val="00000000000000000000"/>
    <w:charset w:val="CC"/>
    <w:family w:val="auto"/>
    <w:notTrueType/>
    <w:pitch w:val="default"/>
    <w:sig w:usb0="00000201" w:usb1="00000000" w:usb2="00000000" w:usb3="00000000" w:csb0="00000004"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7012616"/>
      <w:docPartObj>
        <w:docPartGallery w:val="Page Numbers (Bottom of Page)"/>
        <w:docPartUnique/>
      </w:docPartObj>
    </w:sdtPr>
    <w:sdtContent>
      <w:p w:rsidR="00DA263D" w:rsidRDefault="00DA263D">
        <w:pPr>
          <w:pStyle w:val="af8"/>
          <w:jc w:val="right"/>
        </w:pPr>
        <w:r>
          <w:fldChar w:fldCharType="begin"/>
        </w:r>
        <w:r>
          <w:instrText>PAGE   \* MERGEFORMAT</w:instrText>
        </w:r>
        <w:r>
          <w:fldChar w:fldCharType="separate"/>
        </w:r>
        <w:r w:rsidR="00A71CB5">
          <w:rPr>
            <w:noProof/>
          </w:rPr>
          <w:t>21</w:t>
        </w:r>
        <w:r>
          <w:rPr>
            <w:noProof/>
          </w:rPr>
          <w:fldChar w:fldCharType="end"/>
        </w:r>
      </w:p>
    </w:sdtContent>
  </w:sdt>
  <w:p w:rsidR="00DA263D" w:rsidRDefault="00DA263D">
    <w:pPr>
      <w:pStyle w:val="af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54875" w:rsidRDefault="00E54875">
      <w:pPr>
        <w:spacing w:after="0" w:line="240" w:lineRule="auto"/>
      </w:pPr>
      <w:r>
        <w:separator/>
      </w:r>
    </w:p>
  </w:footnote>
  <w:footnote w:type="continuationSeparator" w:id="0">
    <w:p w:rsidR="00E54875" w:rsidRDefault="00E54875">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multilevel"/>
    <w:tmpl w:val="00000000"/>
    <w:lvl w:ilvl="0">
      <w:start w:val="1"/>
      <w:numFmt w:val="bullet"/>
      <w:lvlText w:val="•"/>
      <w:lvlJc w:val="left"/>
      <w:rPr>
        <w:rFonts w:ascii="Segoe UI" w:hAnsi="Segoe UI" w:cs="Segoe UI"/>
        <w:b w:val="0"/>
        <w:bCs w:val="0"/>
        <w:i w:val="0"/>
        <w:iCs w:val="0"/>
        <w:smallCaps w:val="0"/>
        <w:strike w:val="0"/>
        <w:color w:val="000000"/>
        <w:spacing w:val="0"/>
        <w:w w:val="100"/>
        <w:position w:val="0"/>
        <w:sz w:val="28"/>
        <w:szCs w:val="28"/>
        <w:u w:val="none"/>
      </w:rPr>
    </w:lvl>
    <w:lvl w:ilvl="1">
      <w:start w:val="1"/>
      <w:numFmt w:val="bullet"/>
      <w:lvlText w:val="•"/>
      <w:lvlJc w:val="left"/>
      <w:rPr>
        <w:rFonts w:ascii="Segoe UI" w:hAnsi="Segoe UI" w:cs="Segoe UI"/>
        <w:b w:val="0"/>
        <w:bCs w:val="0"/>
        <w:i w:val="0"/>
        <w:iCs w:val="0"/>
        <w:smallCaps w:val="0"/>
        <w:strike w:val="0"/>
        <w:color w:val="000000"/>
        <w:spacing w:val="0"/>
        <w:w w:val="100"/>
        <w:position w:val="0"/>
        <w:sz w:val="28"/>
        <w:szCs w:val="28"/>
        <w:u w:val="none"/>
      </w:rPr>
    </w:lvl>
    <w:lvl w:ilvl="2">
      <w:start w:val="1"/>
      <w:numFmt w:val="bullet"/>
      <w:lvlText w:val="•"/>
      <w:lvlJc w:val="left"/>
      <w:rPr>
        <w:rFonts w:ascii="Segoe UI" w:hAnsi="Segoe UI" w:cs="Segoe UI"/>
        <w:b w:val="0"/>
        <w:bCs w:val="0"/>
        <w:i w:val="0"/>
        <w:iCs w:val="0"/>
        <w:smallCaps w:val="0"/>
        <w:strike w:val="0"/>
        <w:color w:val="000000"/>
        <w:spacing w:val="0"/>
        <w:w w:val="100"/>
        <w:position w:val="0"/>
        <w:sz w:val="28"/>
        <w:szCs w:val="28"/>
        <w:u w:val="none"/>
      </w:rPr>
    </w:lvl>
    <w:lvl w:ilvl="3">
      <w:start w:val="1"/>
      <w:numFmt w:val="bullet"/>
      <w:lvlText w:val="•"/>
      <w:lvlJc w:val="left"/>
      <w:rPr>
        <w:rFonts w:ascii="Segoe UI" w:hAnsi="Segoe UI" w:cs="Segoe UI"/>
        <w:b w:val="0"/>
        <w:bCs w:val="0"/>
        <w:i w:val="0"/>
        <w:iCs w:val="0"/>
        <w:smallCaps w:val="0"/>
        <w:strike w:val="0"/>
        <w:color w:val="000000"/>
        <w:spacing w:val="0"/>
        <w:w w:val="100"/>
        <w:position w:val="0"/>
        <w:sz w:val="28"/>
        <w:szCs w:val="28"/>
        <w:u w:val="none"/>
      </w:rPr>
    </w:lvl>
    <w:lvl w:ilvl="4">
      <w:start w:val="1"/>
      <w:numFmt w:val="bullet"/>
      <w:lvlText w:val="•"/>
      <w:lvlJc w:val="left"/>
      <w:rPr>
        <w:rFonts w:ascii="Segoe UI" w:hAnsi="Segoe UI" w:cs="Segoe UI"/>
        <w:b w:val="0"/>
        <w:bCs w:val="0"/>
        <w:i w:val="0"/>
        <w:iCs w:val="0"/>
        <w:smallCaps w:val="0"/>
        <w:strike w:val="0"/>
        <w:color w:val="000000"/>
        <w:spacing w:val="0"/>
        <w:w w:val="100"/>
        <w:position w:val="0"/>
        <w:sz w:val="28"/>
        <w:szCs w:val="28"/>
        <w:u w:val="none"/>
      </w:rPr>
    </w:lvl>
    <w:lvl w:ilvl="5">
      <w:start w:val="1"/>
      <w:numFmt w:val="bullet"/>
      <w:lvlText w:val="•"/>
      <w:lvlJc w:val="left"/>
      <w:rPr>
        <w:rFonts w:ascii="Segoe UI" w:hAnsi="Segoe UI" w:cs="Segoe UI"/>
        <w:b w:val="0"/>
        <w:bCs w:val="0"/>
        <w:i w:val="0"/>
        <w:iCs w:val="0"/>
        <w:smallCaps w:val="0"/>
        <w:strike w:val="0"/>
        <w:color w:val="000000"/>
        <w:spacing w:val="0"/>
        <w:w w:val="100"/>
        <w:position w:val="0"/>
        <w:sz w:val="28"/>
        <w:szCs w:val="28"/>
        <w:u w:val="none"/>
      </w:rPr>
    </w:lvl>
    <w:lvl w:ilvl="6">
      <w:start w:val="1"/>
      <w:numFmt w:val="bullet"/>
      <w:lvlText w:val="•"/>
      <w:lvlJc w:val="left"/>
      <w:rPr>
        <w:rFonts w:ascii="Segoe UI" w:hAnsi="Segoe UI" w:cs="Segoe UI"/>
        <w:b w:val="0"/>
        <w:bCs w:val="0"/>
        <w:i w:val="0"/>
        <w:iCs w:val="0"/>
        <w:smallCaps w:val="0"/>
        <w:strike w:val="0"/>
        <w:color w:val="000000"/>
        <w:spacing w:val="0"/>
        <w:w w:val="100"/>
        <w:position w:val="0"/>
        <w:sz w:val="28"/>
        <w:szCs w:val="28"/>
        <w:u w:val="none"/>
      </w:rPr>
    </w:lvl>
    <w:lvl w:ilvl="7">
      <w:start w:val="1"/>
      <w:numFmt w:val="bullet"/>
      <w:lvlText w:val="•"/>
      <w:lvlJc w:val="left"/>
      <w:rPr>
        <w:rFonts w:ascii="Segoe UI" w:hAnsi="Segoe UI" w:cs="Segoe UI"/>
        <w:b w:val="0"/>
        <w:bCs w:val="0"/>
        <w:i w:val="0"/>
        <w:iCs w:val="0"/>
        <w:smallCaps w:val="0"/>
        <w:strike w:val="0"/>
        <w:color w:val="000000"/>
        <w:spacing w:val="0"/>
        <w:w w:val="100"/>
        <w:position w:val="0"/>
        <w:sz w:val="28"/>
        <w:szCs w:val="28"/>
        <w:u w:val="none"/>
      </w:rPr>
    </w:lvl>
    <w:lvl w:ilvl="8">
      <w:start w:val="1"/>
      <w:numFmt w:val="bullet"/>
      <w:lvlText w:val="•"/>
      <w:lvlJc w:val="left"/>
      <w:rPr>
        <w:rFonts w:ascii="Segoe UI" w:hAnsi="Segoe UI" w:cs="Segoe UI"/>
        <w:b w:val="0"/>
        <w:bCs w:val="0"/>
        <w:i w:val="0"/>
        <w:iCs w:val="0"/>
        <w:smallCaps w:val="0"/>
        <w:strike w:val="0"/>
        <w:color w:val="000000"/>
        <w:spacing w:val="0"/>
        <w:w w:val="100"/>
        <w:position w:val="0"/>
        <w:sz w:val="28"/>
        <w:szCs w:val="28"/>
        <w:u w:val="none"/>
      </w:rPr>
    </w:lvl>
  </w:abstractNum>
  <w:abstractNum w:abstractNumId="1">
    <w:nsid w:val="029F2DFE"/>
    <w:multiLevelType w:val="hybridMultilevel"/>
    <w:tmpl w:val="259A01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4612066"/>
    <w:multiLevelType w:val="hybridMultilevel"/>
    <w:tmpl w:val="45DC60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4D8718E"/>
    <w:multiLevelType w:val="hybridMultilevel"/>
    <w:tmpl w:val="3F22630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08D32B9B"/>
    <w:multiLevelType w:val="hybridMultilevel"/>
    <w:tmpl w:val="E7F2ADBA"/>
    <w:lvl w:ilvl="0" w:tplc="9A702856">
      <w:start w:val="1"/>
      <w:numFmt w:val="decimal"/>
      <w:lvlText w:val="%1."/>
      <w:lvlJc w:val="left"/>
      <w:pPr>
        <w:tabs>
          <w:tab w:val="num" w:pos="927"/>
        </w:tabs>
        <w:ind w:left="927" w:hanging="360"/>
      </w:pPr>
      <w:rPr>
        <w:rFonts w:hint="default"/>
      </w:rPr>
    </w:lvl>
    <w:lvl w:ilvl="1" w:tplc="04190019" w:tentative="1">
      <w:start w:val="1"/>
      <w:numFmt w:val="lowerLetter"/>
      <w:lvlText w:val="%2."/>
      <w:lvlJc w:val="left"/>
      <w:pPr>
        <w:tabs>
          <w:tab w:val="num" w:pos="1647"/>
        </w:tabs>
        <w:ind w:left="1647" w:hanging="360"/>
      </w:pPr>
    </w:lvl>
    <w:lvl w:ilvl="2" w:tplc="0419001B" w:tentative="1">
      <w:start w:val="1"/>
      <w:numFmt w:val="lowerRoman"/>
      <w:lvlText w:val="%3."/>
      <w:lvlJc w:val="right"/>
      <w:pPr>
        <w:tabs>
          <w:tab w:val="num" w:pos="2367"/>
        </w:tabs>
        <w:ind w:left="2367" w:hanging="180"/>
      </w:pPr>
    </w:lvl>
    <w:lvl w:ilvl="3" w:tplc="0419000F" w:tentative="1">
      <w:start w:val="1"/>
      <w:numFmt w:val="decimal"/>
      <w:lvlText w:val="%4."/>
      <w:lvlJc w:val="left"/>
      <w:pPr>
        <w:tabs>
          <w:tab w:val="num" w:pos="3087"/>
        </w:tabs>
        <w:ind w:left="3087" w:hanging="360"/>
      </w:pPr>
    </w:lvl>
    <w:lvl w:ilvl="4" w:tplc="04190019" w:tentative="1">
      <w:start w:val="1"/>
      <w:numFmt w:val="lowerLetter"/>
      <w:lvlText w:val="%5."/>
      <w:lvlJc w:val="left"/>
      <w:pPr>
        <w:tabs>
          <w:tab w:val="num" w:pos="3807"/>
        </w:tabs>
        <w:ind w:left="3807" w:hanging="360"/>
      </w:pPr>
    </w:lvl>
    <w:lvl w:ilvl="5" w:tplc="0419001B" w:tentative="1">
      <w:start w:val="1"/>
      <w:numFmt w:val="lowerRoman"/>
      <w:lvlText w:val="%6."/>
      <w:lvlJc w:val="right"/>
      <w:pPr>
        <w:tabs>
          <w:tab w:val="num" w:pos="4527"/>
        </w:tabs>
        <w:ind w:left="4527" w:hanging="180"/>
      </w:pPr>
    </w:lvl>
    <w:lvl w:ilvl="6" w:tplc="0419000F" w:tentative="1">
      <w:start w:val="1"/>
      <w:numFmt w:val="decimal"/>
      <w:lvlText w:val="%7."/>
      <w:lvlJc w:val="left"/>
      <w:pPr>
        <w:tabs>
          <w:tab w:val="num" w:pos="5247"/>
        </w:tabs>
        <w:ind w:left="5247" w:hanging="360"/>
      </w:pPr>
    </w:lvl>
    <w:lvl w:ilvl="7" w:tplc="04190019" w:tentative="1">
      <w:start w:val="1"/>
      <w:numFmt w:val="lowerLetter"/>
      <w:lvlText w:val="%8."/>
      <w:lvlJc w:val="left"/>
      <w:pPr>
        <w:tabs>
          <w:tab w:val="num" w:pos="5967"/>
        </w:tabs>
        <w:ind w:left="5967" w:hanging="360"/>
      </w:pPr>
    </w:lvl>
    <w:lvl w:ilvl="8" w:tplc="0419001B" w:tentative="1">
      <w:start w:val="1"/>
      <w:numFmt w:val="lowerRoman"/>
      <w:lvlText w:val="%9."/>
      <w:lvlJc w:val="right"/>
      <w:pPr>
        <w:tabs>
          <w:tab w:val="num" w:pos="6687"/>
        </w:tabs>
        <w:ind w:left="6687" w:hanging="180"/>
      </w:pPr>
    </w:lvl>
  </w:abstractNum>
  <w:abstractNum w:abstractNumId="5">
    <w:nsid w:val="08E90421"/>
    <w:multiLevelType w:val="hybridMultilevel"/>
    <w:tmpl w:val="3010370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098449EB"/>
    <w:multiLevelType w:val="hybridMultilevel"/>
    <w:tmpl w:val="FC90E8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0ACB4E69"/>
    <w:multiLevelType w:val="hybridMultilevel"/>
    <w:tmpl w:val="32BE030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nsid w:val="0D620F89"/>
    <w:multiLevelType w:val="hybridMultilevel"/>
    <w:tmpl w:val="60ECD288"/>
    <w:lvl w:ilvl="0" w:tplc="04190001">
      <w:start w:val="1"/>
      <w:numFmt w:val="bullet"/>
      <w:lvlText w:val=""/>
      <w:lvlJc w:val="left"/>
      <w:pPr>
        <w:ind w:left="1287" w:hanging="360"/>
      </w:pPr>
      <w:rPr>
        <w:rFonts w:ascii="Symbol" w:hAnsi="Symbol" w:hint="default"/>
      </w:rPr>
    </w:lvl>
    <w:lvl w:ilvl="1" w:tplc="36301C12">
      <w:numFmt w:val="bullet"/>
      <w:lvlText w:val="-"/>
      <w:lvlJc w:val="left"/>
      <w:pPr>
        <w:ind w:left="2007" w:hanging="360"/>
      </w:pPr>
      <w:rPr>
        <w:rFonts w:ascii="Times New Roman" w:eastAsia="Arial Unicode MS" w:hAnsi="Times New Roman" w:cs="Times New Roman"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nsid w:val="0EF21B29"/>
    <w:multiLevelType w:val="hybridMultilevel"/>
    <w:tmpl w:val="4812453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2323E66"/>
    <w:multiLevelType w:val="hybridMultilevel"/>
    <w:tmpl w:val="7D14F7E0"/>
    <w:lvl w:ilvl="0" w:tplc="5B30D3F2">
      <w:start w:val="1"/>
      <w:numFmt w:val="decimal"/>
      <w:lvlText w:val="%1."/>
      <w:lvlJc w:val="left"/>
      <w:pPr>
        <w:tabs>
          <w:tab w:val="num" w:pos="927"/>
        </w:tabs>
        <w:ind w:left="927" w:hanging="360"/>
      </w:pPr>
      <w:rPr>
        <w:rFonts w:hint="default"/>
      </w:rPr>
    </w:lvl>
    <w:lvl w:ilvl="1" w:tplc="04190019" w:tentative="1">
      <w:start w:val="1"/>
      <w:numFmt w:val="lowerLetter"/>
      <w:lvlText w:val="%2."/>
      <w:lvlJc w:val="left"/>
      <w:pPr>
        <w:tabs>
          <w:tab w:val="num" w:pos="1647"/>
        </w:tabs>
        <w:ind w:left="1647" w:hanging="360"/>
      </w:pPr>
    </w:lvl>
    <w:lvl w:ilvl="2" w:tplc="0419001B" w:tentative="1">
      <w:start w:val="1"/>
      <w:numFmt w:val="lowerRoman"/>
      <w:lvlText w:val="%3."/>
      <w:lvlJc w:val="right"/>
      <w:pPr>
        <w:tabs>
          <w:tab w:val="num" w:pos="2367"/>
        </w:tabs>
        <w:ind w:left="2367" w:hanging="180"/>
      </w:pPr>
    </w:lvl>
    <w:lvl w:ilvl="3" w:tplc="0419000F" w:tentative="1">
      <w:start w:val="1"/>
      <w:numFmt w:val="decimal"/>
      <w:lvlText w:val="%4."/>
      <w:lvlJc w:val="left"/>
      <w:pPr>
        <w:tabs>
          <w:tab w:val="num" w:pos="3087"/>
        </w:tabs>
        <w:ind w:left="3087" w:hanging="360"/>
      </w:pPr>
    </w:lvl>
    <w:lvl w:ilvl="4" w:tplc="04190019" w:tentative="1">
      <w:start w:val="1"/>
      <w:numFmt w:val="lowerLetter"/>
      <w:lvlText w:val="%5."/>
      <w:lvlJc w:val="left"/>
      <w:pPr>
        <w:tabs>
          <w:tab w:val="num" w:pos="3807"/>
        </w:tabs>
        <w:ind w:left="3807" w:hanging="360"/>
      </w:pPr>
    </w:lvl>
    <w:lvl w:ilvl="5" w:tplc="0419001B" w:tentative="1">
      <w:start w:val="1"/>
      <w:numFmt w:val="lowerRoman"/>
      <w:lvlText w:val="%6."/>
      <w:lvlJc w:val="right"/>
      <w:pPr>
        <w:tabs>
          <w:tab w:val="num" w:pos="4527"/>
        </w:tabs>
        <w:ind w:left="4527" w:hanging="180"/>
      </w:pPr>
    </w:lvl>
    <w:lvl w:ilvl="6" w:tplc="0419000F" w:tentative="1">
      <w:start w:val="1"/>
      <w:numFmt w:val="decimal"/>
      <w:lvlText w:val="%7."/>
      <w:lvlJc w:val="left"/>
      <w:pPr>
        <w:tabs>
          <w:tab w:val="num" w:pos="5247"/>
        </w:tabs>
        <w:ind w:left="5247" w:hanging="360"/>
      </w:pPr>
    </w:lvl>
    <w:lvl w:ilvl="7" w:tplc="04190019" w:tentative="1">
      <w:start w:val="1"/>
      <w:numFmt w:val="lowerLetter"/>
      <w:lvlText w:val="%8."/>
      <w:lvlJc w:val="left"/>
      <w:pPr>
        <w:tabs>
          <w:tab w:val="num" w:pos="5967"/>
        </w:tabs>
        <w:ind w:left="5967" w:hanging="360"/>
      </w:pPr>
    </w:lvl>
    <w:lvl w:ilvl="8" w:tplc="0419001B" w:tentative="1">
      <w:start w:val="1"/>
      <w:numFmt w:val="lowerRoman"/>
      <w:lvlText w:val="%9."/>
      <w:lvlJc w:val="right"/>
      <w:pPr>
        <w:tabs>
          <w:tab w:val="num" w:pos="6687"/>
        </w:tabs>
        <w:ind w:left="6687" w:hanging="180"/>
      </w:pPr>
    </w:lvl>
  </w:abstractNum>
  <w:abstractNum w:abstractNumId="11">
    <w:nsid w:val="12D81AB5"/>
    <w:multiLevelType w:val="hybridMultilevel"/>
    <w:tmpl w:val="41D86BA2"/>
    <w:lvl w:ilvl="0" w:tplc="862487D2">
      <w:start w:val="1"/>
      <w:numFmt w:val="decimal"/>
      <w:lvlText w:val="%1."/>
      <w:lvlJc w:val="left"/>
      <w:pPr>
        <w:ind w:left="720" w:hanging="360"/>
      </w:pPr>
      <w:rPr>
        <w:rFonts w:ascii="Times New Roman" w:hAnsi="Times New Roman" w:cs="Times New Roman" w:hint="default"/>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18D42585"/>
    <w:multiLevelType w:val="hybridMultilevel"/>
    <w:tmpl w:val="AD82C826"/>
    <w:lvl w:ilvl="0" w:tplc="0419000D">
      <w:start w:val="1"/>
      <w:numFmt w:val="bullet"/>
      <w:lvlText w:val=""/>
      <w:lvlJc w:val="left"/>
      <w:pPr>
        <w:ind w:left="780" w:hanging="360"/>
      </w:pPr>
      <w:rPr>
        <w:rFonts w:ascii="Wingdings" w:hAnsi="Wingdings"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13">
    <w:nsid w:val="1CB61828"/>
    <w:multiLevelType w:val="multilevel"/>
    <w:tmpl w:val="EB42F6FA"/>
    <w:lvl w:ilvl="0">
      <w:start w:val="1"/>
      <w:numFmt w:val="bullet"/>
      <w:lvlText w:val="•"/>
      <w:lvlJc w:val="left"/>
      <w:rPr>
        <w:rFonts w:ascii="Times New Roman" w:eastAsia="Times New Roman" w:hAnsi="Times New Roman" w:cs="Times New Roman"/>
        <w:b w:val="0"/>
        <w:bCs w:val="0"/>
        <w:i/>
        <w:iCs/>
        <w:smallCaps w:val="0"/>
        <w:strike w:val="0"/>
        <w:color w:val="000000"/>
        <w:spacing w:val="0"/>
        <w:w w:val="100"/>
        <w:position w:val="0"/>
        <w:sz w:val="21"/>
        <w:szCs w:val="21"/>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1D341D01"/>
    <w:multiLevelType w:val="hybridMultilevel"/>
    <w:tmpl w:val="EE4C5F5E"/>
    <w:lvl w:ilvl="0" w:tplc="0419000D">
      <w:start w:val="1"/>
      <w:numFmt w:val="bullet"/>
      <w:lvlText w:val=""/>
      <w:lvlJc w:val="left"/>
      <w:pPr>
        <w:ind w:left="578" w:hanging="360"/>
      </w:pPr>
      <w:rPr>
        <w:rFonts w:ascii="Wingdings" w:hAnsi="Wingdings" w:hint="default"/>
      </w:rPr>
    </w:lvl>
    <w:lvl w:ilvl="1" w:tplc="04190003" w:tentative="1">
      <w:start w:val="1"/>
      <w:numFmt w:val="bullet"/>
      <w:lvlText w:val="o"/>
      <w:lvlJc w:val="left"/>
      <w:pPr>
        <w:ind w:left="1298" w:hanging="360"/>
      </w:pPr>
      <w:rPr>
        <w:rFonts w:ascii="Courier New" w:hAnsi="Courier New" w:cs="Courier New" w:hint="default"/>
      </w:rPr>
    </w:lvl>
    <w:lvl w:ilvl="2" w:tplc="04190005" w:tentative="1">
      <w:start w:val="1"/>
      <w:numFmt w:val="bullet"/>
      <w:lvlText w:val=""/>
      <w:lvlJc w:val="left"/>
      <w:pPr>
        <w:ind w:left="2018" w:hanging="360"/>
      </w:pPr>
      <w:rPr>
        <w:rFonts w:ascii="Wingdings" w:hAnsi="Wingdings" w:hint="default"/>
      </w:rPr>
    </w:lvl>
    <w:lvl w:ilvl="3" w:tplc="04190001" w:tentative="1">
      <w:start w:val="1"/>
      <w:numFmt w:val="bullet"/>
      <w:lvlText w:val=""/>
      <w:lvlJc w:val="left"/>
      <w:pPr>
        <w:ind w:left="2738" w:hanging="360"/>
      </w:pPr>
      <w:rPr>
        <w:rFonts w:ascii="Symbol" w:hAnsi="Symbol" w:hint="default"/>
      </w:rPr>
    </w:lvl>
    <w:lvl w:ilvl="4" w:tplc="04190003" w:tentative="1">
      <w:start w:val="1"/>
      <w:numFmt w:val="bullet"/>
      <w:lvlText w:val="o"/>
      <w:lvlJc w:val="left"/>
      <w:pPr>
        <w:ind w:left="3458" w:hanging="360"/>
      </w:pPr>
      <w:rPr>
        <w:rFonts w:ascii="Courier New" w:hAnsi="Courier New" w:cs="Courier New" w:hint="default"/>
      </w:rPr>
    </w:lvl>
    <w:lvl w:ilvl="5" w:tplc="04190005" w:tentative="1">
      <w:start w:val="1"/>
      <w:numFmt w:val="bullet"/>
      <w:lvlText w:val=""/>
      <w:lvlJc w:val="left"/>
      <w:pPr>
        <w:ind w:left="4178" w:hanging="360"/>
      </w:pPr>
      <w:rPr>
        <w:rFonts w:ascii="Wingdings" w:hAnsi="Wingdings" w:hint="default"/>
      </w:rPr>
    </w:lvl>
    <w:lvl w:ilvl="6" w:tplc="04190001" w:tentative="1">
      <w:start w:val="1"/>
      <w:numFmt w:val="bullet"/>
      <w:lvlText w:val=""/>
      <w:lvlJc w:val="left"/>
      <w:pPr>
        <w:ind w:left="4898" w:hanging="360"/>
      </w:pPr>
      <w:rPr>
        <w:rFonts w:ascii="Symbol" w:hAnsi="Symbol" w:hint="default"/>
      </w:rPr>
    </w:lvl>
    <w:lvl w:ilvl="7" w:tplc="04190003" w:tentative="1">
      <w:start w:val="1"/>
      <w:numFmt w:val="bullet"/>
      <w:lvlText w:val="o"/>
      <w:lvlJc w:val="left"/>
      <w:pPr>
        <w:ind w:left="5618" w:hanging="360"/>
      </w:pPr>
      <w:rPr>
        <w:rFonts w:ascii="Courier New" w:hAnsi="Courier New" w:cs="Courier New" w:hint="default"/>
      </w:rPr>
    </w:lvl>
    <w:lvl w:ilvl="8" w:tplc="04190005" w:tentative="1">
      <w:start w:val="1"/>
      <w:numFmt w:val="bullet"/>
      <w:lvlText w:val=""/>
      <w:lvlJc w:val="left"/>
      <w:pPr>
        <w:ind w:left="6338" w:hanging="360"/>
      </w:pPr>
      <w:rPr>
        <w:rFonts w:ascii="Wingdings" w:hAnsi="Wingdings" w:hint="default"/>
      </w:rPr>
    </w:lvl>
  </w:abstractNum>
  <w:abstractNum w:abstractNumId="15">
    <w:nsid w:val="1E2408CB"/>
    <w:multiLevelType w:val="hybridMultilevel"/>
    <w:tmpl w:val="067C42D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1EA84CFD"/>
    <w:multiLevelType w:val="hybridMultilevel"/>
    <w:tmpl w:val="818C7F9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21CD5CFC"/>
    <w:multiLevelType w:val="hybridMultilevel"/>
    <w:tmpl w:val="9BB4D28E"/>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18">
    <w:nsid w:val="23036C36"/>
    <w:multiLevelType w:val="multilevel"/>
    <w:tmpl w:val="57001B9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2B192446"/>
    <w:multiLevelType w:val="hybridMultilevel"/>
    <w:tmpl w:val="63A40BCA"/>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2CBD07D9"/>
    <w:multiLevelType w:val="hybridMultilevel"/>
    <w:tmpl w:val="789C8700"/>
    <w:lvl w:ilvl="0" w:tplc="0419000D">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1">
    <w:nsid w:val="2DB11E0D"/>
    <w:multiLevelType w:val="multilevel"/>
    <w:tmpl w:val="273C769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32B32D24"/>
    <w:multiLevelType w:val="hybridMultilevel"/>
    <w:tmpl w:val="3F22630A"/>
    <w:lvl w:ilvl="0" w:tplc="0419000F">
      <w:start w:val="1"/>
      <w:numFmt w:val="decimal"/>
      <w:lvlText w:val="%1."/>
      <w:lvlJc w:val="left"/>
      <w:pPr>
        <w:ind w:left="502"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379F057D"/>
    <w:multiLevelType w:val="hybridMultilevel"/>
    <w:tmpl w:val="7EBA440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37AD1977"/>
    <w:multiLevelType w:val="hybridMultilevel"/>
    <w:tmpl w:val="E5188634"/>
    <w:lvl w:ilvl="0" w:tplc="E50A410A">
      <w:start w:val="1"/>
      <w:numFmt w:val="decimal"/>
      <w:lvlText w:val="%1."/>
      <w:lvlJc w:val="left"/>
      <w:pPr>
        <w:tabs>
          <w:tab w:val="num" w:pos="927"/>
        </w:tabs>
        <w:ind w:left="927" w:hanging="360"/>
      </w:pPr>
      <w:rPr>
        <w:rFonts w:ascii="Times New Roman" w:eastAsia="Times New Roman" w:hAnsi="Times New Roman" w:cs="Times New Roman"/>
      </w:rPr>
    </w:lvl>
    <w:lvl w:ilvl="1" w:tplc="04190001">
      <w:start w:val="1"/>
      <w:numFmt w:val="bullet"/>
      <w:lvlText w:val=""/>
      <w:lvlJc w:val="left"/>
      <w:pPr>
        <w:tabs>
          <w:tab w:val="num" w:pos="1647"/>
        </w:tabs>
        <w:ind w:left="1647" w:hanging="360"/>
      </w:pPr>
      <w:rPr>
        <w:rFonts w:ascii="Symbol" w:hAnsi="Symbol" w:hint="default"/>
      </w:rPr>
    </w:lvl>
    <w:lvl w:ilvl="2" w:tplc="939896EA">
      <w:start w:val="1"/>
      <w:numFmt w:val="decimal"/>
      <w:lvlText w:val="%3."/>
      <w:lvlJc w:val="left"/>
      <w:pPr>
        <w:tabs>
          <w:tab w:val="num" w:pos="2547"/>
        </w:tabs>
        <w:ind w:left="2547" w:hanging="360"/>
      </w:pPr>
      <w:rPr>
        <w:rFonts w:hint="default"/>
        <w:i w:val="0"/>
      </w:rPr>
    </w:lvl>
    <w:lvl w:ilvl="3" w:tplc="0419000F">
      <w:start w:val="1"/>
      <w:numFmt w:val="decimal"/>
      <w:lvlText w:val="%4."/>
      <w:lvlJc w:val="left"/>
      <w:pPr>
        <w:tabs>
          <w:tab w:val="num" w:pos="3087"/>
        </w:tabs>
        <w:ind w:left="3087" w:hanging="360"/>
      </w:pPr>
    </w:lvl>
    <w:lvl w:ilvl="4" w:tplc="04190019" w:tentative="1">
      <w:start w:val="1"/>
      <w:numFmt w:val="lowerLetter"/>
      <w:lvlText w:val="%5."/>
      <w:lvlJc w:val="left"/>
      <w:pPr>
        <w:tabs>
          <w:tab w:val="num" w:pos="3807"/>
        </w:tabs>
        <w:ind w:left="3807" w:hanging="360"/>
      </w:pPr>
    </w:lvl>
    <w:lvl w:ilvl="5" w:tplc="0419001B" w:tentative="1">
      <w:start w:val="1"/>
      <w:numFmt w:val="lowerRoman"/>
      <w:lvlText w:val="%6."/>
      <w:lvlJc w:val="right"/>
      <w:pPr>
        <w:tabs>
          <w:tab w:val="num" w:pos="4527"/>
        </w:tabs>
        <w:ind w:left="4527" w:hanging="180"/>
      </w:pPr>
    </w:lvl>
    <w:lvl w:ilvl="6" w:tplc="0419000F" w:tentative="1">
      <w:start w:val="1"/>
      <w:numFmt w:val="decimal"/>
      <w:lvlText w:val="%7."/>
      <w:lvlJc w:val="left"/>
      <w:pPr>
        <w:tabs>
          <w:tab w:val="num" w:pos="5247"/>
        </w:tabs>
        <w:ind w:left="5247" w:hanging="360"/>
      </w:pPr>
    </w:lvl>
    <w:lvl w:ilvl="7" w:tplc="04190019" w:tentative="1">
      <w:start w:val="1"/>
      <w:numFmt w:val="lowerLetter"/>
      <w:lvlText w:val="%8."/>
      <w:lvlJc w:val="left"/>
      <w:pPr>
        <w:tabs>
          <w:tab w:val="num" w:pos="5967"/>
        </w:tabs>
        <w:ind w:left="5967" w:hanging="360"/>
      </w:pPr>
    </w:lvl>
    <w:lvl w:ilvl="8" w:tplc="0419001B" w:tentative="1">
      <w:start w:val="1"/>
      <w:numFmt w:val="lowerRoman"/>
      <w:lvlText w:val="%9."/>
      <w:lvlJc w:val="right"/>
      <w:pPr>
        <w:tabs>
          <w:tab w:val="num" w:pos="6687"/>
        </w:tabs>
        <w:ind w:left="6687" w:hanging="180"/>
      </w:pPr>
    </w:lvl>
  </w:abstractNum>
  <w:abstractNum w:abstractNumId="25">
    <w:nsid w:val="386E2127"/>
    <w:multiLevelType w:val="hybridMultilevel"/>
    <w:tmpl w:val="3A8099F6"/>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3B9869BE"/>
    <w:multiLevelType w:val="hybridMultilevel"/>
    <w:tmpl w:val="D59C6BFA"/>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7">
    <w:nsid w:val="3CAD017F"/>
    <w:multiLevelType w:val="hybridMultilevel"/>
    <w:tmpl w:val="FC44400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8">
    <w:nsid w:val="3F56776B"/>
    <w:multiLevelType w:val="hybridMultilevel"/>
    <w:tmpl w:val="2634FD3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3FDF11F7"/>
    <w:multiLevelType w:val="hybridMultilevel"/>
    <w:tmpl w:val="3622382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42C41DE2"/>
    <w:multiLevelType w:val="hybridMultilevel"/>
    <w:tmpl w:val="D2963BFE"/>
    <w:lvl w:ilvl="0" w:tplc="0419000D">
      <w:start w:val="1"/>
      <w:numFmt w:val="bullet"/>
      <w:lvlText w:val=""/>
      <w:lvlJc w:val="left"/>
      <w:pPr>
        <w:ind w:left="760" w:hanging="360"/>
      </w:pPr>
      <w:rPr>
        <w:rFonts w:ascii="Wingdings" w:hAnsi="Wingdings" w:hint="default"/>
      </w:rPr>
    </w:lvl>
    <w:lvl w:ilvl="1" w:tplc="04190003" w:tentative="1">
      <w:start w:val="1"/>
      <w:numFmt w:val="bullet"/>
      <w:lvlText w:val="o"/>
      <w:lvlJc w:val="left"/>
      <w:pPr>
        <w:ind w:left="1480" w:hanging="360"/>
      </w:pPr>
      <w:rPr>
        <w:rFonts w:ascii="Courier New" w:hAnsi="Courier New" w:cs="Courier New" w:hint="default"/>
      </w:rPr>
    </w:lvl>
    <w:lvl w:ilvl="2" w:tplc="04190005" w:tentative="1">
      <w:start w:val="1"/>
      <w:numFmt w:val="bullet"/>
      <w:lvlText w:val=""/>
      <w:lvlJc w:val="left"/>
      <w:pPr>
        <w:ind w:left="2200" w:hanging="360"/>
      </w:pPr>
      <w:rPr>
        <w:rFonts w:ascii="Wingdings" w:hAnsi="Wingdings" w:hint="default"/>
      </w:rPr>
    </w:lvl>
    <w:lvl w:ilvl="3" w:tplc="04190001" w:tentative="1">
      <w:start w:val="1"/>
      <w:numFmt w:val="bullet"/>
      <w:lvlText w:val=""/>
      <w:lvlJc w:val="left"/>
      <w:pPr>
        <w:ind w:left="2920" w:hanging="360"/>
      </w:pPr>
      <w:rPr>
        <w:rFonts w:ascii="Symbol" w:hAnsi="Symbol" w:hint="default"/>
      </w:rPr>
    </w:lvl>
    <w:lvl w:ilvl="4" w:tplc="04190003" w:tentative="1">
      <w:start w:val="1"/>
      <w:numFmt w:val="bullet"/>
      <w:lvlText w:val="o"/>
      <w:lvlJc w:val="left"/>
      <w:pPr>
        <w:ind w:left="3640" w:hanging="360"/>
      </w:pPr>
      <w:rPr>
        <w:rFonts w:ascii="Courier New" w:hAnsi="Courier New" w:cs="Courier New" w:hint="default"/>
      </w:rPr>
    </w:lvl>
    <w:lvl w:ilvl="5" w:tplc="04190005" w:tentative="1">
      <w:start w:val="1"/>
      <w:numFmt w:val="bullet"/>
      <w:lvlText w:val=""/>
      <w:lvlJc w:val="left"/>
      <w:pPr>
        <w:ind w:left="4360" w:hanging="360"/>
      </w:pPr>
      <w:rPr>
        <w:rFonts w:ascii="Wingdings" w:hAnsi="Wingdings" w:hint="default"/>
      </w:rPr>
    </w:lvl>
    <w:lvl w:ilvl="6" w:tplc="04190001" w:tentative="1">
      <w:start w:val="1"/>
      <w:numFmt w:val="bullet"/>
      <w:lvlText w:val=""/>
      <w:lvlJc w:val="left"/>
      <w:pPr>
        <w:ind w:left="5080" w:hanging="360"/>
      </w:pPr>
      <w:rPr>
        <w:rFonts w:ascii="Symbol" w:hAnsi="Symbol" w:hint="default"/>
      </w:rPr>
    </w:lvl>
    <w:lvl w:ilvl="7" w:tplc="04190003" w:tentative="1">
      <w:start w:val="1"/>
      <w:numFmt w:val="bullet"/>
      <w:lvlText w:val="o"/>
      <w:lvlJc w:val="left"/>
      <w:pPr>
        <w:ind w:left="5800" w:hanging="360"/>
      </w:pPr>
      <w:rPr>
        <w:rFonts w:ascii="Courier New" w:hAnsi="Courier New" w:cs="Courier New" w:hint="default"/>
      </w:rPr>
    </w:lvl>
    <w:lvl w:ilvl="8" w:tplc="04190005" w:tentative="1">
      <w:start w:val="1"/>
      <w:numFmt w:val="bullet"/>
      <w:lvlText w:val=""/>
      <w:lvlJc w:val="left"/>
      <w:pPr>
        <w:ind w:left="6520" w:hanging="360"/>
      </w:pPr>
      <w:rPr>
        <w:rFonts w:ascii="Wingdings" w:hAnsi="Wingdings" w:hint="default"/>
      </w:rPr>
    </w:lvl>
  </w:abstractNum>
  <w:abstractNum w:abstractNumId="31">
    <w:nsid w:val="43AB420B"/>
    <w:multiLevelType w:val="hybridMultilevel"/>
    <w:tmpl w:val="E398FB1C"/>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32">
    <w:nsid w:val="45370373"/>
    <w:multiLevelType w:val="hybridMultilevel"/>
    <w:tmpl w:val="E122536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46283AD1"/>
    <w:multiLevelType w:val="hybridMultilevel"/>
    <w:tmpl w:val="49AE2E92"/>
    <w:lvl w:ilvl="0" w:tplc="04190001">
      <w:start w:val="1"/>
      <w:numFmt w:val="bullet"/>
      <w:lvlText w:val=""/>
      <w:lvlJc w:val="left"/>
      <w:pPr>
        <w:tabs>
          <w:tab w:val="num" w:pos="1571"/>
        </w:tabs>
        <w:ind w:left="1571" w:hanging="360"/>
      </w:pPr>
      <w:rPr>
        <w:rFonts w:ascii="Symbol" w:hAnsi="Symbol" w:hint="default"/>
      </w:rPr>
    </w:lvl>
    <w:lvl w:ilvl="1" w:tplc="04190003" w:tentative="1">
      <w:start w:val="1"/>
      <w:numFmt w:val="bullet"/>
      <w:lvlText w:val="o"/>
      <w:lvlJc w:val="left"/>
      <w:pPr>
        <w:tabs>
          <w:tab w:val="num" w:pos="2291"/>
        </w:tabs>
        <w:ind w:left="2291" w:hanging="360"/>
      </w:pPr>
      <w:rPr>
        <w:rFonts w:ascii="Courier New" w:hAnsi="Courier New" w:cs="Courier New" w:hint="default"/>
      </w:rPr>
    </w:lvl>
    <w:lvl w:ilvl="2" w:tplc="04190005" w:tentative="1">
      <w:start w:val="1"/>
      <w:numFmt w:val="bullet"/>
      <w:lvlText w:val=""/>
      <w:lvlJc w:val="left"/>
      <w:pPr>
        <w:tabs>
          <w:tab w:val="num" w:pos="3011"/>
        </w:tabs>
        <w:ind w:left="3011" w:hanging="360"/>
      </w:pPr>
      <w:rPr>
        <w:rFonts w:ascii="Wingdings" w:hAnsi="Wingdings" w:hint="default"/>
      </w:rPr>
    </w:lvl>
    <w:lvl w:ilvl="3" w:tplc="04190001" w:tentative="1">
      <w:start w:val="1"/>
      <w:numFmt w:val="bullet"/>
      <w:lvlText w:val=""/>
      <w:lvlJc w:val="left"/>
      <w:pPr>
        <w:tabs>
          <w:tab w:val="num" w:pos="3731"/>
        </w:tabs>
        <w:ind w:left="3731" w:hanging="360"/>
      </w:pPr>
      <w:rPr>
        <w:rFonts w:ascii="Symbol" w:hAnsi="Symbol" w:hint="default"/>
      </w:rPr>
    </w:lvl>
    <w:lvl w:ilvl="4" w:tplc="04190003" w:tentative="1">
      <w:start w:val="1"/>
      <w:numFmt w:val="bullet"/>
      <w:lvlText w:val="o"/>
      <w:lvlJc w:val="left"/>
      <w:pPr>
        <w:tabs>
          <w:tab w:val="num" w:pos="4451"/>
        </w:tabs>
        <w:ind w:left="4451" w:hanging="360"/>
      </w:pPr>
      <w:rPr>
        <w:rFonts w:ascii="Courier New" w:hAnsi="Courier New" w:cs="Courier New" w:hint="default"/>
      </w:rPr>
    </w:lvl>
    <w:lvl w:ilvl="5" w:tplc="04190005" w:tentative="1">
      <w:start w:val="1"/>
      <w:numFmt w:val="bullet"/>
      <w:lvlText w:val=""/>
      <w:lvlJc w:val="left"/>
      <w:pPr>
        <w:tabs>
          <w:tab w:val="num" w:pos="5171"/>
        </w:tabs>
        <w:ind w:left="5171" w:hanging="360"/>
      </w:pPr>
      <w:rPr>
        <w:rFonts w:ascii="Wingdings" w:hAnsi="Wingdings" w:hint="default"/>
      </w:rPr>
    </w:lvl>
    <w:lvl w:ilvl="6" w:tplc="04190001" w:tentative="1">
      <w:start w:val="1"/>
      <w:numFmt w:val="bullet"/>
      <w:lvlText w:val=""/>
      <w:lvlJc w:val="left"/>
      <w:pPr>
        <w:tabs>
          <w:tab w:val="num" w:pos="5891"/>
        </w:tabs>
        <w:ind w:left="5891" w:hanging="360"/>
      </w:pPr>
      <w:rPr>
        <w:rFonts w:ascii="Symbol" w:hAnsi="Symbol" w:hint="default"/>
      </w:rPr>
    </w:lvl>
    <w:lvl w:ilvl="7" w:tplc="04190003" w:tentative="1">
      <w:start w:val="1"/>
      <w:numFmt w:val="bullet"/>
      <w:lvlText w:val="o"/>
      <w:lvlJc w:val="left"/>
      <w:pPr>
        <w:tabs>
          <w:tab w:val="num" w:pos="6611"/>
        </w:tabs>
        <w:ind w:left="6611" w:hanging="360"/>
      </w:pPr>
      <w:rPr>
        <w:rFonts w:ascii="Courier New" w:hAnsi="Courier New" w:cs="Courier New" w:hint="default"/>
      </w:rPr>
    </w:lvl>
    <w:lvl w:ilvl="8" w:tplc="04190005" w:tentative="1">
      <w:start w:val="1"/>
      <w:numFmt w:val="bullet"/>
      <w:lvlText w:val=""/>
      <w:lvlJc w:val="left"/>
      <w:pPr>
        <w:tabs>
          <w:tab w:val="num" w:pos="7331"/>
        </w:tabs>
        <w:ind w:left="7331" w:hanging="360"/>
      </w:pPr>
      <w:rPr>
        <w:rFonts w:ascii="Wingdings" w:hAnsi="Wingdings" w:hint="default"/>
      </w:rPr>
    </w:lvl>
  </w:abstractNum>
  <w:abstractNum w:abstractNumId="34">
    <w:nsid w:val="48337E9C"/>
    <w:multiLevelType w:val="multilevel"/>
    <w:tmpl w:val="F670D2E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4B570F2E"/>
    <w:multiLevelType w:val="hybridMultilevel"/>
    <w:tmpl w:val="90268686"/>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6">
    <w:nsid w:val="4D882D6A"/>
    <w:multiLevelType w:val="multilevel"/>
    <w:tmpl w:val="3FC01E2A"/>
    <w:lvl w:ilvl="0">
      <w:start w:val="1"/>
      <w:numFmt w:val="decimal"/>
      <w:lvlText w:val="%1."/>
      <w:lvlJc w:val="left"/>
      <w:pPr>
        <w:tabs>
          <w:tab w:val="num" w:pos="927"/>
        </w:tabs>
        <w:ind w:left="927" w:hanging="360"/>
      </w:pPr>
      <w:rPr>
        <w:rFonts w:hint="default"/>
      </w:rPr>
    </w:lvl>
    <w:lvl w:ilvl="1">
      <w:start w:val="6"/>
      <w:numFmt w:val="decimal"/>
      <w:isLgl/>
      <w:lvlText w:val="%1.%2."/>
      <w:lvlJc w:val="left"/>
      <w:pPr>
        <w:ind w:left="987" w:hanging="420"/>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287" w:hanging="72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1647" w:hanging="108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007" w:hanging="1440"/>
      </w:pPr>
      <w:rPr>
        <w:rFonts w:hint="default"/>
      </w:rPr>
    </w:lvl>
    <w:lvl w:ilvl="8">
      <w:start w:val="1"/>
      <w:numFmt w:val="decimal"/>
      <w:isLgl/>
      <w:lvlText w:val="%1.%2.%3.%4.%5.%6.%7.%8.%9."/>
      <w:lvlJc w:val="left"/>
      <w:pPr>
        <w:ind w:left="2367" w:hanging="1800"/>
      </w:pPr>
      <w:rPr>
        <w:rFonts w:hint="default"/>
      </w:rPr>
    </w:lvl>
  </w:abstractNum>
  <w:abstractNum w:abstractNumId="37">
    <w:nsid w:val="4F6D3C65"/>
    <w:multiLevelType w:val="hybridMultilevel"/>
    <w:tmpl w:val="47748DC4"/>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8">
    <w:nsid w:val="506B4E3D"/>
    <w:multiLevelType w:val="hybridMultilevel"/>
    <w:tmpl w:val="83C0E526"/>
    <w:lvl w:ilvl="0" w:tplc="0419000D">
      <w:start w:val="1"/>
      <w:numFmt w:val="bullet"/>
      <w:lvlText w:val=""/>
      <w:lvlJc w:val="left"/>
      <w:pPr>
        <w:ind w:left="862" w:hanging="360"/>
      </w:pPr>
      <w:rPr>
        <w:rFonts w:ascii="Wingdings" w:hAnsi="Wingdings" w:hint="default"/>
      </w:rPr>
    </w:lvl>
    <w:lvl w:ilvl="1" w:tplc="04190003" w:tentative="1">
      <w:start w:val="1"/>
      <w:numFmt w:val="bullet"/>
      <w:lvlText w:val="o"/>
      <w:lvlJc w:val="left"/>
      <w:pPr>
        <w:ind w:left="1582" w:hanging="360"/>
      </w:pPr>
      <w:rPr>
        <w:rFonts w:ascii="Courier New" w:hAnsi="Courier New" w:cs="Courier New" w:hint="default"/>
      </w:rPr>
    </w:lvl>
    <w:lvl w:ilvl="2" w:tplc="04190005" w:tentative="1">
      <w:start w:val="1"/>
      <w:numFmt w:val="bullet"/>
      <w:lvlText w:val=""/>
      <w:lvlJc w:val="left"/>
      <w:pPr>
        <w:ind w:left="2302" w:hanging="360"/>
      </w:pPr>
      <w:rPr>
        <w:rFonts w:ascii="Wingdings" w:hAnsi="Wingdings" w:hint="default"/>
      </w:rPr>
    </w:lvl>
    <w:lvl w:ilvl="3" w:tplc="04190001" w:tentative="1">
      <w:start w:val="1"/>
      <w:numFmt w:val="bullet"/>
      <w:lvlText w:val=""/>
      <w:lvlJc w:val="left"/>
      <w:pPr>
        <w:ind w:left="3022" w:hanging="360"/>
      </w:pPr>
      <w:rPr>
        <w:rFonts w:ascii="Symbol" w:hAnsi="Symbol" w:hint="default"/>
      </w:rPr>
    </w:lvl>
    <w:lvl w:ilvl="4" w:tplc="04190003" w:tentative="1">
      <w:start w:val="1"/>
      <w:numFmt w:val="bullet"/>
      <w:lvlText w:val="o"/>
      <w:lvlJc w:val="left"/>
      <w:pPr>
        <w:ind w:left="3742" w:hanging="360"/>
      </w:pPr>
      <w:rPr>
        <w:rFonts w:ascii="Courier New" w:hAnsi="Courier New" w:cs="Courier New" w:hint="default"/>
      </w:rPr>
    </w:lvl>
    <w:lvl w:ilvl="5" w:tplc="04190005" w:tentative="1">
      <w:start w:val="1"/>
      <w:numFmt w:val="bullet"/>
      <w:lvlText w:val=""/>
      <w:lvlJc w:val="left"/>
      <w:pPr>
        <w:ind w:left="4462" w:hanging="360"/>
      </w:pPr>
      <w:rPr>
        <w:rFonts w:ascii="Wingdings" w:hAnsi="Wingdings" w:hint="default"/>
      </w:rPr>
    </w:lvl>
    <w:lvl w:ilvl="6" w:tplc="04190001" w:tentative="1">
      <w:start w:val="1"/>
      <w:numFmt w:val="bullet"/>
      <w:lvlText w:val=""/>
      <w:lvlJc w:val="left"/>
      <w:pPr>
        <w:ind w:left="5182" w:hanging="360"/>
      </w:pPr>
      <w:rPr>
        <w:rFonts w:ascii="Symbol" w:hAnsi="Symbol" w:hint="default"/>
      </w:rPr>
    </w:lvl>
    <w:lvl w:ilvl="7" w:tplc="04190003" w:tentative="1">
      <w:start w:val="1"/>
      <w:numFmt w:val="bullet"/>
      <w:lvlText w:val="o"/>
      <w:lvlJc w:val="left"/>
      <w:pPr>
        <w:ind w:left="5902" w:hanging="360"/>
      </w:pPr>
      <w:rPr>
        <w:rFonts w:ascii="Courier New" w:hAnsi="Courier New" w:cs="Courier New" w:hint="default"/>
      </w:rPr>
    </w:lvl>
    <w:lvl w:ilvl="8" w:tplc="04190005" w:tentative="1">
      <w:start w:val="1"/>
      <w:numFmt w:val="bullet"/>
      <w:lvlText w:val=""/>
      <w:lvlJc w:val="left"/>
      <w:pPr>
        <w:ind w:left="6622" w:hanging="360"/>
      </w:pPr>
      <w:rPr>
        <w:rFonts w:ascii="Wingdings" w:hAnsi="Wingdings" w:hint="default"/>
      </w:rPr>
    </w:lvl>
  </w:abstractNum>
  <w:abstractNum w:abstractNumId="39">
    <w:nsid w:val="51DB0B6A"/>
    <w:multiLevelType w:val="hybridMultilevel"/>
    <w:tmpl w:val="2DD25CB2"/>
    <w:lvl w:ilvl="0" w:tplc="04190001">
      <w:start w:val="1"/>
      <w:numFmt w:val="bullet"/>
      <w:lvlText w:val=""/>
      <w:lvlJc w:val="left"/>
      <w:pPr>
        <w:tabs>
          <w:tab w:val="num" w:pos="1575"/>
        </w:tabs>
        <w:ind w:left="1575" w:hanging="360"/>
      </w:pPr>
      <w:rPr>
        <w:rFonts w:ascii="Symbol" w:hAnsi="Symbol" w:hint="default"/>
      </w:rPr>
    </w:lvl>
    <w:lvl w:ilvl="1" w:tplc="04190003" w:tentative="1">
      <w:start w:val="1"/>
      <w:numFmt w:val="bullet"/>
      <w:lvlText w:val="o"/>
      <w:lvlJc w:val="left"/>
      <w:pPr>
        <w:tabs>
          <w:tab w:val="num" w:pos="2295"/>
        </w:tabs>
        <w:ind w:left="2295" w:hanging="360"/>
      </w:pPr>
      <w:rPr>
        <w:rFonts w:ascii="Courier New" w:hAnsi="Courier New" w:cs="Courier New" w:hint="default"/>
      </w:rPr>
    </w:lvl>
    <w:lvl w:ilvl="2" w:tplc="04190005" w:tentative="1">
      <w:start w:val="1"/>
      <w:numFmt w:val="bullet"/>
      <w:lvlText w:val=""/>
      <w:lvlJc w:val="left"/>
      <w:pPr>
        <w:tabs>
          <w:tab w:val="num" w:pos="3015"/>
        </w:tabs>
        <w:ind w:left="3015" w:hanging="360"/>
      </w:pPr>
      <w:rPr>
        <w:rFonts w:ascii="Wingdings" w:hAnsi="Wingdings" w:hint="default"/>
      </w:rPr>
    </w:lvl>
    <w:lvl w:ilvl="3" w:tplc="04190001" w:tentative="1">
      <w:start w:val="1"/>
      <w:numFmt w:val="bullet"/>
      <w:lvlText w:val=""/>
      <w:lvlJc w:val="left"/>
      <w:pPr>
        <w:tabs>
          <w:tab w:val="num" w:pos="3735"/>
        </w:tabs>
        <w:ind w:left="3735" w:hanging="360"/>
      </w:pPr>
      <w:rPr>
        <w:rFonts w:ascii="Symbol" w:hAnsi="Symbol" w:hint="default"/>
      </w:rPr>
    </w:lvl>
    <w:lvl w:ilvl="4" w:tplc="04190003" w:tentative="1">
      <w:start w:val="1"/>
      <w:numFmt w:val="bullet"/>
      <w:lvlText w:val="o"/>
      <w:lvlJc w:val="left"/>
      <w:pPr>
        <w:tabs>
          <w:tab w:val="num" w:pos="4455"/>
        </w:tabs>
        <w:ind w:left="4455" w:hanging="360"/>
      </w:pPr>
      <w:rPr>
        <w:rFonts w:ascii="Courier New" w:hAnsi="Courier New" w:cs="Courier New" w:hint="default"/>
      </w:rPr>
    </w:lvl>
    <w:lvl w:ilvl="5" w:tplc="04190005" w:tentative="1">
      <w:start w:val="1"/>
      <w:numFmt w:val="bullet"/>
      <w:lvlText w:val=""/>
      <w:lvlJc w:val="left"/>
      <w:pPr>
        <w:tabs>
          <w:tab w:val="num" w:pos="5175"/>
        </w:tabs>
        <w:ind w:left="5175" w:hanging="360"/>
      </w:pPr>
      <w:rPr>
        <w:rFonts w:ascii="Wingdings" w:hAnsi="Wingdings" w:hint="default"/>
      </w:rPr>
    </w:lvl>
    <w:lvl w:ilvl="6" w:tplc="04190001" w:tentative="1">
      <w:start w:val="1"/>
      <w:numFmt w:val="bullet"/>
      <w:lvlText w:val=""/>
      <w:lvlJc w:val="left"/>
      <w:pPr>
        <w:tabs>
          <w:tab w:val="num" w:pos="5895"/>
        </w:tabs>
        <w:ind w:left="5895" w:hanging="360"/>
      </w:pPr>
      <w:rPr>
        <w:rFonts w:ascii="Symbol" w:hAnsi="Symbol" w:hint="default"/>
      </w:rPr>
    </w:lvl>
    <w:lvl w:ilvl="7" w:tplc="04190003" w:tentative="1">
      <w:start w:val="1"/>
      <w:numFmt w:val="bullet"/>
      <w:lvlText w:val="o"/>
      <w:lvlJc w:val="left"/>
      <w:pPr>
        <w:tabs>
          <w:tab w:val="num" w:pos="6615"/>
        </w:tabs>
        <w:ind w:left="6615" w:hanging="360"/>
      </w:pPr>
      <w:rPr>
        <w:rFonts w:ascii="Courier New" w:hAnsi="Courier New" w:cs="Courier New" w:hint="default"/>
      </w:rPr>
    </w:lvl>
    <w:lvl w:ilvl="8" w:tplc="04190005" w:tentative="1">
      <w:start w:val="1"/>
      <w:numFmt w:val="bullet"/>
      <w:lvlText w:val=""/>
      <w:lvlJc w:val="left"/>
      <w:pPr>
        <w:tabs>
          <w:tab w:val="num" w:pos="7335"/>
        </w:tabs>
        <w:ind w:left="7335" w:hanging="360"/>
      </w:pPr>
      <w:rPr>
        <w:rFonts w:ascii="Wingdings" w:hAnsi="Wingdings" w:hint="default"/>
      </w:rPr>
    </w:lvl>
  </w:abstractNum>
  <w:abstractNum w:abstractNumId="40">
    <w:nsid w:val="52733F9E"/>
    <w:multiLevelType w:val="multilevel"/>
    <w:tmpl w:val="7E0AABEC"/>
    <w:lvl w:ilvl="0">
      <w:start w:val="1"/>
      <w:numFmt w:val="decimal"/>
      <w:lvlText w:val="%1."/>
      <w:lvlJc w:val="left"/>
      <w:pPr>
        <w:tabs>
          <w:tab w:val="num" w:pos="1758"/>
        </w:tabs>
        <w:ind w:left="1758" w:hanging="1050"/>
      </w:pPr>
      <w:rPr>
        <w:rFonts w:hint="default"/>
      </w:rPr>
    </w:lvl>
    <w:lvl w:ilvl="1">
      <w:start w:val="3"/>
      <w:numFmt w:val="decimal"/>
      <w:isLgl/>
      <w:lvlText w:val="%1.%2."/>
      <w:lvlJc w:val="left"/>
      <w:pPr>
        <w:ind w:left="1068" w:hanging="360"/>
      </w:pPr>
      <w:rPr>
        <w:rFonts w:hint="default"/>
      </w:rPr>
    </w:lvl>
    <w:lvl w:ilvl="2">
      <w:start w:val="1"/>
      <w:numFmt w:val="decimal"/>
      <w:isLgl/>
      <w:lvlText w:val="%1.%2.%3."/>
      <w:lvlJc w:val="left"/>
      <w:pPr>
        <w:ind w:left="1428" w:hanging="720"/>
      </w:pPr>
      <w:rPr>
        <w:rFonts w:hint="default"/>
      </w:rPr>
    </w:lvl>
    <w:lvl w:ilvl="3">
      <w:start w:val="1"/>
      <w:numFmt w:val="decimal"/>
      <w:isLgl/>
      <w:lvlText w:val="%1.%2.%3.%4."/>
      <w:lvlJc w:val="left"/>
      <w:pPr>
        <w:ind w:left="1428" w:hanging="720"/>
      </w:pPr>
      <w:rPr>
        <w:rFonts w:hint="default"/>
      </w:rPr>
    </w:lvl>
    <w:lvl w:ilvl="4">
      <w:start w:val="1"/>
      <w:numFmt w:val="decimal"/>
      <w:isLgl/>
      <w:lvlText w:val="%1.%2.%3.%4.%5."/>
      <w:lvlJc w:val="left"/>
      <w:pPr>
        <w:ind w:left="1788" w:hanging="1080"/>
      </w:pPr>
      <w:rPr>
        <w:rFonts w:hint="default"/>
      </w:rPr>
    </w:lvl>
    <w:lvl w:ilvl="5">
      <w:start w:val="1"/>
      <w:numFmt w:val="decimal"/>
      <w:isLgl/>
      <w:lvlText w:val="%1.%2.%3.%4.%5.%6."/>
      <w:lvlJc w:val="left"/>
      <w:pPr>
        <w:ind w:left="1788" w:hanging="1080"/>
      </w:pPr>
      <w:rPr>
        <w:rFonts w:hint="default"/>
      </w:rPr>
    </w:lvl>
    <w:lvl w:ilvl="6">
      <w:start w:val="1"/>
      <w:numFmt w:val="decimal"/>
      <w:isLgl/>
      <w:lvlText w:val="%1.%2.%3.%4.%5.%6.%7."/>
      <w:lvlJc w:val="left"/>
      <w:pPr>
        <w:ind w:left="2148" w:hanging="1440"/>
      </w:pPr>
      <w:rPr>
        <w:rFonts w:hint="default"/>
      </w:rPr>
    </w:lvl>
    <w:lvl w:ilvl="7">
      <w:start w:val="1"/>
      <w:numFmt w:val="decimal"/>
      <w:isLgl/>
      <w:lvlText w:val="%1.%2.%3.%4.%5.%6.%7.%8."/>
      <w:lvlJc w:val="left"/>
      <w:pPr>
        <w:ind w:left="2148" w:hanging="1440"/>
      </w:pPr>
      <w:rPr>
        <w:rFonts w:hint="default"/>
      </w:rPr>
    </w:lvl>
    <w:lvl w:ilvl="8">
      <w:start w:val="1"/>
      <w:numFmt w:val="decimal"/>
      <w:isLgl/>
      <w:lvlText w:val="%1.%2.%3.%4.%5.%6.%7.%8.%9."/>
      <w:lvlJc w:val="left"/>
      <w:pPr>
        <w:ind w:left="2508" w:hanging="1800"/>
      </w:pPr>
      <w:rPr>
        <w:rFonts w:hint="default"/>
      </w:rPr>
    </w:lvl>
  </w:abstractNum>
  <w:abstractNum w:abstractNumId="41">
    <w:nsid w:val="59014C16"/>
    <w:multiLevelType w:val="hybridMultilevel"/>
    <w:tmpl w:val="62C21A62"/>
    <w:lvl w:ilvl="0" w:tplc="0419000D">
      <w:start w:val="1"/>
      <w:numFmt w:val="bullet"/>
      <w:lvlText w:val=""/>
      <w:lvlJc w:val="left"/>
      <w:pPr>
        <w:ind w:left="1146" w:hanging="360"/>
      </w:pPr>
      <w:rPr>
        <w:rFonts w:ascii="Wingdings" w:hAnsi="Wingdings"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42">
    <w:nsid w:val="646E0E9D"/>
    <w:multiLevelType w:val="hybridMultilevel"/>
    <w:tmpl w:val="A30EC88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3">
    <w:nsid w:val="65676DD0"/>
    <w:multiLevelType w:val="hybridMultilevel"/>
    <w:tmpl w:val="4AE82ED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4">
    <w:nsid w:val="6A591DB0"/>
    <w:multiLevelType w:val="hybridMultilevel"/>
    <w:tmpl w:val="030E79D6"/>
    <w:lvl w:ilvl="0" w:tplc="04190001">
      <w:start w:val="1"/>
      <w:numFmt w:val="bullet"/>
      <w:lvlText w:val=""/>
      <w:lvlJc w:val="left"/>
      <w:pPr>
        <w:ind w:left="820" w:hanging="360"/>
      </w:pPr>
      <w:rPr>
        <w:rFonts w:ascii="Symbol" w:hAnsi="Symbol" w:hint="default"/>
      </w:rPr>
    </w:lvl>
    <w:lvl w:ilvl="1" w:tplc="04190003" w:tentative="1">
      <w:start w:val="1"/>
      <w:numFmt w:val="bullet"/>
      <w:lvlText w:val="o"/>
      <w:lvlJc w:val="left"/>
      <w:pPr>
        <w:ind w:left="1540" w:hanging="360"/>
      </w:pPr>
      <w:rPr>
        <w:rFonts w:ascii="Courier New" w:hAnsi="Courier New" w:cs="Courier New" w:hint="default"/>
      </w:rPr>
    </w:lvl>
    <w:lvl w:ilvl="2" w:tplc="04190005" w:tentative="1">
      <w:start w:val="1"/>
      <w:numFmt w:val="bullet"/>
      <w:lvlText w:val=""/>
      <w:lvlJc w:val="left"/>
      <w:pPr>
        <w:ind w:left="2260" w:hanging="360"/>
      </w:pPr>
      <w:rPr>
        <w:rFonts w:ascii="Wingdings" w:hAnsi="Wingdings" w:hint="default"/>
      </w:rPr>
    </w:lvl>
    <w:lvl w:ilvl="3" w:tplc="04190001" w:tentative="1">
      <w:start w:val="1"/>
      <w:numFmt w:val="bullet"/>
      <w:lvlText w:val=""/>
      <w:lvlJc w:val="left"/>
      <w:pPr>
        <w:ind w:left="2980" w:hanging="360"/>
      </w:pPr>
      <w:rPr>
        <w:rFonts w:ascii="Symbol" w:hAnsi="Symbol" w:hint="default"/>
      </w:rPr>
    </w:lvl>
    <w:lvl w:ilvl="4" w:tplc="04190003" w:tentative="1">
      <w:start w:val="1"/>
      <w:numFmt w:val="bullet"/>
      <w:lvlText w:val="o"/>
      <w:lvlJc w:val="left"/>
      <w:pPr>
        <w:ind w:left="3700" w:hanging="360"/>
      </w:pPr>
      <w:rPr>
        <w:rFonts w:ascii="Courier New" w:hAnsi="Courier New" w:cs="Courier New" w:hint="default"/>
      </w:rPr>
    </w:lvl>
    <w:lvl w:ilvl="5" w:tplc="04190005" w:tentative="1">
      <w:start w:val="1"/>
      <w:numFmt w:val="bullet"/>
      <w:lvlText w:val=""/>
      <w:lvlJc w:val="left"/>
      <w:pPr>
        <w:ind w:left="4420" w:hanging="360"/>
      </w:pPr>
      <w:rPr>
        <w:rFonts w:ascii="Wingdings" w:hAnsi="Wingdings" w:hint="default"/>
      </w:rPr>
    </w:lvl>
    <w:lvl w:ilvl="6" w:tplc="04190001" w:tentative="1">
      <w:start w:val="1"/>
      <w:numFmt w:val="bullet"/>
      <w:lvlText w:val=""/>
      <w:lvlJc w:val="left"/>
      <w:pPr>
        <w:ind w:left="5140" w:hanging="360"/>
      </w:pPr>
      <w:rPr>
        <w:rFonts w:ascii="Symbol" w:hAnsi="Symbol" w:hint="default"/>
      </w:rPr>
    </w:lvl>
    <w:lvl w:ilvl="7" w:tplc="04190003" w:tentative="1">
      <w:start w:val="1"/>
      <w:numFmt w:val="bullet"/>
      <w:lvlText w:val="o"/>
      <w:lvlJc w:val="left"/>
      <w:pPr>
        <w:ind w:left="5860" w:hanging="360"/>
      </w:pPr>
      <w:rPr>
        <w:rFonts w:ascii="Courier New" w:hAnsi="Courier New" w:cs="Courier New" w:hint="default"/>
      </w:rPr>
    </w:lvl>
    <w:lvl w:ilvl="8" w:tplc="04190005" w:tentative="1">
      <w:start w:val="1"/>
      <w:numFmt w:val="bullet"/>
      <w:lvlText w:val=""/>
      <w:lvlJc w:val="left"/>
      <w:pPr>
        <w:ind w:left="6580" w:hanging="360"/>
      </w:pPr>
      <w:rPr>
        <w:rFonts w:ascii="Wingdings" w:hAnsi="Wingdings" w:hint="default"/>
      </w:rPr>
    </w:lvl>
  </w:abstractNum>
  <w:abstractNum w:abstractNumId="45">
    <w:nsid w:val="6BCA6BFF"/>
    <w:multiLevelType w:val="hybridMultilevel"/>
    <w:tmpl w:val="E01653D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nsid w:val="6D9F3ECE"/>
    <w:multiLevelType w:val="hybridMultilevel"/>
    <w:tmpl w:val="4CDC1BE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
    <w:nsid w:val="7043799C"/>
    <w:multiLevelType w:val="hybridMultilevel"/>
    <w:tmpl w:val="94A2828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8">
    <w:nsid w:val="716C7B81"/>
    <w:multiLevelType w:val="hybridMultilevel"/>
    <w:tmpl w:val="A3268AB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9">
    <w:nsid w:val="761C520B"/>
    <w:multiLevelType w:val="hybridMultilevel"/>
    <w:tmpl w:val="34A4FFB6"/>
    <w:lvl w:ilvl="0" w:tplc="04190001">
      <w:start w:val="1"/>
      <w:numFmt w:val="bullet"/>
      <w:lvlText w:val=""/>
      <w:lvlJc w:val="left"/>
      <w:pPr>
        <w:tabs>
          <w:tab w:val="num" w:pos="960"/>
        </w:tabs>
        <w:ind w:left="96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0">
    <w:nsid w:val="79D65B33"/>
    <w:multiLevelType w:val="hybridMultilevel"/>
    <w:tmpl w:val="FE68776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1">
    <w:nsid w:val="7B973263"/>
    <w:multiLevelType w:val="hybridMultilevel"/>
    <w:tmpl w:val="6E98313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2">
    <w:nsid w:val="7D3235D6"/>
    <w:multiLevelType w:val="hybridMultilevel"/>
    <w:tmpl w:val="623ADBC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3">
    <w:nsid w:val="7D627B0A"/>
    <w:multiLevelType w:val="hybridMultilevel"/>
    <w:tmpl w:val="028E61B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4">
    <w:nsid w:val="7ECF23F9"/>
    <w:multiLevelType w:val="hybridMultilevel"/>
    <w:tmpl w:val="811ED010"/>
    <w:lvl w:ilvl="0" w:tplc="04190001">
      <w:start w:val="1"/>
      <w:numFmt w:val="bullet"/>
      <w:lvlText w:val=""/>
      <w:lvlJc w:val="left"/>
      <w:pPr>
        <w:ind w:left="928"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33"/>
  </w:num>
  <w:num w:numId="2">
    <w:abstractNumId w:val="24"/>
  </w:num>
  <w:num w:numId="3">
    <w:abstractNumId w:val="34"/>
  </w:num>
  <w:num w:numId="4">
    <w:abstractNumId w:val="13"/>
  </w:num>
  <w:num w:numId="5">
    <w:abstractNumId w:val="21"/>
  </w:num>
  <w:num w:numId="6">
    <w:abstractNumId w:val="18"/>
  </w:num>
  <w:num w:numId="7">
    <w:abstractNumId w:val="39"/>
  </w:num>
  <w:num w:numId="8">
    <w:abstractNumId w:val="17"/>
  </w:num>
  <w:num w:numId="9">
    <w:abstractNumId w:val="40"/>
  </w:num>
  <w:num w:numId="10">
    <w:abstractNumId w:val="52"/>
  </w:num>
  <w:num w:numId="11">
    <w:abstractNumId w:val="0"/>
  </w:num>
  <w:num w:numId="12">
    <w:abstractNumId w:val="12"/>
  </w:num>
  <w:num w:numId="13">
    <w:abstractNumId w:val="30"/>
  </w:num>
  <w:num w:numId="14">
    <w:abstractNumId w:val="31"/>
  </w:num>
  <w:num w:numId="15">
    <w:abstractNumId w:val="32"/>
  </w:num>
  <w:num w:numId="16">
    <w:abstractNumId w:val="50"/>
  </w:num>
  <w:num w:numId="17">
    <w:abstractNumId w:val="22"/>
  </w:num>
  <w:num w:numId="18">
    <w:abstractNumId w:val="4"/>
  </w:num>
  <w:num w:numId="19">
    <w:abstractNumId w:val="10"/>
  </w:num>
  <w:num w:numId="20">
    <w:abstractNumId w:val="36"/>
  </w:num>
  <w:num w:numId="21">
    <w:abstractNumId w:val="14"/>
  </w:num>
  <w:num w:numId="22">
    <w:abstractNumId w:val="38"/>
  </w:num>
  <w:num w:numId="23">
    <w:abstractNumId w:val="29"/>
  </w:num>
  <w:num w:numId="24">
    <w:abstractNumId w:val="53"/>
  </w:num>
  <w:num w:numId="25">
    <w:abstractNumId w:val="46"/>
  </w:num>
  <w:num w:numId="26">
    <w:abstractNumId w:val="35"/>
  </w:num>
  <w:num w:numId="27">
    <w:abstractNumId w:val="28"/>
  </w:num>
  <w:num w:numId="28">
    <w:abstractNumId w:val="41"/>
  </w:num>
  <w:num w:numId="29">
    <w:abstractNumId w:val="44"/>
  </w:num>
  <w:num w:numId="30">
    <w:abstractNumId w:val="26"/>
  </w:num>
  <w:num w:numId="31">
    <w:abstractNumId w:val="25"/>
  </w:num>
  <w:num w:numId="32">
    <w:abstractNumId w:val="6"/>
  </w:num>
  <w:num w:numId="33">
    <w:abstractNumId w:val="48"/>
  </w:num>
  <w:num w:numId="34">
    <w:abstractNumId w:val="5"/>
  </w:num>
  <w:num w:numId="35">
    <w:abstractNumId w:val="1"/>
  </w:num>
  <w:num w:numId="36">
    <w:abstractNumId w:val="3"/>
  </w:num>
  <w:num w:numId="37">
    <w:abstractNumId w:val="2"/>
  </w:num>
  <w:num w:numId="38">
    <w:abstractNumId w:val="20"/>
  </w:num>
  <w:num w:numId="39">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11"/>
  </w:num>
  <w:num w:numId="41">
    <w:abstractNumId w:val="42"/>
  </w:num>
  <w:num w:numId="42">
    <w:abstractNumId w:val="51"/>
  </w:num>
  <w:num w:numId="43">
    <w:abstractNumId w:val="43"/>
  </w:num>
  <w:num w:numId="44">
    <w:abstractNumId w:val="27"/>
  </w:num>
  <w:num w:numId="45">
    <w:abstractNumId w:val="49"/>
  </w:num>
  <w:num w:numId="46">
    <w:abstractNumId w:val="7"/>
  </w:num>
  <w:num w:numId="47">
    <w:abstractNumId w:val="23"/>
  </w:num>
  <w:num w:numId="48">
    <w:abstractNumId w:val="16"/>
  </w:num>
  <w:num w:numId="49">
    <w:abstractNumId w:val="45"/>
  </w:num>
  <w:num w:numId="50">
    <w:abstractNumId w:val="15"/>
  </w:num>
  <w:num w:numId="51">
    <w:abstractNumId w:val="47"/>
  </w:num>
  <w:num w:numId="52">
    <w:abstractNumId w:val="19"/>
  </w:num>
  <w:num w:numId="53">
    <w:abstractNumId w:val="9"/>
  </w:num>
  <w:num w:numId="54">
    <w:abstractNumId w:val="8"/>
  </w:num>
  <w:num w:numId="55">
    <w:abstractNumId w:val="54"/>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E1C89"/>
    <w:rsid w:val="00000714"/>
    <w:rsid w:val="00004DCD"/>
    <w:rsid w:val="0000674D"/>
    <w:rsid w:val="00006C47"/>
    <w:rsid w:val="00016F8F"/>
    <w:rsid w:val="0002252E"/>
    <w:rsid w:val="00030B47"/>
    <w:rsid w:val="000314FC"/>
    <w:rsid w:val="0003786B"/>
    <w:rsid w:val="00042693"/>
    <w:rsid w:val="00043CCF"/>
    <w:rsid w:val="00055B32"/>
    <w:rsid w:val="00055BFE"/>
    <w:rsid w:val="0005752E"/>
    <w:rsid w:val="0006106A"/>
    <w:rsid w:val="00061B83"/>
    <w:rsid w:val="00062412"/>
    <w:rsid w:val="0007173B"/>
    <w:rsid w:val="00087C87"/>
    <w:rsid w:val="000919F6"/>
    <w:rsid w:val="00092E23"/>
    <w:rsid w:val="000A3928"/>
    <w:rsid w:val="000D26EE"/>
    <w:rsid w:val="000D6015"/>
    <w:rsid w:val="00100FE4"/>
    <w:rsid w:val="001055C4"/>
    <w:rsid w:val="00110854"/>
    <w:rsid w:val="0011311D"/>
    <w:rsid w:val="001235AD"/>
    <w:rsid w:val="00130BAD"/>
    <w:rsid w:val="00140A47"/>
    <w:rsid w:val="001502B3"/>
    <w:rsid w:val="00150B99"/>
    <w:rsid w:val="00155836"/>
    <w:rsid w:val="00171C95"/>
    <w:rsid w:val="00174265"/>
    <w:rsid w:val="0018121B"/>
    <w:rsid w:val="001836C3"/>
    <w:rsid w:val="001962FD"/>
    <w:rsid w:val="001A18C0"/>
    <w:rsid w:val="001A22EE"/>
    <w:rsid w:val="001A338F"/>
    <w:rsid w:val="001A35CB"/>
    <w:rsid w:val="001B0142"/>
    <w:rsid w:val="001C4D9B"/>
    <w:rsid w:val="001C7901"/>
    <w:rsid w:val="001C7B56"/>
    <w:rsid w:val="001D1556"/>
    <w:rsid w:val="001D482C"/>
    <w:rsid w:val="001F0890"/>
    <w:rsid w:val="0020358F"/>
    <w:rsid w:val="00205C09"/>
    <w:rsid w:val="0021107F"/>
    <w:rsid w:val="0022126D"/>
    <w:rsid w:val="0023180D"/>
    <w:rsid w:val="00232ADA"/>
    <w:rsid w:val="0023637B"/>
    <w:rsid w:val="00244848"/>
    <w:rsid w:val="0025443B"/>
    <w:rsid w:val="00254A8F"/>
    <w:rsid w:val="00257170"/>
    <w:rsid w:val="002574F6"/>
    <w:rsid w:val="00272237"/>
    <w:rsid w:val="00292A15"/>
    <w:rsid w:val="00293936"/>
    <w:rsid w:val="00293AC6"/>
    <w:rsid w:val="002C0C71"/>
    <w:rsid w:val="002E161F"/>
    <w:rsid w:val="002F1031"/>
    <w:rsid w:val="002F5F7A"/>
    <w:rsid w:val="00327B78"/>
    <w:rsid w:val="0033259D"/>
    <w:rsid w:val="003326C0"/>
    <w:rsid w:val="003342BA"/>
    <w:rsid w:val="0034241D"/>
    <w:rsid w:val="00356D13"/>
    <w:rsid w:val="003735D9"/>
    <w:rsid w:val="00373F0C"/>
    <w:rsid w:val="003A6213"/>
    <w:rsid w:val="003B53CC"/>
    <w:rsid w:val="003C0456"/>
    <w:rsid w:val="003E5D90"/>
    <w:rsid w:val="003F5BF1"/>
    <w:rsid w:val="004015FA"/>
    <w:rsid w:val="00415E9F"/>
    <w:rsid w:val="004311C0"/>
    <w:rsid w:val="00437A46"/>
    <w:rsid w:val="00444430"/>
    <w:rsid w:val="00447C92"/>
    <w:rsid w:val="00467293"/>
    <w:rsid w:val="00472B3F"/>
    <w:rsid w:val="004953B4"/>
    <w:rsid w:val="00497629"/>
    <w:rsid w:val="004A0090"/>
    <w:rsid w:val="004A61C5"/>
    <w:rsid w:val="004A7605"/>
    <w:rsid w:val="004B792D"/>
    <w:rsid w:val="004C4C61"/>
    <w:rsid w:val="004C57F8"/>
    <w:rsid w:val="004D0DD3"/>
    <w:rsid w:val="004D6F7E"/>
    <w:rsid w:val="004E0302"/>
    <w:rsid w:val="004E28FD"/>
    <w:rsid w:val="004F5C03"/>
    <w:rsid w:val="005131E1"/>
    <w:rsid w:val="0052219E"/>
    <w:rsid w:val="005323FF"/>
    <w:rsid w:val="00537537"/>
    <w:rsid w:val="00555587"/>
    <w:rsid w:val="00565095"/>
    <w:rsid w:val="00565E21"/>
    <w:rsid w:val="00572B5B"/>
    <w:rsid w:val="00572D74"/>
    <w:rsid w:val="00575C70"/>
    <w:rsid w:val="00587993"/>
    <w:rsid w:val="00596FB2"/>
    <w:rsid w:val="005A622F"/>
    <w:rsid w:val="005B3C24"/>
    <w:rsid w:val="005C33CF"/>
    <w:rsid w:val="005C559D"/>
    <w:rsid w:val="005C707C"/>
    <w:rsid w:val="005C77EF"/>
    <w:rsid w:val="005E2715"/>
    <w:rsid w:val="005F182F"/>
    <w:rsid w:val="006000C6"/>
    <w:rsid w:val="00601CF6"/>
    <w:rsid w:val="00603498"/>
    <w:rsid w:val="00607D17"/>
    <w:rsid w:val="006205F0"/>
    <w:rsid w:val="006302B9"/>
    <w:rsid w:val="00637EDA"/>
    <w:rsid w:val="0066233F"/>
    <w:rsid w:val="00676218"/>
    <w:rsid w:val="006878BB"/>
    <w:rsid w:val="0069334C"/>
    <w:rsid w:val="0069344A"/>
    <w:rsid w:val="006A5D59"/>
    <w:rsid w:val="006A705E"/>
    <w:rsid w:val="006B6553"/>
    <w:rsid w:val="006C0AB4"/>
    <w:rsid w:val="006C6162"/>
    <w:rsid w:val="006C665C"/>
    <w:rsid w:val="006D52BF"/>
    <w:rsid w:val="006E184B"/>
    <w:rsid w:val="006E456A"/>
    <w:rsid w:val="006E5A82"/>
    <w:rsid w:val="00704D2E"/>
    <w:rsid w:val="00715E56"/>
    <w:rsid w:val="007175D9"/>
    <w:rsid w:val="00733FB0"/>
    <w:rsid w:val="007355C0"/>
    <w:rsid w:val="00742581"/>
    <w:rsid w:val="00745365"/>
    <w:rsid w:val="00754D03"/>
    <w:rsid w:val="00793BE2"/>
    <w:rsid w:val="0079404A"/>
    <w:rsid w:val="00794111"/>
    <w:rsid w:val="00797A71"/>
    <w:rsid w:val="007A53AB"/>
    <w:rsid w:val="007C19D8"/>
    <w:rsid w:val="007C58C6"/>
    <w:rsid w:val="007F2FE4"/>
    <w:rsid w:val="007F61FA"/>
    <w:rsid w:val="007F7E14"/>
    <w:rsid w:val="0081381B"/>
    <w:rsid w:val="00824ED1"/>
    <w:rsid w:val="00831EB2"/>
    <w:rsid w:val="00833CC4"/>
    <w:rsid w:val="008354BA"/>
    <w:rsid w:val="008430C9"/>
    <w:rsid w:val="00846A57"/>
    <w:rsid w:val="008516E7"/>
    <w:rsid w:val="0087460C"/>
    <w:rsid w:val="00875007"/>
    <w:rsid w:val="00875FA6"/>
    <w:rsid w:val="00876F89"/>
    <w:rsid w:val="008959E9"/>
    <w:rsid w:val="008A3DB5"/>
    <w:rsid w:val="008B1E3D"/>
    <w:rsid w:val="008B57D9"/>
    <w:rsid w:val="008B7EFC"/>
    <w:rsid w:val="008E55C6"/>
    <w:rsid w:val="009151FF"/>
    <w:rsid w:val="00920070"/>
    <w:rsid w:val="00947C57"/>
    <w:rsid w:val="00954D43"/>
    <w:rsid w:val="00955353"/>
    <w:rsid w:val="00956BC7"/>
    <w:rsid w:val="00973F65"/>
    <w:rsid w:val="009914EA"/>
    <w:rsid w:val="00992D7D"/>
    <w:rsid w:val="00995273"/>
    <w:rsid w:val="00995767"/>
    <w:rsid w:val="009A3B16"/>
    <w:rsid w:val="009B1EDF"/>
    <w:rsid w:val="009C1404"/>
    <w:rsid w:val="009C7D64"/>
    <w:rsid w:val="009E1C89"/>
    <w:rsid w:val="009F16C0"/>
    <w:rsid w:val="00A10772"/>
    <w:rsid w:val="00A17C5C"/>
    <w:rsid w:val="00A33CFF"/>
    <w:rsid w:val="00A3629A"/>
    <w:rsid w:val="00A4577E"/>
    <w:rsid w:val="00A6116E"/>
    <w:rsid w:val="00A63377"/>
    <w:rsid w:val="00A71CB5"/>
    <w:rsid w:val="00A80EEF"/>
    <w:rsid w:val="00A82F51"/>
    <w:rsid w:val="00A83733"/>
    <w:rsid w:val="00A8596A"/>
    <w:rsid w:val="00A9508D"/>
    <w:rsid w:val="00AD015F"/>
    <w:rsid w:val="00AD1904"/>
    <w:rsid w:val="00AE422E"/>
    <w:rsid w:val="00AF163A"/>
    <w:rsid w:val="00B02E42"/>
    <w:rsid w:val="00B03A08"/>
    <w:rsid w:val="00B0611D"/>
    <w:rsid w:val="00B10DAA"/>
    <w:rsid w:val="00B14B5E"/>
    <w:rsid w:val="00B16EE5"/>
    <w:rsid w:val="00B21506"/>
    <w:rsid w:val="00B259CE"/>
    <w:rsid w:val="00B2758F"/>
    <w:rsid w:val="00B35749"/>
    <w:rsid w:val="00B378C4"/>
    <w:rsid w:val="00B54098"/>
    <w:rsid w:val="00B55388"/>
    <w:rsid w:val="00B66338"/>
    <w:rsid w:val="00B7524C"/>
    <w:rsid w:val="00B84110"/>
    <w:rsid w:val="00BB4E3A"/>
    <w:rsid w:val="00BB7184"/>
    <w:rsid w:val="00BC4599"/>
    <w:rsid w:val="00BD2D27"/>
    <w:rsid w:val="00BE1696"/>
    <w:rsid w:val="00BE6864"/>
    <w:rsid w:val="00C05AEC"/>
    <w:rsid w:val="00C06050"/>
    <w:rsid w:val="00C315E7"/>
    <w:rsid w:val="00C37603"/>
    <w:rsid w:val="00C51721"/>
    <w:rsid w:val="00C723B4"/>
    <w:rsid w:val="00C878BD"/>
    <w:rsid w:val="00CA3E66"/>
    <w:rsid w:val="00CB15CA"/>
    <w:rsid w:val="00CB1AF2"/>
    <w:rsid w:val="00CC1171"/>
    <w:rsid w:val="00CC32AB"/>
    <w:rsid w:val="00CC51E0"/>
    <w:rsid w:val="00CC6B9D"/>
    <w:rsid w:val="00CD240F"/>
    <w:rsid w:val="00CE754A"/>
    <w:rsid w:val="00CF1346"/>
    <w:rsid w:val="00CF2B46"/>
    <w:rsid w:val="00CF4834"/>
    <w:rsid w:val="00CF57C1"/>
    <w:rsid w:val="00D03EEB"/>
    <w:rsid w:val="00D12DF6"/>
    <w:rsid w:val="00D16932"/>
    <w:rsid w:val="00D22587"/>
    <w:rsid w:val="00D31D14"/>
    <w:rsid w:val="00D35A5E"/>
    <w:rsid w:val="00D36C53"/>
    <w:rsid w:val="00D51F2D"/>
    <w:rsid w:val="00D55A5B"/>
    <w:rsid w:val="00D61387"/>
    <w:rsid w:val="00D73DC8"/>
    <w:rsid w:val="00D7531D"/>
    <w:rsid w:val="00D80074"/>
    <w:rsid w:val="00D914C9"/>
    <w:rsid w:val="00D91AC1"/>
    <w:rsid w:val="00D95E3E"/>
    <w:rsid w:val="00D97D03"/>
    <w:rsid w:val="00DA1F1B"/>
    <w:rsid w:val="00DA263D"/>
    <w:rsid w:val="00DB0196"/>
    <w:rsid w:val="00DB3AF8"/>
    <w:rsid w:val="00DB3BEE"/>
    <w:rsid w:val="00DC169E"/>
    <w:rsid w:val="00DD09D5"/>
    <w:rsid w:val="00DD0FD2"/>
    <w:rsid w:val="00DD476B"/>
    <w:rsid w:val="00DD652F"/>
    <w:rsid w:val="00DE09EB"/>
    <w:rsid w:val="00DE4EB6"/>
    <w:rsid w:val="00DF24F7"/>
    <w:rsid w:val="00DF3DC3"/>
    <w:rsid w:val="00DF50A8"/>
    <w:rsid w:val="00E047F7"/>
    <w:rsid w:val="00E07CFF"/>
    <w:rsid w:val="00E159C3"/>
    <w:rsid w:val="00E4209C"/>
    <w:rsid w:val="00E42378"/>
    <w:rsid w:val="00E457F3"/>
    <w:rsid w:val="00E52093"/>
    <w:rsid w:val="00E54875"/>
    <w:rsid w:val="00E552D5"/>
    <w:rsid w:val="00E716B0"/>
    <w:rsid w:val="00E73C71"/>
    <w:rsid w:val="00E7679A"/>
    <w:rsid w:val="00E9365A"/>
    <w:rsid w:val="00EA28E2"/>
    <w:rsid w:val="00EB009D"/>
    <w:rsid w:val="00EB2FAD"/>
    <w:rsid w:val="00EB347D"/>
    <w:rsid w:val="00ED1B2F"/>
    <w:rsid w:val="00ED3267"/>
    <w:rsid w:val="00ED6FFA"/>
    <w:rsid w:val="00EE357F"/>
    <w:rsid w:val="00EF4D0E"/>
    <w:rsid w:val="00EF7665"/>
    <w:rsid w:val="00F00F16"/>
    <w:rsid w:val="00F01A7B"/>
    <w:rsid w:val="00F020D3"/>
    <w:rsid w:val="00F05642"/>
    <w:rsid w:val="00F112B9"/>
    <w:rsid w:val="00F2246C"/>
    <w:rsid w:val="00F23FA5"/>
    <w:rsid w:val="00F2541A"/>
    <w:rsid w:val="00F301EB"/>
    <w:rsid w:val="00F36B23"/>
    <w:rsid w:val="00F521FF"/>
    <w:rsid w:val="00F53F07"/>
    <w:rsid w:val="00F6348C"/>
    <w:rsid w:val="00F639D0"/>
    <w:rsid w:val="00F70CA9"/>
    <w:rsid w:val="00F8446E"/>
    <w:rsid w:val="00F846D9"/>
    <w:rsid w:val="00F85729"/>
    <w:rsid w:val="00F9102A"/>
    <w:rsid w:val="00F93447"/>
    <w:rsid w:val="00F94834"/>
    <w:rsid w:val="00F9577D"/>
    <w:rsid w:val="00FA5544"/>
    <w:rsid w:val="00FB30AA"/>
    <w:rsid w:val="00FC17FF"/>
    <w:rsid w:val="00FD4EC5"/>
    <w:rsid w:val="00FD657A"/>
    <w:rsid w:val="00FD7C7B"/>
    <w:rsid w:val="00FF29CA"/>
    <w:rsid w:val="00FF3F8F"/>
    <w:rsid w:val="00FF471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2AC3692-B4BD-46EF-923E-C4416E59FA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iPriority="0"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85729"/>
  </w:style>
  <w:style w:type="paragraph" w:styleId="1">
    <w:name w:val="heading 1"/>
    <w:basedOn w:val="a"/>
    <w:link w:val="10"/>
    <w:qFormat/>
    <w:rsid w:val="007F2FE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next w:val="a"/>
    <w:link w:val="20"/>
    <w:semiHidden/>
    <w:unhideWhenUsed/>
    <w:qFormat/>
    <w:rsid w:val="007F2FE4"/>
    <w:pPr>
      <w:keepNext/>
      <w:spacing w:before="240" w:after="60" w:line="240" w:lineRule="auto"/>
      <w:outlineLvl w:val="1"/>
    </w:pPr>
    <w:rPr>
      <w:rFonts w:ascii="Arial" w:eastAsia="Times New Roman" w:hAnsi="Arial" w:cs="Arial"/>
      <w:b/>
      <w:bCs/>
      <w:i/>
      <w:iCs/>
      <w:sz w:val="28"/>
      <w:szCs w:val="28"/>
      <w:lang w:eastAsia="ru-RU"/>
    </w:rPr>
  </w:style>
  <w:style w:type="paragraph" w:styleId="3">
    <w:name w:val="heading 3"/>
    <w:basedOn w:val="a"/>
    <w:next w:val="a"/>
    <w:link w:val="30"/>
    <w:semiHidden/>
    <w:unhideWhenUsed/>
    <w:qFormat/>
    <w:rsid w:val="007F2FE4"/>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semiHidden/>
    <w:unhideWhenUsed/>
    <w:qFormat/>
    <w:rsid w:val="007F2FE4"/>
    <w:pPr>
      <w:keepNext/>
      <w:spacing w:before="240" w:after="60" w:line="240" w:lineRule="auto"/>
      <w:outlineLvl w:val="3"/>
    </w:pPr>
    <w:rPr>
      <w:rFonts w:ascii="Calibri" w:eastAsia="Times New Roman" w:hAnsi="Calibri" w:cs="Times New Roman"/>
      <w:b/>
      <w:bCs/>
      <w:sz w:val="28"/>
      <w:szCs w:val="28"/>
      <w:lang w:eastAsia="ru-RU"/>
    </w:rPr>
  </w:style>
  <w:style w:type="paragraph" w:styleId="7">
    <w:name w:val="heading 7"/>
    <w:basedOn w:val="a"/>
    <w:next w:val="a"/>
    <w:link w:val="70"/>
    <w:semiHidden/>
    <w:unhideWhenUsed/>
    <w:qFormat/>
    <w:rsid w:val="007F2FE4"/>
    <w:pPr>
      <w:spacing w:before="240" w:after="60" w:line="240" w:lineRule="auto"/>
      <w:outlineLvl w:val="6"/>
    </w:pPr>
    <w:rPr>
      <w:rFonts w:ascii="Times New Roman" w:eastAsia="Times New Roman" w:hAnsi="Times New Roman" w:cs="Times New Roman"/>
      <w:sz w:val="24"/>
      <w:szCs w:val="24"/>
      <w:lang w:eastAsia="ru-RU"/>
    </w:rPr>
  </w:style>
  <w:style w:type="paragraph" w:styleId="9">
    <w:name w:val="heading 9"/>
    <w:basedOn w:val="a"/>
    <w:next w:val="a"/>
    <w:link w:val="90"/>
    <w:semiHidden/>
    <w:unhideWhenUsed/>
    <w:qFormat/>
    <w:rsid w:val="007F2FE4"/>
    <w:pPr>
      <w:spacing w:before="240" w:after="60" w:line="240" w:lineRule="auto"/>
      <w:outlineLvl w:val="8"/>
    </w:pPr>
    <w:rPr>
      <w:rFonts w:ascii="Arial" w:eastAsia="Times New Roman" w:hAnsi="Arial" w:cs="Arial"/>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7F2FE4"/>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semiHidden/>
    <w:rsid w:val="007F2FE4"/>
    <w:rPr>
      <w:rFonts w:ascii="Arial" w:eastAsia="Times New Roman" w:hAnsi="Arial" w:cs="Arial"/>
      <w:b/>
      <w:bCs/>
      <w:i/>
      <w:iCs/>
      <w:sz w:val="28"/>
      <w:szCs w:val="28"/>
      <w:lang w:eastAsia="ru-RU"/>
    </w:rPr>
  </w:style>
  <w:style w:type="character" w:customStyle="1" w:styleId="30">
    <w:name w:val="Заголовок 3 Знак"/>
    <w:basedOn w:val="a0"/>
    <w:link w:val="3"/>
    <w:semiHidden/>
    <w:rsid w:val="007F2FE4"/>
    <w:rPr>
      <w:rFonts w:ascii="Arial" w:eastAsia="Times New Roman" w:hAnsi="Arial" w:cs="Arial"/>
      <w:b/>
      <w:bCs/>
      <w:sz w:val="26"/>
      <w:szCs w:val="26"/>
      <w:lang w:eastAsia="ru-RU"/>
    </w:rPr>
  </w:style>
  <w:style w:type="character" w:customStyle="1" w:styleId="40">
    <w:name w:val="Заголовок 4 Знак"/>
    <w:basedOn w:val="a0"/>
    <w:link w:val="4"/>
    <w:semiHidden/>
    <w:rsid w:val="007F2FE4"/>
    <w:rPr>
      <w:rFonts w:ascii="Calibri" w:eastAsia="Times New Roman" w:hAnsi="Calibri" w:cs="Times New Roman"/>
      <w:b/>
      <w:bCs/>
      <w:sz w:val="28"/>
      <w:szCs w:val="28"/>
      <w:lang w:eastAsia="ru-RU"/>
    </w:rPr>
  </w:style>
  <w:style w:type="character" w:customStyle="1" w:styleId="70">
    <w:name w:val="Заголовок 7 Знак"/>
    <w:basedOn w:val="a0"/>
    <w:link w:val="7"/>
    <w:semiHidden/>
    <w:rsid w:val="007F2FE4"/>
    <w:rPr>
      <w:rFonts w:ascii="Times New Roman" w:eastAsia="Times New Roman" w:hAnsi="Times New Roman" w:cs="Times New Roman"/>
      <w:sz w:val="24"/>
      <w:szCs w:val="24"/>
      <w:lang w:eastAsia="ru-RU"/>
    </w:rPr>
  </w:style>
  <w:style w:type="character" w:customStyle="1" w:styleId="90">
    <w:name w:val="Заголовок 9 Знак"/>
    <w:basedOn w:val="a0"/>
    <w:link w:val="9"/>
    <w:semiHidden/>
    <w:rsid w:val="007F2FE4"/>
    <w:rPr>
      <w:rFonts w:ascii="Arial" w:eastAsia="Times New Roman" w:hAnsi="Arial" w:cs="Arial"/>
      <w:lang w:eastAsia="ru-RU"/>
    </w:rPr>
  </w:style>
  <w:style w:type="numbering" w:customStyle="1" w:styleId="11">
    <w:name w:val="Нет списка1"/>
    <w:next w:val="a2"/>
    <w:uiPriority w:val="99"/>
    <w:semiHidden/>
    <w:unhideWhenUsed/>
    <w:rsid w:val="007F2FE4"/>
  </w:style>
  <w:style w:type="paragraph" w:customStyle="1" w:styleId="stylet1">
    <w:name w:val="stylet1"/>
    <w:basedOn w:val="a"/>
    <w:rsid w:val="007F2FE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3">
    <w:name w:val="Strong"/>
    <w:qFormat/>
    <w:rsid w:val="007F2FE4"/>
    <w:rPr>
      <w:b/>
      <w:bCs/>
    </w:rPr>
  </w:style>
  <w:style w:type="paragraph" w:customStyle="1" w:styleId="Default">
    <w:name w:val="Default"/>
    <w:link w:val="Default0"/>
    <w:rsid w:val="007F2FE4"/>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customStyle="1" w:styleId="21">
    <w:name w:val="Основной текст (2)_"/>
    <w:link w:val="22"/>
    <w:rsid w:val="007F2FE4"/>
    <w:rPr>
      <w:sz w:val="21"/>
      <w:szCs w:val="21"/>
      <w:shd w:val="clear" w:color="auto" w:fill="FFFFFF"/>
    </w:rPr>
  </w:style>
  <w:style w:type="character" w:customStyle="1" w:styleId="a4">
    <w:name w:val="Основной текст_"/>
    <w:link w:val="12"/>
    <w:rsid w:val="007F2FE4"/>
    <w:rPr>
      <w:sz w:val="21"/>
      <w:szCs w:val="21"/>
      <w:shd w:val="clear" w:color="auto" w:fill="FFFFFF"/>
    </w:rPr>
  </w:style>
  <w:style w:type="character" w:customStyle="1" w:styleId="a5">
    <w:name w:val="Подпись к картинке_"/>
    <w:link w:val="a6"/>
    <w:rsid w:val="007F2FE4"/>
    <w:rPr>
      <w:sz w:val="18"/>
      <w:szCs w:val="18"/>
      <w:shd w:val="clear" w:color="auto" w:fill="FFFFFF"/>
    </w:rPr>
  </w:style>
  <w:style w:type="character" w:customStyle="1" w:styleId="a7">
    <w:name w:val="Подпись к картинке + Курсив"/>
    <w:rsid w:val="007F2FE4"/>
    <w:rPr>
      <w:i/>
      <w:iCs/>
      <w:sz w:val="18"/>
      <w:szCs w:val="18"/>
      <w:shd w:val="clear" w:color="auto" w:fill="FFFFFF"/>
      <w:lang w:bidi="ar-SA"/>
    </w:rPr>
  </w:style>
  <w:style w:type="character" w:customStyle="1" w:styleId="a8">
    <w:name w:val="Основной текст + Курсив"/>
    <w:rsid w:val="007F2FE4"/>
    <w:rPr>
      <w:i/>
      <w:iCs/>
      <w:sz w:val="21"/>
      <w:szCs w:val="21"/>
      <w:shd w:val="clear" w:color="auto" w:fill="FFFFFF"/>
      <w:lang w:bidi="ar-SA"/>
    </w:rPr>
  </w:style>
  <w:style w:type="character" w:customStyle="1" w:styleId="23">
    <w:name w:val="Заголовок №2_"/>
    <w:link w:val="24"/>
    <w:rsid w:val="007F2FE4"/>
    <w:rPr>
      <w:sz w:val="26"/>
      <w:szCs w:val="26"/>
      <w:shd w:val="clear" w:color="auto" w:fill="FFFFFF"/>
    </w:rPr>
  </w:style>
  <w:style w:type="character" w:customStyle="1" w:styleId="31">
    <w:name w:val="Заголовок №3_"/>
    <w:link w:val="32"/>
    <w:rsid w:val="007F2FE4"/>
    <w:rPr>
      <w:shd w:val="clear" w:color="auto" w:fill="FFFFFF"/>
    </w:rPr>
  </w:style>
  <w:style w:type="character" w:customStyle="1" w:styleId="33">
    <w:name w:val="Основной текст (3)_"/>
    <w:link w:val="34"/>
    <w:rsid w:val="007F2FE4"/>
    <w:rPr>
      <w:sz w:val="18"/>
      <w:szCs w:val="18"/>
      <w:shd w:val="clear" w:color="auto" w:fill="FFFFFF"/>
    </w:rPr>
  </w:style>
  <w:style w:type="character" w:customStyle="1" w:styleId="25">
    <w:name w:val="Основной текст (2) + Не курсив"/>
    <w:rsid w:val="007F2FE4"/>
    <w:rPr>
      <w:i/>
      <w:iCs/>
      <w:sz w:val="21"/>
      <w:szCs w:val="21"/>
      <w:shd w:val="clear" w:color="auto" w:fill="FFFFFF"/>
      <w:lang w:bidi="ar-SA"/>
    </w:rPr>
  </w:style>
  <w:style w:type="character" w:customStyle="1" w:styleId="Batang7pt">
    <w:name w:val="Основной текст + Batang;7 pt;Курсив"/>
    <w:rsid w:val="007F2FE4"/>
    <w:rPr>
      <w:rFonts w:ascii="Batang" w:eastAsia="Batang" w:hAnsi="Batang" w:cs="Batang"/>
      <w:i/>
      <w:iCs/>
      <w:w w:val="100"/>
      <w:sz w:val="14"/>
      <w:szCs w:val="14"/>
      <w:shd w:val="clear" w:color="auto" w:fill="FFFFFF"/>
      <w:lang w:val="en-US" w:bidi="ar-SA"/>
    </w:rPr>
  </w:style>
  <w:style w:type="character" w:customStyle="1" w:styleId="6">
    <w:name w:val="Основной текст (6)_"/>
    <w:link w:val="60"/>
    <w:rsid w:val="007F2FE4"/>
    <w:rPr>
      <w:sz w:val="21"/>
      <w:szCs w:val="21"/>
      <w:shd w:val="clear" w:color="auto" w:fill="FFFFFF"/>
    </w:rPr>
  </w:style>
  <w:style w:type="paragraph" w:customStyle="1" w:styleId="22">
    <w:name w:val="Основной текст (2)"/>
    <w:basedOn w:val="a"/>
    <w:link w:val="21"/>
    <w:rsid w:val="007F2FE4"/>
    <w:pPr>
      <w:shd w:val="clear" w:color="auto" w:fill="FFFFFF"/>
      <w:spacing w:after="120" w:line="0" w:lineRule="atLeast"/>
      <w:ind w:hanging="280"/>
      <w:jc w:val="both"/>
    </w:pPr>
    <w:rPr>
      <w:sz w:val="21"/>
      <w:szCs w:val="21"/>
      <w:shd w:val="clear" w:color="auto" w:fill="FFFFFF"/>
    </w:rPr>
  </w:style>
  <w:style w:type="paragraph" w:customStyle="1" w:styleId="12">
    <w:name w:val="Основной текст1"/>
    <w:basedOn w:val="a"/>
    <w:link w:val="a4"/>
    <w:rsid w:val="007F2FE4"/>
    <w:pPr>
      <w:shd w:val="clear" w:color="auto" w:fill="FFFFFF"/>
      <w:spacing w:before="120" w:after="0" w:line="240" w:lineRule="exact"/>
      <w:ind w:hanging="300"/>
      <w:jc w:val="both"/>
    </w:pPr>
    <w:rPr>
      <w:sz w:val="21"/>
      <w:szCs w:val="21"/>
      <w:shd w:val="clear" w:color="auto" w:fill="FFFFFF"/>
    </w:rPr>
  </w:style>
  <w:style w:type="paragraph" w:customStyle="1" w:styleId="a6">
    <w:name w:val="Подпись к картинке"/>
    <w:basedOn w:val="a"/>
    <w:link w:val="a5"/>
    <w:rsid w:val="007F2FE4"/>
    <w:pPr>
      <w:shd w:val="clear" w:color="auto" w:fill="FFFFFF"/>
      <w:spacing w:after="0" w:line="0" w:lineRule="atLeast"/>
    </w:pPr>
    <w:rPr>
      <w:sz w:val="18"/>
      <w:szCs w:val="18"/>
      <w:shd w:val="clear" w:color="auto" w:fill="FFFFFF"/>
    </w:rPr>
  </w:style>
  <w:style w:type="paragraph" w:customStyle="1" w:styleId="24">
    <w:name w:val="Заголовок №2"/>
    <w:basedOn w:val="a"/>
    <w:link w:val="23"/>
    <w:rsid w:val="007F2FE4"/>
    <w:pPr>
      <w:shd w:val="clear" w:color="auto" w:fill="FFFFFF"/>
      <w:spacing w:after="60" w:line="298" w:lineRule="exact"/>
      <w:jc w:val="center"/>
      <w:outlineLvl w:val="1"/>
    </w:pPr>
    <w:rPr>
      <w:sz w:val="26"/>
      <w:szCs w:val="26"/>
      <w:shd w:val="clear" w:color="auto" w:fill="FFFFFF"/>
    </w:rPr>
  </w:style>
  <w:style w:type="paragraph" w:customStyle="1" w:styleId="32">
    <w:name w:val="Заголовок №3"/>
    <w:basedOn w:val="a"/>
    <w:link w:val="31"/>
    <w:rsid w:val="007F2FE4"/>
    <w:pPr>
      <w:shd w:val="clear" w:color="auto" w:fill="FFFFFF"/>
      <w:spacing w:before="300" w:after="180" w:line="0" w:lineRule="atLeast"/>
      <w:ind w:hanging="280"/>
      <w:jc w:val="center"/>
      <w:outlineLvl w:val="2"/>
    </w:pPr>
    <w:rPr>
      <w:shd w:val="clear" w:color="auto" w:fill="FFFFFF"/>
    </w:rPr>
  </w:style>
  <w:style w:type="paragraph" w:customStyle="1" w:styleId="34">
    <w:name w:val="Основной текст (3)"/>
    <w:basedOn w:val="a"/>
    <w:link w:val="33"/>
    <w:rsid w:val="007F2FE4"/>
    <w:pPr>
      <w:shd w:val="clear" w:color="auto" w:fill="FFFFFF"/>
      <w:spacing w:after="0" w:line="0" w:lineRule="atLeast"/>
    </w:pPr>
    <w:rPr>
      <w:sz w:val="18"/>
      <w:szCs w:val="18"/>
      <w:shd w:val="clear" w:color="auto" w:fill="FFFFFF"/>
    </w:rPr>
  </w:style>
  <w:style w:type="paragraph" w:customStyle="1" w:styleId="60">
    <w:name w:val="Основной текст (6)"/>
    <w:basedOn w:val="a"/>
    <w:link w:val="6"/>
    <w:rsid w:val="007F2FE4"/>
    <w:pPr>
      <w:shd w:val="clear" w:color="auto" w:fill="FFFFFF"/>
      <w:spacing w:before="120" w:after="120" w:line="0" w:lineRule="atLeast"/>
      <w:ind w:hanging="280"/>
      <w:jc w:val="both"/>
    </w:pPr>
    <w:rPr>
      <w:sz w:val="21"/>
      <w:szCs w:val="21"/>
      <w:shd w:val="clear" w:color="auto" w:fill="FFFFFF"/>
    </w:rPr>
  </w:style>
  <w:style w:type="paragraph" w:customStyle="1" w:styleId="stylet3">
    <w:name w:val="stylet3"/>
    <w:basedOn w:val="a"/>
    <w:rsid w:val="007F2FE4"/>
    <w:pPr>
      <w:spacing w:before="100" w:beforeAutospacing="1" w:after="100" w:afterAutospacing="1" w:line="240" w:lineRule="auto"/>
    </w:pPr>
    <w:rPr>
      <w:rFonts w:ascii="Times New Roman" w:eastAsia="Times New Roman" w:hAnsi="Times New Roman" w:cs="Times New Roman"/>
      <w:sz w:val="24"/>
      <w:szCs w:val="24"/>
      <w:lang w:eastAsia="ru-RU"/>
    </w:rPr>
  </w:style>
  <w:style w:type="numbering" w:customStyle="1" w:styleId="110">
    <w:name w:val="Нет списка11"/>
    <w:next w:val="a2"/>
    <w:semiHidden/>
    <w:rsid w:val="007F2FE4"/>
  </w:style>
  <w:style w:type="table" w:styleId="a9">
    <w:name w:val="Table Grid"/>
    <w:basedOn w:val="a1"/>
    <w:uiPriority w:val="39"/>
    <w:rsid w:val="007F2FE4"/>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a">
    <w:name w:val="Сноска_"/>
    <w:link w:val="ab"/>
    <w:rsid w:val="007F2FE4"/>
    <w:rPr>
      <w:sz w:val="18"/>
      <w:szCs w:val="18"/>
      <w:shd w:val="clear" w:color="auto" w:fill="FFFFFF"/>
    </w:rPr>
  </w:style>
  <w:style w:type="character" w:customStyle="1" w:styleId="ac">
    <w:name w:val="Сноска + Курсив"/>
    <w:rsid w:val="007F2FE4"/>
    <w:rPr>
      <w:i/>
      <w:iCs/>
      <w:sz w:val="18"/>
      <w:szCs w:val="18"/>
      <w:shd w:val="clear" w:color="auto" w:fill="FFFFFF"/>
      <w:lang w:bidi="ar-SA"/>
    </w:rPr>
  </w:style>
  <w:style w:type="character" w:customStyle="1" w:styleId="ad">
    <w:name w:val="Подпись к таблице_"/>
    <w:link w:val="ae"/>
    <w:rsid w:val="007F2FE4"/>
    <w:rPr>
      <w:sz w:val="21"/>
      <w:szCs w:val="21"/>
      <w:shd w:val="clear" w:color="auto" w:fill="FFFFFF"/>
    </w:rPr>
  </w:style>
  <w:style w:type="paragraph" w:customStyle="1" w:styleId="ab">
    <w:name w:val="Сноска"/>
    <w:basedOn w:val="a"/>
    <w:link w:val="aa"/>
    <w:rsid w:val="007F2FE4"/>
    <w:pPr>
      <w:shd w:val="clear" w:color="auto" w:fill="FFFFFF"/>
      <w:spacing w:after="0" w:line="211" w:lineRule="exact"/>
      <w:ind w:firstLine="260"/>
      <w:jc w:val="both"/>
    </w:pPr>
    <w:rPr>
      <w:sz w:val="18"/>
      <w:szCs w:val="18"/>
      <w:shd w:val="clear" w:color="auto" w:fill="FFFFFF"/>
    </w:rPr>
  </w:style>
  <w:style w:type="paragraph" w:customStyle="1" w:styleId="ae">
    <w:name w:val="Подпись к таблице"/>
    <w:basedOn w:val="a"/>
    <w:link w:val="ad"/>
    <w:rsid w:val="007F2FE4"/>
    <w:pPr>
      <w:shd w:val="clear" w:color="auto" w:fill="FFFFFF"/>
      <w:spacing w:after="0" w:line="0" w:lineRule="atLeast"/>
    </w:pPr>
    <w:rPr>
      <w:sz w:val="21"/>
      <w:szCs w:val="21"/>
      <w:shd w:val="clear" w:color="auto" w:fill="FFFFFF"/>
    </w:rPr>
  </w:style>
  <w:style w:type="paragraph" w:styleId="af">
    <w:name w:val="List Paragraph"/>
    <w:basedOn w:val="a"/>
    <w:uiPriority w:val="34"/>
    <w:qFormat/>
    <w:rsid w:val="007F2FE4"/>
    <w:pPr>
      <w:ind w:left="720"/>
      <w:contextualSpacing/>
    </w:pPr>
    <w:rPr>
      <w:rFonts w:ascii="Calibri" w:eastAsia="Calibri" w:hAnsi="Calibri" w:cs="Times New Roman"/>
    </w:rPr>
  </w:style>
  <w:style w:type="character" w:customStyle="1" w:styleId="250">
    <w:name w:val="Основной текст (25)_"/>
    <w:link w:val="251"/>
    <w:rsid w:val="007F2FE4"/>
    <w:rPr>
      <w:rFonts w:ascii="Segoe UI" w:eastAsia="Segoe UI" w:hAnsi="Segoe UI"/>
      <w:sz w:val="28"/>
      <w:szCs w:val="28"/>
      <w:shd w:val="clear" w:color="auto" w:fill="FFFFFF"/>
    </w:rPr>
  </w:style>
  <w:style w:type="paragraph" w:customStyle="1" w:styleId="251">
    <w:name w:val="Основной текст (25)"/>
    <w:basedOn w:val="a"/>
    <w:link w:val="250"/>
    <w:rsid w:val="007F2FE4"/>
    <w:pPr>
      <w:shd w:val="clear" w:color="auto" w:fill="FFFFFF"/>
      <w:spacing w:after="0" w:line="230" w:lineRule="exact"/>
    </w:pPr>
    <w:rPr>
      <w:rFonts w:ascii="Segoe UI" w:eastAsia="Segoe UI" w:hAnsi="Segoe UI"/>
      <w:sz w:val="28"/>
      <w:szCs w:val="28"/>
      <w:shd w:val="clear" w:color="auto" w:fill="FFFFFF"/>
    </w:rPr>
  </w:style>
  <w:style w:type="character" w:customStyle="1" w:styleId="26">
    <w:name w:val="Подпись к картинке (2)"/>
    <w:rsid w:val="007F2FE4"/>
    <w:rPr>
      <w:rFonts w:ascii="Segoe UI" w:eastAsia="Segoe UI" w:hAnsi="Segoe UI" w:cs="Segoe UI"/>
      <w:b w:val="0"/>
      <w:bCs w:val="0"/>
      <w:i w:val="0"/>
      <w:iCs w:val="0"/>
      <w:smallCaps w:val="0"/>
      <w:strike w:val="0"/>
      <w:spacing w:val="0"/>
      <w:sz w:val="31"/>
      <w:szCs w:val="31"/>
    </w:rPr>
  </w:style>
  <w:style w:type="character" w:customStyle="1" w:styleId="46">
    <w:name w:val="Основной текст (46)"/>
    <w:rsid w:val="007F2FE4"/>
    <w:rPr>
      <w:rFonts w:ascii="Segoe UI" w:eastAsia="Segoe UI" w:hAnsi="Segoe UI" w:cs="Segoe UI"/>
      <w:b w:val="0"/>
      <w:bCs w:val="0"/>
      <w:i w:val="0"/>
      <w:iCs w:val="0"/>
      <w:smallCaps w:val="0"/>
      <w:strike w:val="0"/>
      <w:spacing w:val="0"/>
      <w:sz w:val="28"/>
      <w:szCs w:val="28"/>
    </w:rPr>
  </w:style>
  <w:style w:type="paragraph" w:styleId="af0">
    <w:name w:val="Normal (Web)"/>
    <w:basedOn w:val="a"/>
    <w:rsid w:val="007F2FE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1">
    <w:name w:val="Balloon Text"/>
    <w:basedOn w:val="a"/>
    <w:link w:val="af2"/>
    <w:rsid w:val="007F2FE4"/>
    <w:pPr>
      <w:spacing w:after="0" w:line="240" w:lineRule="auto"/>
    </w:pPr>
    <w:rPr>
      <w:rFonts w:ascii="Tahoma" w:eastAsia="Times New Roman" w:hAnsi="Tahoma" w:cs="Times New Roman"/>
      <w:sz w:val="16"/>
      <w:szCs w:val="16"/>
      <w:lang w:eastAsia="ru-RU"/>
    </w:rPr>
  </w:style>
  <w:style w:type="character" w:customStyle="1" w:styleId="af2">
    <w:name w:val="Текст выноски Знак"/>
    <w:basedOn w:val="a0"/>
    <w:link w:val="af1"/>
    <w:rsid w:val="007F2FE4"/>
    <w:rPr>
      <w:rFonts w:ascii="Tahoma" w:eastAsia="Times New Roman" w:hAnsi="Tahoma" w:cs="Times New Roman"/>
      <w:sz w:val="16"/>
      <w:szCs w:val="16"/>
      <w:lang w:eastAsia="ru-RU"/>
    </w:rPr>
  </w:style>
  <w:style w:type="character" w:customStyle="1" w:styleId="120">
    <w:name w:val="Заголовок №1 (2)_"/>
    <w:link w:val="121"/>
    <w:rsid w:val="007F2FE4"/>
    <w:rPr>
      <w:b/>
      <w:bCs/>
      <w:i/>
      <w:iCs/>
      <w:sz w:val="24"/>
      <w:szCs w:val="24"/>
      <w:shd w:val="clear" w:color="auto" w:fill="FFFFFF"/>
    </w:rPr>
  </w:style>
  <w:style w:type="character" w:customStyle="1" w:styleId="67">
    <w:name w:val="Основной текст (67)_"/>
    <w:link w:val="670"/>
    <w:rsid w:val="007F2FE4"/>
    <w:rPr>
      <w:sz w:val="21"/>
      <w:szCs w:val="21"/>
      <w:shd w:val="clear" w:color="auto" w:fill="FFFFFF"/>
    </w:rPr>
  </w:style>
  <w:style w:type="character" w:customStyle="1" w:styleId="671">
    <w:name w:val="Основной текст (67) + Курсив"/>
    <w:rsid w:val="007F2FE4"/>
    <w:rPr>
      <w:i/>
      <w:iCs/>
      <w:sz w:val="21"/>
      <w:szCs w:val="21"/>
      <w:shd w:val="clear" w:color="auto" w:fill="FFFFFF"/>
      <w:lang w:bidi="ar-SA"/>
    </w:rPr>
  </w:style>
  <w:style w:type="paragraph" w:customStyle="1" w:styleId="121">
    <w:name w:val="Заголовок №1 (2)"/>
    <w:basedOn w:val="a"/>
    <w:link w:val="120"/>
    <w:rsid w:val="007F2FE4"/>
    <w:pPr>
      <w:shd w:val="clear" w:color="auto" w:fill="FFFFFF"/>
      <w:spacing w:after="120" w:line="240" w:lineRule="atLeast"/>
      <w:ind w:hanging="300"/>
      <w:jc w:val="both"/>
      <w:outlineLvl w:val="0"/>
    </w:pPr>
    <w:rPr>
      <w:b/>
      <w:bCs/>
      <w:i/>
      <w:iCs/>
      <w:sz w:val="24"/>
      <w:szCs w:val="24"/>
      <w:shd w:val="clear" w:color="auto" w:fill="FFFFFF"/>
    </w:rPr>
  </w:style>
  <w:style w:type="paragraph" w:customStyle="1" w:styleId="670">
    <w:name w:val="Основной текст (67)"/>
    <w:basedOn w:val="a"/>
    <w:link w:val="67"/>
    <w:rsid w:val="007F2FE4"/>
    <w:pPr>
      <w:shd w:val="clear" w:color="auto" w:fill="FFFFFF"/>
      <w:spacing w:before="120" w:after="0" w:line="240" w:lineRule="exact"/>
      <w:ind w:hanging="300"/>
      <w:jc w:val="both"/>
    </w:pPr>
    <w:rPr>
      <w:sz w:val="21"/>
      <w:szCs w:val="21"/>
      <w:shd w:val="clear" w:color="auto" w:fill="FFFFFF"/>
    </w:rPr>
  </w:style>
  <w:style w:type="character" w:customStyle="1" w:styleId="68">
    <w:name w:val="Основной текст (68)_"/>
    <w:link w:val="680"/>
    <w:rsid w:val="007F2FE4"/>
    <w:rPr>
      <w:b/>
      <w:bCs/>
      <w:i/>
      <w:iCs/>
      <w:sz w:val="21"/>
      <w:szCs w:val="21"/>
      <w:shd w:val="clear" w:color="auto" w:fill="FFFFFF"/>
    </w:rPr>
  </w:style>
  <w:style w:type="paragraph" w:customStyle="1" w:styleId="680">
    <w:name w:val="Основной текст (68)"/>
    <w:basedOn w:val="a"/>
    <w:link w:val="68"/>
    <w:rsid w:val="007F2FE4"/>
    <w:pPr>
      <w:shd w:val="clear" w:color="auto" w:fill="FFFFFF"/>
      <w:spacing w:before="120" w:after="120" w:line="240" w:lineRule="atLeast"/>
      <w:ind w:hanging="300"/>
      <w:jc w:val="both"/>
    </w:pPr>
    <w:rPr>
      <w:b/>
      <w:bCs/>
      <w:i/>
      <w:iCs/>
      <w:sz w:val="21"/>
      <w:szCs w:val="21"/>
      <w:shd w:val="clear" w:color="auto" w:fill="FFFFFF"/>
    </w:rPr>
  </w:style>
  <w:style w:type="character" w:customStyle="1" w:styleId="672">
    <w:name w:val="Основной текст (67) + Курсив2"/>
    <w:rsid w:val="007F2FE4"/>
    <w:rPr>
      <w:i/>
      <w:iCs/>
      <w:sz w:val="21"/>
      <w:szCs w:val="21"/>
      <w:shd w:val="clear" w:color="auto" w:fill="FFFFFF"/>
      <w:lang w:bidi="ar-SA"/>
    </w:rPr>
  </w:style>
  <w:style w:type="character" w:customStyle="1" w:styleId="673">
    <w:name w:val="Основной текст (67) + Полужирный"/>
    <w:aliases w:val="Курсив,Основной текст (61) + Полужирный,Основной текст (695) + Полужирный,Основной текст (695) + 12 pt,Заголовок №6 (14) + Times New Roman"/>
    <w:rsid w:val="007F2FE4"/>
    <w:rPr>
      <w:b/>
      <w:bCs/>
      <w:i/>
      <w:iCs/>
      <w:sz w:val="21"/>
      <w:szCs w:val="21"/>
      <w:shd w:val="clear" w:color="auto" w:fill="FFFFFF"/>
      <w:lang w:bidi="ar-SA"/>
    </w:rPr>
  </w:style>
  <w:style w:type="character" w:customStyle="1" w:styleId="67Arial">
    <w:name w:val="Основной текст (67) + Arial"/>
    <w:aliases w:val="8 pt"/>
    <w:rsid w:val="007F2FE4"/>
    <w:rPr>
      <w:rFonts w:ascii="Arial" w:hAnsi="Arial" w:cs="Arial"/>
      <w:sz w:val="16"/>
      <w:szCs w:val="16"/>
      <w:shd w:val="clear" w:color="auto" w:fill="FFFFFF"/>
      <w:lang w:bidi="ar-SA"/>
    </w:rPr>
  </w:style>
  <w:style w:type="character" w:customStyle="1" w:styleId="67Calibri">
    <w:name w:val="Основной текст (67) + Calibri"/>
    <w:aliases w:val="11 pt,Полужирный2,Интервал 0 pt"/>
    <w:rsid w:val="007F2FE4"/>
    <w:rPr>
      <w:rFonts w:ascii="Calibri" w:hAnsi="Calibri" w:cs="Calibri"/>
      <w:b/>
      <w:bCs/>
      <w:spacing w:val="10"/>
      <w:sz w:val="22"/>
      <w:szCs w:val="22"/>
      <w:shd w:val="clear" w:color="auto" w:fill="FFFFFF"/>
      <w:lang w:bidi="ar-SA"/>
    </w:rPr>
  </w:style>
  <w:style w:type="character" w:customStyle="1" w:styleId="6710">
    <w:name w:val="Основной текст (67) + Курсив1"/>
    <w:rsid w:val="007F2FE4"/>
    <w:rPr>
      <w:i/>
      <w:iCs/>
      <w:sz w:val="21"/>
      <w:szCs w:val="21"/>
      <w:shd w:val="clear" w:color="auto" w:fill="FFFFFF"/>
      <w:lang w:bidi="ar-SA"/>
    </w:rPr>
  </w:style>
  <w:style w:type="character" w:customStyle="1" w:styleId="67Arial1">
    <w:name w:val="Основной текст (67) + Arial1"/>
    <w:aliases w:val="14 pt,Полужирный1,Интервал 0 pt1"/>
    <w:rsid w:val="007F2FE4"/>
    <w:rPr>
      <w:rFonts w:ascii="Arial" w:hAnsi="Arial" w:cs="Arial"/>
      <w:b/>
      <w:bCs/>
      <w:spacing w:val="-10"/>
      <w:sz w:val="28"/>
      <w:szCs w:val="28"/>
      <w:shd w:val="clear" w:color="auto" w:fill="FFFFFF"/>
      <w:lang w:bidi="ar-SA"/>
    </w:rPr>
  </w:style>
  <w:style w:type="paragraph" w:styleId="af3">
    <w:name w:val="No Spacing"/>
    <w:link w:val="af4"/>
    <w:uiPriority w:val="1"/>
    <w:qFormat/>
    <w:rsid w:val="007F2FE4"/>
    <w:pPr>
      <w:spacing w:after="0" w:line="240" w:lineRule="auto"/>
    </w:pPr>
    <w:rPr>
      <w:rFonts w:ascii="Calibri" w:eastAsia="Calibri" w:hAnsi="Calibri" w:cs="Times New Roman"/>
    </w:rPr>
  </w:style>
  <w:style w:type="character" w:customStyle="1" w:styleId="13">
    <w:name w:val="Заголовок №1_"/>
    <w:link w:val="14"/>
    <w:rsid w:val="007F2FE4"/>
    <w:rPr>
      <w:rFonts w:ascii="Tahoma" w:eastAsia="Tahoma" w:hAnsi="Tahoma"/>
      <w:sz w:val="24"/>
      <w:szCs w:val="24"/>
      <w:shd w:val="clear" w:color="auto" w:fill="FFFFFF"/>
    </w:rPr>
  </w:style>
  <w:style w:type="paragraph" w:customStyle="1" w:styleId="14">
    <w:name w:val="Заголовок №1"/>
    <w:basedOn w:val="a"/>
    <w:link w:val="13"/>
    <w:rsid w:val="007F2FE4"/>
    <w:pPr>
      <w:shd w:val="clear" w:color="auto" w:fill="FFFFFF"/>
      <w:spacing w:before="480" w:after="240" w:line="0" w:lineRule="atLeast"/>
      <w:ind w:firstLine="360"/>
      <w:jc w:val="both"/>
      <w:outlineLvl w:val="0"/>
    </w:pPr>
    <w:rPr>
      <w:rFonts w:ascii="Tahoma" w:eastAsia="Tahoma" w:hAnsi="Tahoma"/>
      <w:sz w:val="24"/>
      <w:szCs w:val="24"/>
      <w:shd w:val="clear" w:color="auto" w:fill="FFFFFF"/>
    </w:rPr>
  </w:style>
  <w:style w:type="character" w:customStyle="1" w:styleId="30pt">
    <w:name w:val="Основной текст (3) + Интервал 0 pt"/>
    <w:rsid w:val="007F2FE4"/>
    <w:rPr>
      <w:rFonts w:ascii="Tahoma" w:eastAsia="Tahoma" w:hAnsi="Tahoma" w:cs="Tahoma"/>
      <w:spacing w:val="10"/>
      <w:sz w:val="14"/>
      <w:szCs w:val="14"/>
      <w:shd w:val="clear" w:color="auto" w:fill="FFFFFF"/>
      <w:lang w:bidi="ar-SA"/>
    </w:rPr>
  </w:style>
  <w:style w:type="character" w:customStyle="1" w:styleId="27pt0pt">
    <w:name w:val="Основной текст (2) + 7 pt;Курсив;Интервал 0 pt"/>
    <w:rsid w:val="007F2FE4"/>
    <w:rPr>
      <w:rFonts w:ascii="Tahoma" w:eastAsia="Tahoma" w:hAnsi="Tahoma" w:cs="Tahoma"/>
      <w:b w:val="0"/>
      <w:bCs w:val="0"/>
      <w:i/>
      <w:iCs/>
      <w:smallCaps w:val="0"/>
      <w:strike w:val="0"/>
      <w:spacing w:val="10"/>
      <w:sz w:val="14"/>
      <w:szCs w:val="14"/>
    </w:rPr>
  </w:style>
  <w:style w:type="character" w:customStyle="1" w:styleId="41">
    <w:name w:val="Основной текст (4)"/>
    <w:rsid w:val="007F2FE4"/>
    <w:rPr>
      <w:rFonts w:ascii="Tahoma" w:eastAsia="Tahoma" w:hAnsi="Tahoma" w:cs="Tahoma"/>
      <w:b w:val="0"/>
      <w:bCs w:val="0"/>
      <w:i w:val="0"/>
      <w:iCs w:val="0"/>
      <w:smallCaps w:val="0"/>
      <w:strike w:val="0"/>
      <w:spacing w:val="0"/>
      <w:sz w:val="15"/>
      <w:szCs w:val="15"/>
    </w:rPr>
  </w:style>
  <w:style w:type="character" w:customStyle="1" w:styleId="375pt">
    <w:name w:val="Основной текст (3) + 7;5 pt;Не курсив"/>
    <w:rsid w:val="007F2FE4"/>
    <w:rPr>
      <w:rFonts w:ascii="Tahoma" w:eastAsia="Tahoma" w:hAnsi="Tahoma" w:cs="Tahoma"/>
      <w:i/>
      <w:iCs/>
      <w:sz w:val="15"/>
      <w:szCs w:val="15"/>
      <w:shd w:val="clear" w:color="auto" w:fill="FFFFFF"/>
      <w:lang w:bidi="ar-SA"/>
    </w:rPr>
  </w:style>
  <w:style w:type="character" w:customStyle="1" w:styleId="130">
    <w:name w:val="Основной текст (13)_"/>
    <w:link w:val="131"/>
    <w:rsid w:val="007F2FE4"/>
    <w:rPr>
      <w:rFonts w:ascii="Tahoma" w:eastAsia="Tahoma" w:hAnsi="Tahoma"/>
      <w:sz w:val="18"/>
      <w:szCs w:val="18"/>
      <w:shd w:val="clear" w:color="auto" w:fill="FFFFFF"/>
    </w:rPr>
  </w:style>
  <w:style w:type="paragraph" w:customStyle="1" w:styleId="131">
    <w:name w:val="Основной текст (13)"/>
    <w:basedOn w:val="a"/>
    <w:link w:val="130"/>
    <w:rsid w:val="007F2FE4"/>
    <w:pPr>
      <w:shd w:val="clear" w:color="auto" w:fill="FFFFFF"/>
      <w:spacing w:before="120" w:after="0" w:line="230" w:lineRule="exact"/>
      <w:ind w:hanging="260"/>
      <w:jc w:val="both"/>
    </w:pPr>
    <w:rPr>
      <w:rFonts w:ascii="Tahoma" w:eastAsia="Tahoma" w:hAnsi="Tahoma"/>
      <w:sz w:val="18"/>
      <w:szCs w:val="18"/>
      <w:shd w:val="clear" w:color="auto" w:fill="FFFFFF"/>
    </w:rPr>
  </w:style>
  <w:style w:type="character" w:customStyle="1" w:styleId="42">
    <w:name w:val="Заголовок №4_"/>
    <w:link w:val="43"/>
    <w:rsid w:val="007F2FE4"/>
    <w:rPr>
      <w:rFonts w:ascii="Tahoma" w:eastAsia="Tahoma" w:hAnsi="Tahoma"/>
      <w:sz w:val="17"/>
      <w:szCs w:val="17"/>
      <w:shd w:val="clear" w:color="auto" w:fill="FFFFFF"/>
    </w:rPr>
  </w:style>
  <w:style w:type="paragraph" w:customStyle="1" w:styleId="43">
    <w:name w:val="Заголовок №4"/>
    <w:basedOn w:val="a"/>
    <w:link w:val="42"/>
    <w:rsid w:val="007F2FE4"/>
    <w:pPr>
      <w:shd w:val="clear" w:color="auto" w:fill="FFFFFF"/>
      <w:spacing w:after="120" w:line="0" w:lineRule="atLeast"/>
      <w:outlineLvl w:val="3"/>
    </w:pPr>
    <w:rPr>
      <w:rFonts w:ascii="Tahoma" w:eastAsia="Tahoma" w:hAnsi="Tahoma"/>
      <w:sz w:val="17"/>
      <w:szCs w:val="17"/>
      <w:shd w:val="clear" w:color="auto" w:fill="FFFFFF"/>
    </w:rPr>
  </w:style>
  <w:style w:type="character" w:customStyle="1" w:styleId="af5">
    <w:name w:val="Основной текст + Полужирный"/>
    <w:rsid w:val="007F2FE4"/>
    <w:rPr>
      <w:rFonts w:ascii="Times New Roman" w:eastAsia="Times New Roman" w:hAnsi="Times New Roman" w:cs="Times New Roman"/>
      <w:b/>
      <w:bCs/>
      <w:i w:val="0"/>
      <w:iCs w:val="0"/>
      <w:smallCaps w:val="0"/>
      <w:strike w:val="0"/>
      <w:spacing w:val="0"/>
      <w:sz w:val="22"/>
      <w:szCs w:val="22"/>
      <w:shd w:val="clear" w:color="auto" w:fill="FFFFFF"/>
      <w:lang w:bidi="ar-SA"/>
    </w:rPr>
  </w:style>
  <w:style w:type="character" w:customStyle="1" w:styleId="200">
    <w:name w:val="Основной текст (20)_"/>
    <w:link w:val="201"/>
    <w:rsid w:val="007F2FE4"/>
    <w:rPr>
      <w:rFonts w:ascii="Franklin Gothic Book" w:eastAsia="Franklin Gothic Book" w:hAnsi="Franklin Gothic Book"/>
      <w:sz w:val="18"/>
      <w:szCs w:val="18"/>
      <w:shd w:val="clear" w:color="auto" w:fill="FFFFFF"/>
    </w:rPr>
  </w:style>
  <w:style w:type="paragraph" w:customStyle="1" w:styleId="201">
    <w:name w:val="Основной текст (20)"/>
    <w:basedOn w:val="a"/>
    <w:link w:val="200"/>
    <w:rsid w:val="007F2FE4"/>
    <w:pPr>
      <w:shd w:val="clear" w:color="auto" w:fill="FFFFFF"/>
      <w:spacing w:before="120" w:after="120" w:line="0" w:lineRule="atLeast"/>
      <w:ind w:firstLine="340"/>
      <w:jc w:val="both"/>
    </w:pPr>
    <w:rPr>
      <w:rFonts w:ascii="Franklin Gothic Book" w:eastAsia="Franklin Gothic Book" w:hAnsi="Franklin Gothic Book"/>
      <w:sz w:val="18"/>
      <w:szCs w:val="18"/>
      <w:shd w:val="clear" w:color="auto" w:fill="FFFFFF"/>
    </w:rPr>
  </w:style>
  <w:style w:type="character" w:customStyle="1" w:styleId="430">
    <w:name w:val="Заголовок №4 (3)_"/>
    <w:link w:val="431"/>
    <w:rsid w:val="007F2FE4"/>
    <w:rPr>
      <w:rFonts w:ascii="Tahoma" w:eastAsia="Tahoma" w:hAnsi="Tahoma"/>
      <w:sz w:val="19"/>
      <w:szCs w:val="19"/>
      <w:shd w:val="clear" w:color="auto" w:fill="FFFFFF"/>
    </w:rPr>
  </w:style>
  <w:style w:type="paragraph" w:customStyle="1" w:styleId="431">
    <w:name w:val="Заголовок №4 (3)"/>
    <w:basedOn w:val="a"/>
    <w:link w:val="430"/>
    <w:rsid w:val="007F2FE4"/>
    <w:pPr>
      <w:shd w:val="clear" w:color="auto" w:fill="FFFFFF"/>
      <w:spacing w:before="120" w:after="0" w:line="259" w:lineRule="exact"/>
      <w:jc w:val="both"/>
      <w:outlineLvl w:val="3"/>
    </w:pPr>
    <w:rPr>
      <w:rFonts w:ascii="Tahoma" w:eastAsia="Tahoma" w:hAnsi="Tahoma"/>
      <w:sz w:val="19"/>
      <w:szCs w:val="19"/>
      <w:shd w:val="clear" w:color="auto" w:fill="FFFFFF"/>
    </w:rPr>
  </w:style>
  <w:style w:type="character" w:customStyle="1" w:styleId="16">
    <w:name w:val="Основной текст (16)_"/>
    <w:link w:val="160"/>
    <w:rsid w:val="007F2FE4"/>
    <w:rPr>
      <w:rFonts w:ascii="Tahoma" w:eastAsia="Tahoma" w:hAnsi="Tahoma"/>
      <w:sz w:val="17"/>
      <w:szCs w:val="17"/>
      <w:shd w:val="clear" w:color="auto" w:fill="FFFFFF"/>
    </w:rPr>
  </w:style>
  <w:style w:type="character" w:customStyle="1" w:styleId="210">
    <w:name w:val="Основной текст (21)_"/>
    <w:link w:val="211"/>
    <w:rsid w:val="007F2FE4"/>
    <w:rPr>
      <w:rFonts w:ascii="Tahoma" w:eastAsia="Tahoma" w:hAnsi="Tahoma"/>
      <w:sz w:val="19"/>
      <w:szCs w:val="19"/>
      <w:shd w:val="clear" w:color="auto" w:fill="FFFFFF"/>
    </w:rPr>
  </w:style>
  <w:style w:type="paragraph" w:customStyle="1" w:styleId="160">
    <w:name w:val="Основной текст (16)"/>
    <w:basedOn w:val="a"/>
    <w:link w:val="16"/>
    <w:rsid w:val="007F2FE4"/>
    <w:pPr>
      <w:shd w:val="clear" w:color="auto" w:fill="FFFFFF"/>
      <w:spacing w:after="0" w:line="259" w:lineRule="exact"/>
      <w:jc w:val="right"/>
    </w:pPr>
    <w:rPr>
      <w:rFonts w:ascii="Tahoma" w:eastAsia="Tahoma" w:hAnsi="Tahoma"/>
      <w:sz w:val="17"/>
      <w:szCs w:val="17"/>
      <w:shd w:val="clear" w:color="auto" w:fill="FFFFFF"/>
    </w:rPr>
  </w:style>
  <w:style w:type="paragraph" w:customStyle="1" w:styleId="211">
    <w:name w:val="Основной текст (21)"/>
    <w:basedOn w:val="a"/>
    <w:link w:val="210"/>
    <w:rsid w:val="007F2FE4"/>
    <w:pPr>
      <w:shd w:val="clear" w:color="auto" w:fill="FFFFFF"/>
      <w:spacing w:before="120" w:after="120" w:line="0" w:lineRule="atLeast"/>
      <w:ind w:firstLine="360"/>
      <w:jc w:val="both"/>
    </w:pPr>
    <w:rPr>
      <w:rFonts w:ascii="Tahoma" w:eastAsia="Tahoma" w:hAnsi="Tahoma"/>
      <w:sz w:val="19"/>
      <w:szCs w:val="19"/>
      <w:shd w:val="clear" w:color="auto" w:fill="FFFFFF"/>
    </w:rPr>
  </w:style>
  <w:style w:type="character" w:customStyle="1" w:styleId="4Impact7pt">
    <w:name w:val="Заголовок №4 + Impact;7 pt;Не полужирный"/>
    <w:rsid w:val="007F2FE4"/>
    <w:rPr>
      <w:rFonts w:ascii="Impact" w:eastAsia="Impact" w:hAnsi="Impact" w:cs="Impact"/>
      <w:b/>
      <w:bCs/>
      <w:i w:val="0"/>
      <w:iCs w:val="0"/>
      <w:smallCaps w:val="0"/>
      <w:strike w:val="0"/>
      <w:spacing w:val="0"/>
      <w:w w:val="100"/>
      <w:sz w:val="14"/>
      <w:szCs w:val="14"/>
      <w:shd w:val="clear" w:color="auto" w:fill="FFFFFF"/>
      <w:lang w:bidi="ar-SA"/>
    </w:rPr>
  </w:style>
  <w:style w:type="character" w:customStyle="1" w:styleId="5FranklinGothicMedium95pt">
    <w:name w:val="Основной текст (5) + Franklin Gothic Medium;9;5 pt"/>
    <w:rsid w:val="007F2FE4"/>
    <w:rPr>
      <w:rFonts w:ascii="Franklin Gothic Medium" w:eastAsia="Franklin Gothic Medium" w:hAnsi="Franklin Gothic Medium" w:cs="Franklin Gothic Medium"/>
      <w:b w:val="0"/>
      <w:bCs w:val="0"/>
      <w:i w:val="0"/>
      <w:iCs w:val="0"/>
      <w:smallCaps w:val="0"/>
      <w:strike w:val="0"/>
      <w:spacing w:val="0"/>
      <w:sz w:val="19"/>
      <w:szCs w:val="19"/>
    </w:rPr>
  </w:style>
  <w:style w:type="character" w:customStyle="1" w:styleId="5">
    <w:name w:val="Основной текст (5)_"/>
    <w:link w:val="50"/>
    <w:rsid w:val="007F2FE4"/>
    <w:rPr>
      <w:rFonts w:ascii="Century Gothic" w:eastAsia="Century Gothic" w:hAnsi="Century Gothic"/>
      <w:sz w:val="11"/>
      <w:szCs w:val="11"/>
      <w:shd w:val="clear" w:color="auto" w:fill="FFFFFF"/>
    </w:rPr>
  </w:style>
  <w:style w:type="paragraph" w:customStyle="1" w:styleId="50">
    <w:name w:val="Основной текст (5)"/>
    <w:basedOn w:val="a"/>
    <w:link w:val="5"/>
    <w:rsid w:val="007F2FE4"/>
    <w:pPr>
      <w:shd w:val="clear" w:color="auto" w:fill="FFFFFF"/>
      <w:spacing w:before="240" w:after="0" w:line="0" w:lineRule="atLeast"/>
    </w:pPr>
    <w:rPr>
      <w:rFonts w:ascii="Century Gothic" w:eastAsia="Century Gothic" w:hAnsi="Century Gothic"/>
      <w:sz w:val="11"/>
      <w:szCs w:val="11"/>
      <w:shd w:val="clear" w:color="auto" w:fill="FFFFFF"/>
    </w:rPr>
  </w:style>
  <w:style w:type="character" w:customStyle="1" w:styleId="340">
    <w:name w:val="Заголовок №3 (4)_"/>
    <w:link w:val="341"/>
    <w:rsid w:val="007F2FE4"/>
    <w:rPr>
      <w:rFonts w:ascii="MS Reference Sans Serif" w:eastAsia="MS Reference Sans Serif" w:hAnsi="MS Reference Sans Serif"/>
      <w:spacing w:val="-10"/>
      <w:sz w:val="19"/>
      <w:szCs w:val="19"/>
      <w:shd w:val="clear" w:color="auto" w:fill="FFFFFF"/>
    </w:rPr>
  </w:style>
  <w:style w:type="character" w:customStyle="1" w:styleId="230">
    <w:name w:val="Заголовок №2 (3)_"/>
    <w:link w:val="231"/>
    <w:rsid w:val="007F2FE4"/>
    <w:rPr>
      <w:rFonts w:ascii="MS Reference Sans Serif" w:eastAsia="MS Reference Sans Serif" w:hAnsi="MS Reference Sans Serif"/>
      <w:sz w:val="21"/>
      <w:szCs w:val="21"/>
      <w:shd w:val="clear" w:color="auto" w:fill="FFFFFF"/>
    </w:rPr>
  </w:style>
  <w:style w:type="paragraph" w:customStyle="1" w:styleId="341">
    <w:name w:val="Заголовок №3 (4)"/>
    <w:basedOn w:val="a"/>
    <w:link w:val="340"/>
    <w:rsid w:val="007F2FE4"/>
    <w:pPr>
      <w:shd w:val="clear" w:color="auto" w:fill="FFFFFF"/>
      <w:spacing w:before="120" w:after="120" w:line="0" w:lineRule="atLeast"/>
      <w:jc w:val="both"/>
      <w:outlineLvl w:val="2"/>
    </w:pPr>
    <w:rPr>
      <w:rFonts w:ascii="MS Reference Sans Serif" w:eastAsia="MS Reference Sans Serif" w:hAnsi="MS Reference Sans Serif"/>
      <w:spacing w:val="-10"/>
      <w:sz w:val="19"/>
      <w:szCs w:val="19"/>
      <w:shd w:val="clear" w:color="auto" w:fill="FFFFFF"/>
    </w:rPr>
  </w:style>
  <w:style w:type="paragraph" w:customStyle="1" w:styleId="231">
    <w:name w:val="Заголовок №2 (3)"/>
    <w:basedOn w:val="a"/>
    <w:link w:val="230"/>
    <w:rsid w:val="007F2FE4"/>
    <w:pPr>
      <w:shd w:val="clear" w:color="auto" w:fill="FFFFFF"/>
      <w:spacing w:before="120" w:after="120" w:line="0" w:lineRule="atLeast"/>
      <w:jc w:val="both"/>
      <w:outlineLvl w:val="1"/>
    </w:pPr>
    <w:rPr>
      <w:rFonts w:ascii="MS Reference Sans Serif" w:eastAsia="MS Reference Sans Serif" w:hAnsi="MS Reference Sans Serif"/>
      <w:sz w:val="21"/>
      <w:szCs w:val="21"/>
      <w:shd w:val="clear" w:color="auto" w:fill="FFFFFF"/>
    </w:rPr>
  </w:style>
  <w:style w:type="character" w:customStyle="1" w:styleId="Consolas14pt-1pt">
    <w:name w:val="Основной текст + Consolas;14 pt;Интервал -1 pt"/>
    <w:rsid w:val="007F2FE4"/>
    <w:rPr>
      <w:rFonts w:ascii="Consolas" w:eastAsia="Consolas" w:hAnsi="Consolas" w:cs="Consolas"/>
      <w:b w:val="0"/>
      <w:bCs w:val="0"/>
      <w:i w:val="0"/>
      <w:iCs w:val="0"/>
      <w:smallCaps w:val="0"/>
      <w:strike w:val="0"/>
      <w:spacing w:val="-20"/>
      <w:sz w:val="28"/>
      <w:szCs w:val="28"/>
      <w:shd w:val="clear" w:color="auto" w:fill="FFFFFF"/>
      <w:lang w:bidi="ar-SA"/>
    </w:rPr>
  </w:style>
  <w:style w:type="character" w:customStyle="1" w:styleId="WW8Num2z1">
    <w:name w:val="WW8Num2z1"/>
    <w:rsid w:val="007F2FE4"/>
    <w:rPr>
      <w:rFonts w:ascii="OpenSymbol" w:hAnsi="OpenSymbol" w:cs="OpenSymbol"/>
    </w:rPr>
  </w:style>
  <w:style w:type="character" w:customStyle="1" w:styleId="apple-converted-space">
    <w:name w:val="apple-converted-space"/>
    <w:basedOn w:val="a0"/>
    <w:rsid w:val="007F2FE4"/>
  </w:style>
  <w:style w:type="paragraph" w:styleId="af6">
    <w:name w:val="header"/>
    <w:basedOn w:val="a"/>
    <w:link w:val="af7"/>
    <w:rsid w:val="007F2FE4"/>
    <w:pPr>
      <w:tabs>
        <w:tab w:val="center" w:pos="4536"/>
        <w:tab w:val="right" w:pos="9072"/>
      </w:tabs>
      <w:spacing w:after="0" w:line="240" w:lineRule="auto"/>
    </w:pPr>
    <w:rPr>
      <w:rFonts w:ascii="Times New Roman" w:eastAsia="Times New Roman" w:hAnsi="Times New Roman" w:cs="Times New Roman"/>
      <w:sz w:val="24"/>
      <w:szCs w:val="24"/>
      <w:lang w:eastAsia="ru-RU"/>
    </w:rPr>
  </w:style>
  <w:style w:type="character" w:customStyle="1" w:styleId="af7">
    <w:name w:val="Верхний колонтитул Знак"/>
    <w:basedOn w:val="a0"/>
    <w:link w:val="af6"/>
    <w:rsid w:val="007F2FE4"/>
    <w:rPr>
      <w:rFonts w:ascii="Times New Roman" w:eastAsia="Times New Roman" w:hAnsi="Times New Roman" w:cs="Times New Roman"/>
      <w:sz w:val="24"/>
      <w:szCs w:val="24"/>
      <w:lang w:eastAsia="ru-RU"/>
    </w:rPr>
  </w:style>
  <w:style w:type="paragraph" w:styleId="af8">
    <w:name w:val="footer"/>
    <w:basedOn w:val="a"/>
    <w:link w:val="af9"/>
    <w:uiPriority w:val="99"/>
    <w:rsid w:val="007F2FE4"/>
    <w:pPr>
      <w:tabs>
        <w:tab w:val="center" w:pos="4536"/>
        <w:tab w:val="right" w:pos="9072"/>
      </w:tabs>
      <w:spacing w:after="0" w:line="240" w:lineRule="auto"/>
    </w:pPr>
    <w:rPr>
      <w:rFonts w:ascii="Times New Roman" w:eastAsia="Times New Roman" w:hAnsi="Times New Roman" w:cs="Times New Roman"/>
      <w:sz w:val="24"/>
      <w:szCs w:val="24"/>
      <w:lang w:eastAsia="ru-RU"/>
    </w:rPr>
  </w:style>
  <w:style w:type="character" w:customStyle="1" w:styleId="af9">
    <w:name w:val="Нижний колонтитул Знак"/>
    <w:basedOn w:val="a0"/>
    <w:link w:val="af8"/>
    <w:uiPriority w:val="99"/>
    <w:rsid w:val="007F2FE4"/>
    <w:rPr>
      <w:rFonts w:ascii="Times New Roman" w:eastAsia="Times New Roman" w:hAnsi="Times New Roman" w:cs="Times New Roman"/>
      <w:sz w:val="24"/>
      <w:szCs w:val="24"/>
      <w:lang w:eastAsia="ru-RU"/>
    </w:rPr>
  </w:style>
  <w:style w:type="character" w:styleId="afa">
    <w:name w:val="Hyperlink"/>
    <w:rsid w:val="007F2FE4"/>
    <w:rPr>
      <w:color w:val="0066CC"/>
      <w:u w:val="single"/>
    </w:rPr>
  </w:style>
  <w:style w:type="character" w:customStyle="1" w:styleId="100">
    <w:name w:val="Основной текст (10)_"/>
    <w:link w:val="101"/>
    <w:rsid w:val="007F2FE4"/>
    <w:rPr>
      <w:rFonts w:ascii="Arial" w:eastAsia="Arial" w:hAnsi="Arial"/>
      <w:sz w:val="15"/>
      <w:szCs w:val="15"/>
      <w:shd w:val="clear" w:color="auto" w:fill="FFFFFF"/>
    </w:rPr>
  </w:style>
  <w:style w:type="character" w:customStyle="1" w:styleId="202">
    <w:name w:val="Основной текст20"/>
    <w:rsid w:val="007F2FE4"/>
    <w:rPr>
      <w:rFonts w:ascii="Arial" w:eastAsia="Arial" w:hAnsi="Arial" w:cs="Arial"/>
      <w:b w:val="0"/>
      <w:bCs w:val="0"/>
      <w:i w:val="0"/>
      <w:iCs w:val="0"/>
      <w:smallCaps w:val="0"/>
      <w:strike w:val="0"/>
      <w:spacing w:val="0"/>
      <w:sz w:val="18"/>
      <w:szCs w:val="18"/>
      <w:shd w:val="clear" w:color="auto" w:fill="FFFFFF"/>
      <w:lang w:bidi="ar-SA"/>
    </w:rPr>
  </w:style>
  <w:style w:type="character" w:customStyle="1" w:styleId="1085pt">
    <w:name w:val="Основной текст (10) + 8;5 pt"/>
    <w:rsid w:val="007F2FE4"/>
    <w:rPr>
      <w:rFonts w:ascii="Arial" w:eastAsia="Arial" w:hAnsi="Arial"/>
      <w:sz w:val="17"/>
      <w:szCs w:val="17"/>
      <w:lang w:bidi="ar-SA"/>
    </w:rPr>
  </w:style>
  <w:style w:type="character" w:customStyle="1" w:styleId="212">
    <w:name w:val="Основной текст21"/>
    <w:rsid w:val="007F2FE4"/>
    <w:rPr>
      <w:rFonts w:ascii="Arial" w:eastAsia="Arial" w:hAnsi="Arial" w:cs="Arial"/>
      <w:b w:val="0"/>
      <w:bCs w:val="0"/>
      <w:i w:val="0"/>
      <w:iCs w:val="0"/>
      <w:smallCaps w:val="0"/>
      <w:strike w:val="0"/>
      <w:spacing w:val="0"/>
      <w:sz w:val="18"/>
      <w:szCs w:val="18"/>
      <w:shd w:val="clear" w:color="auto" w:fill="FFFFFF"/>
      <w:lang w:bidi="ar-SA"/>
    </w:rPr>
  </w:style>
  <w:style w:type="paragraph" w:customStyle="1" w:styleId="29">
    <w:name w:val="Основной текст29"/>
    <w:basedOn w:val="a"/>
    <w:rsid w:val="007F2FE4"/>
    <w:pPr>
      <w:shd w:val="clear" w:color="auto" w:fill="FFFFFF"/>
      <w:spacing w:before="1200" w:after="300" w:line="0" w:lineRule="atLeast"/>
      <w:jc w:val="both"/>
    </w:pPr>
    <w:rPr>
      <w:rFonts w:ascii="Arial" w:eastAsia="Arial" w:hAnsi="Arial" w:cs="Arial"/>
      <w:color w:val="000000"/>
      <w:sz w:val="18"/>
      <w:szCs w:val="18"/>
      <w:lang w:eastAsia="ru-RU"/>
    </w:rPr>
  </w:style>
  <w:style w:type="paragraph" w:customStyle="1" w:styleId="101">
    <w:name w:val="Основной текст (10)"/>
    <w:basedOn w:val="a"/>
    <w:link w:val="100"/>
    <w:rsid w:val="007F2FE4"/>
    <w:pPr>
      <w:shd w:val="clear" w:color="auto" w:fill="FFFFFF"/>
      <w:spacing w:after="0" w:line="192" w:lineRule="exact"/>
      <w:jc w:val="both"/>
    </w:pPr>
    <w:rPr>
      <w:rFonts w:ascii="Arial" w:eastAsia="Arial" w:hAnsi="Arial"/>
      <w:sz w:val="15"/>
      <w:szCs w:val="15"/>
    </w:rPr>
  </w:style>
  <w:style w:type="numbering" w:customStyle="1" w:styleId="27">
    <w:name w:val="Нет списка2"/>
    <w:next w:val="a2"/>
    <w:semiHidden/>
    <w:rsid w:val="007F2FE4"/>
  </w:style>
  <w:style w:type="table" w:customStyle="1" w:styleId="15">
    <w:name w:val="Сетка таблицы1"/>
    <w:basedOn w:val="a1"/>
    <w:next w:val="a9"/>
    <w:rsid w:val="007F2FE4"/>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35">
    <w:name w:val="Нет списка3"/>
    <w:next w:val="a2"/>
    <w:semiHidden/>
    <w:rsid w:val="007F2FE4"/>
  </w:style>
  <w:style w:type="table" w:customStyle="1" w:styleId="28">
    <w:name w:val="Сетка таблицы2"/>
    <w:basedOn w:val="a1"/>
    <w:next w:val="a9"/>
    <w:rsid w:val="007F2FE4"/>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6">
    <w:name w:val="Сетка таблицы3"/>
    <w:basedOn w:val="a1"/>
    <w:next w:val="a9"/>
    <w:uiPriority w:val="39"/>
    <w:rsid w:val="007F2FE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44">
    <w:name w:val="Нет списка4"/>
    <w:next w:val="a2"/>
    <w:uiPriority w:val="99"/>
    <w:semiHidden/>
    <w:unhideWhenUsed/>
    <w:rsid w:val="007F2FE4"/>
  </w:style>
  <w:style w:type="numbering" w:customStyle="1" w:styleId="111">
    <w:name w:val="Нет списка111"/>
    <w:next w:val="a2"/>
    <w:uiPriority w:val="99"/>
    <w:semiHidden/>
    <w:unhideWhenUsed/>
    <w:rsid w:val="007F2FE4"/>
  </w:style>
  <w:style w:type="character" w:styleId="afb">
    <w:name w:val="FollowedHyperlink"/>
    <w:basedOn w:val="a0"/>
    <w:uiPriority w:val="99"/>
    <w:semiHidden/>
    <w:unhideWhenUsed/>
    <w:rsid w:val="007F2FE4"/>
    <w:rPr>
      <w:color w:val="B2B2B2" w:themeColor="followedHyperlink"/>
      <w:u w:val="single"/>
    </w:rPr>
  </w:style>
  <w:style w:type="character" w:styleId="afc">
    <w:name w:val="Emphasis"/>
    <w:qFormat/>
    <w:rsid w:val="007F2FE4"/>
    <w:rPr>
      <w:rFonts w:ascii="Times New Roman" w:hAnsi="Times New Roman" w:cs="Times New Roman" w:hint="default"/>
      <w:i/>
      <w:iCs w:val="0"/>
    </w:rPr>
  </w:style>
  <w:style w:type="paragraph" w:styleId="HTML">
    <w:name w:val="HTML Preformatted"/>
    <w:basedOn w:val="a"/>
    <w:link w:val="HTML0"/>
    <w:semiHidden/>
    <w:unhideWhenUsed/>
    <w:rsid w:val="007F2F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semiHidden/>
    <w:rsid w:val="007F2FE4"/>
    <w:rPr>
      <w:rFonts w:ascii="Courier New" w:eastAsia="Times New Roman" w:hAnsi="Courier New" w:cs="Courier New"/>
      <w:sz w:val="20"/>
      <w:szCs w:val="20"/>
      <w:lang w:eastAsia="ru-RU"/>
    </w:rPr>
  </w:style>
  <w:style w:type="paragraph" w:styleId="17">
    <w:name w:val="toc 1"/>
    <w:basedOn w:val="a"/>
    <w:next w:val="a"/>
    <w:autoRedefine/>
    <w:semiHidden/>
    <w:unhideWhenUsed/>
    <w:rsid w:val="007F2FE4"/>
    <w:pPr>
      <w:widowControl w:val="0"/>
      <w:tabs>
        <w:tab w:val="right" w:leader="dot" w:pos="10195"/>
      </w:tabs>
      <w:spacing w:after="0" w:line="240" w:lineRule="auto"/>
    </w:pPr>
    <w:rPr>
      <w:rFonts w:ascii="Times New Roman" w:eastAsia="Times New Roman" w:hAnsi="Times New Roman" w:cs="Times New Roman"/>
      <w:b/>
      <w:noProof/>
      <w:sz w:val="24"/>
      <w:szCs w:val="24"/>
      <w:lang w:val="en-US" w:eastAsia="ru-RU"/>
    </w:rPr>
  </w:style>
  <w:style w:type="paragraph" w:styleId="2a">
    <w:name w:val="toc 2"/>
    <w:basedOn w:val="a"/>
    <w:next w:val="a"/>
    <w:autoRedefine/>
    <w:semiHidden/>
    <w:unhideWhenUsed/>
    <w:rsid w:val="007F2FE4"/>
    <w:pPr>
      <w:widowControl w:val="0"/>
      <w:tabs>
        <w:tab w:val="right" w:leader="dot" w:pos="10195"/>
        <w:tab w:val="right" w:leader="dot" w:pos="10620"/>
      </w:tabs>
      <w:spacing w:after="0" w:line="240" w:lineRule="auto"/>
      <w:ind w:left="240"/>
    </w:pPr>
    <w:rPr>
      <w:rFonts w:ascii="Times New Roman" w:eastAsia="Times New Roman" w:hAnsi="Times New Roman" w:cs="Times New Roman"/>
      <w:iCs/>
      <w:color w:val="000000"/>
      <w:sz w:val="24"/>
      <w:szCs w:val="24"/>
      <w:lang w:eastAsia="ru-RU"/>
    </w:rPr>
  </w:style>
  <w:style w:type="paragraph" w:styleId="37">
    <w:name w:val="toc 3"/>
    <w:basedOn w:val="a"/>
    <w:next w:val="a"/>
    <w:autoRedefine/>
    <w:semiHidden/>
    <w:unhideWhenUsed/>
    <w:rsid w:val="007F2FE4"/>
    <w:pPr>
      <w:widowControl w:val="0"/>
      <w:tabs>
        <w:tab w:val="right" w:leader="dot" w:pos="10195"/>
      </w:tabs>
      <w:spacing w:after="0" w:line="240" w:lineRule="auto"/>
      <w:ind w:left="480"/>
    </w:pPr>
    <w:rPr>
      <w:rFonts w:ascii="Times New Roman" w:eastAsia="Times New Roman" w:hAnsi="Times New Roman" w:cs="Times New Roman"/>
      <w:noProof/>
      <w:sz w:val="23"/>
      <w:szCs w:val="23"/>
      <w:lang w:eastAsia="ru-RU"/>
    </w:rPr>
  </w:style>
  <w:style w:type="paragraph" w:styleId="45">
    <w:name w:val="toc 4"/>
    <w:basedOn w:val="a"/>
    <w:next w:val="a"/>
    <w:autoRedefine/>
    <w:semiHidden/>
    <w:unhideWhenUsed/>
    <w:rsid w:val="007F2FE4"/>
    <w:pPr>
      <w:tabs>
        <w:tab w:val="right" w:leader="dot" w:pos="10080"/>
      </w:tabs>
      <w:spacing w:after="0" w:line="360" w:lineRule="auto"/>
      <w:ind w:left="360" w:firstLine="180"/>
    </w:pPr>
    <w:rPr>
      <w:rFonts w:ascii="Calibri" w:eastAsia="Times New Roman" w:hAnsi="Calibri" w:cs="Times New Roman"/>
    </w:rPr>
  </w:style>
  <w:style w:type="paragraph" w:styleId="afd">
    <w:name w:val="footnote text"/>
    <w:basedOn w:val="a"/>
    <w:link w:val="afe"/>
    <w:semiHidden/>
    <w:unhideWhenUsed/>
    <w:rsid w:val="007F2FE4"/>
    <w:pPr>
      <w:spacing w:after="0" w:line="240" w:lineRule="auto"/>
    </w:pPr>
    <w:rPr>
      <w:rFonts w:ascii="Times New Roman" w:eastAsia="Times New Roman" w:hAnsi="Times New Roman" w:cs="Times New Roman"/>
      <w:sz w:val="20"/>
      <w:szCs w:val="20"/>
      <w:lang w:eastAsia="ru-RU"/>
    </w:rPr>
  </w:style>
  <w:style w:type="character" w:customStyle="1" w:styleId="afe">
    <w:name w:val="Текст сноски Знак"/>
    <w:basedOn w:val="a0"/>
    <w:link w:val="afd"/>
    <w:semiHidden/>
    <w:rsid w:val="007F2FE4"/>
    <w:rPr>
      <w:rFonts w:ascii="Times New Roman" w:eastAsia="Times New Roman" w:hAnsi="Times New Roman" w:cs="Times New Roman"/>
      <w:sz w:val="20"/>
      <w:szCs w:val="20"/>
      <w:lang w:eastAsia="ru-RU"/>
    </w:rPr>
  </w:style>
  <w:style w:type="paragraph" w:styleId="aff">
    <w:name w:val="List Bullet"/>
    <w:basedOn w:val="a"/>
    <w:semiHidden/>
    <w:unhideWhenUsed/>
    <w:rsid w:val="007F2FE4"/>
    <w:rPr>
      <w:rFonts w:ascii="Calibri" w:eastAsia="Times New Roman" w:hAnsi="Calibri" w:cs="Times New Roman"/>
    </w:rPr>
  </w:style>
  <w:style w:type="paragraph" w:styleId="2b">
    <w:name w:val="List Bullet 2"/>
    <w:basedOn w:val="a"/>
    <w:semiHidden/>
    <w:unhideWhenUsed/>
    <w:rsid w:val="007F2FE4"/>
    <w:rPr>
      <w:rFonts w:ascii="Calibri" w:eastAsia="Times New Roman" w:hAnsi="Calibri" w:cs="Times New Roman"/>
    </w:rPr>
  </w:style>
  <w:style w:type="paragraph" w:styleId="aff0">
    <w:name w:val="Body Text"/>
    <w:basedOn w:val="a"/>
    <w:link w:val="aff1"/>
    <w:semiHidden/>
    <w:unhideWhenUsed/>
    <w:rsid w:val="007F2FE4"/>
    <w:pPr>
      <w:spacing w:after="120" w:line="240" w:lineRule="auto"/>
    </w:pPr>
    <w:rPr>
      <w:rFonts w:ascii="Times New Roman" w:eastAsia="Times New Roman" w:hAnsi="Times New Roman" w:cs="Times New Roman"/>
      <w:sz w:val="24"/>
      <w:szCs w:val="24"/>
      <w:lang w:eastAsia="ru-RU"/>
    </w:rPr>
  </w:style>
  <w:style w:type="character" w:customStyle="1" w:styleId="aff1">
    <w:name w:val="Основной текст Знак"/>
    <w:basedOn w:val="a0"/>
    <w:link w:val="aff0"/>
    <w:semiHidden/>
    <w:rsid w:val="007F2FE4"/>
    <w:rPr>
      <w:rFonts w:ascii="Times New Roman" w:eastAsia="Times New Roman" w:hAnsi="Times New Roman" w:cs="Times New Roman"/>
      <w:sz w:val="24"/>
      <w:szCs w:val="24"/>
      <w:lang w:eastAsia="ru-RU"/>
    </w:rPr>
  </w:style>
  <w:style w:type="paragraph" w:styleId="aff2">
    <w:name w:val="Body Text Indent"/>
    <w:basedOn w:val="a"/>
    <w:link w:val="aff3"/>
    <w:semiHidden/>
    <w:unhideWhenUsed/>
    <w:rsid w:val="007F2FE4"/>
    <w:pPr>
      <w:spacing w:after="120" w:line="240" w:lineRule="auto"/>
      <w:ind w:left="283"/>
    </w:pPr>
    <w:rPr>
      <w:rFonts w:ascii="Times New Roman" w:eastAsia="Times New Roman" w:hAnsi="Times New Roman" w:cs="Times New Roman"/>
      <w:sz w:val="24"/>
      <w:szCs w:val="24"/>
      <w:lang w:eastAsia="ru-RU"/>
    </w:rPr>
  </w:style>
  <w:style w:type="character" w:customStyle="1" w:styleId="aff3">
    <w:name w:val="Основной текст с отступом Знак"/>
    <w:basedOn w:val="a0"/>
    <w:link w:val="aff2"/>
    <w:semiHidden/>
    <w:rsid w:val="007F2FE4"/>
    <w:rPr>
      <w:rFonts w:ascii="Times New Roman" w:eastAsia="Times New Roman" w:hAnsi="Times New Roman" w:cs="Times New Roman"/>
      <w:sz w:val="24"/>
      <w:szCs w:val="24"/>
      <w:lang w:eastAsia="ru-RU"/>
    </w:rPr>
  </w:style>
  <w:style w:type="paragraph" w:styleId="2c">
    <w:name w:val="Body Text 2"/>
    <w:basedOn w:val="a"/>
    <w:link w:val="2d"/>
    <w:semiHidden/>
    <w:unhideWhenUsed/>
    <w:rsid w:val="007F2FE4"/>
    <w:pPr>
      <w:spacing w:after="120" w:line="480" w:lineRule="auto"/>
    </w:pPr>
    <w:rPr>
      <w:rFonts w:ascii="Times New Roman" w:eastAsia="Times New Roman" w:hAnsi="Times New Roman" w:cs="Times New Roman"/>
      <w:sz w:val="24"/>
      <w:szCs w:val="24"/>
      <w:lang w:eastAsia="ru-RU"/>
    </w:rPr>
  </w:style>
  <w:style w:type="character" w:customStyle="1" w:styleId="2d">
    <w:name w:val="Основной текст 2 Знак"/>
    <w:basedOn w:val="a0"/>
    <w:link w:val="2c"/>
    <w:semiHidden/>
    <w:rsid w:val="007F2FE4"/>
    <w:rPr>
      <w:rFonts w:ascii="Times New Roman" w:eastAsia="Times New Roman" w:hAnsi="Times New Roman" w:cs="Times New Roman"/>
      <w:sz w:val="24"/>
      <w:szCs w:val="24"/>
      <w:lang w:eastAsia="ru-RU"/>
    </w:rPr>
  </w:style>
  <w:style w:type="paragraph" w:styleId="38">
    <w:name w:val="Body Text 3"/>
    <w:basedOn w:val="a"/>
    <w:link w:val="39"/>
    <w:semiHidden/>
    <w:unhideWhenUsed/>
    <w:rsid w:val="007F2FE4"/>
    <w:pPr>
      <w:spacing w:after="120" w:line="240" w:lineRule="auto"/>
    </w:pPr>
    <w:rPr>
      <w:rFonts w:ascii="Times New Roman" w:eastAsia="Times New Roman" w:hAnsi="Times New Roman" w:cs="Times New Roman"/>
      <w:sz w:val="16"/>
      <w:szCs w:val="16"/>
      <w:lang w:eastAsia="ru-RU"/>
    </w:rPr>
  </w:style>
  <w:style w:type="character" w:customStyle="1" w:styleId="39">
    <w:name w:val="Основной текст 3 Знак"/>
    <w:basedOn w:val="a0"/>
    <w:link w:val="38"/>
    <w:semiHidden/>
    <w:rsid w:val="007F2FE4"/>
    <w:rPr>
      <w:rFonts w:ascii="Times New Roman" w:eastAsia="Times New Roman" w:hAnsi="Times New Roman" w:cs="Times New Roman"/>
      <w:sz w:val="16"/>
      <w:szCs w:val="16"/>
      <w:lang w:eastAsia="ru-RU"/>
    </w:rPr>
  </w:style>
  <w:style w:type="paragraph" w:styleId="2e">
    <w:name w:val="Body Text Indent 2"/>
    <w:basedOn w:val="a"/>
    <w:link w:val="2f"/>
    <w:semiHidden/>
    <w:unhideWhenUsed/>
    <w:rsid w:val="007F2FE4"/>
    <w:pPr>
      <w:spacing w:after="120" w:line="480" w:lineRule="auto"/>
      <w:ind w:left="283"/>
    </w:pPr>
    <w:rPr>
      <w:rFonts w:ascii="Times New Roman" w:eastAsia="Times New Roman" w:hAnsi="Times New Roman" w:cs="Times New Roman"/>
      <w:sz w:val="24"/>
      <w:szCs w:val="24"/>
      <w:lang w:eastAsia="ru-RU"/>
    </w:rPr>
  </w:style>
  <w:style w:type="character" w:customStyle="1" w:styleId="2f">
    <w:name w:val="Основной текст с отступом 2 Знак"/>
    <w:basedOn w:val="a0"/>
    <w:link w:val="2e"/>
    <w:semiHidden/>
    <w:rsid w:val="007F2FE4"/>
    <w:rPr>
      <w:rFonts w:ascii="Times New Roman" w:eastAsia="Times New Roman" w:hAnsi="Times New Roman" w:cs="Times New Roman"/>
      <w:sz w:val="24"/>
      <w:szCs w:val="24"/>
      <w:lang w:eastAsia="ru-RU"/>
    </w:rPr>
  </w:style>
  <w:style w:type="paragraph" w:styleId="3a">
    <w:name w:val="Body Text Indent 3"/>
    <w:basedOn w:val="a"/>
    <w:link w:val="3b"/>
    <w:semiHidden/>
    <w:unhideWhenUsed/>
    <w:rsid w:val="007F2FE4"/>
    <w:pPr>
      <w:spacing w:after="120" w:line="240" w:lineRule="auto"/>
      <w:ind w:left="283"/>
    </w:pPr>
    <w:rPr>
      <w:rFonts w:ascii="Times New Roman" w:eastAsia="Times New Roman" w:hAnsi="Times New Roman" w:cs="Times New Roman"/>
      <w:sz w:val="16"/>
      <w:szCs w:val="16"/>
      <w:lang w:eastAsia="ru-RU"/>
    </w:rPr>
  </w:style>
  <w:style w:type="character" w:customStyle="1" w:styleId="3b">
    <w:name w:val="Основной текст с отступом 3 Знак"/>
    <w:basedOn w:val="a0"/>
    <w:link w:val="3a"/>
    <w:semiHidden/>
    <w:rsid w:val="007F2FE4"/>
    <w:rPr>
      <w:rFonts w:ascii="Times New Roman" w:eastAsia="Times New Roman" w:hAnsi="Times New Roman" w:cs="Times New Roman"/>
      <w:sz w:val="16"/>
      <w:szCs w:val="16"/>
      <w:lang w:eastAsia="ru-RU"/>
    </w:rPr>
  </w:style>
  <w:style w:type="paragraph" w:styleId="aff4">
    <w:name w:val="Block Text"/>
    <w:basedOn w:val="a"/>
    <w:semiHidden/>
    <w:unhideWhenUsed/>
    <w:rsid w:val="007F2FE4"/>
    <w:pPr>
      <w:spacing w:after="0" w:line="240" w:lineRule="auto"/>
      <w:ind w:left="-851" w:right="-1192" w:firstLine="851"/>
      <w:jc w:val="center"/>
    </w:pPr>
    <w:rPr>
      <w:rFonts w:ascii="Times New Roman" w:eastAsia="Times New Roman" w:hAnsi="Times New Roman" w:cs="Times New Roman"/>
      <w:b/>
      <w:sz w:val="28"/>
      <w:szCs w:val="20"/>
      <w:lang w:eastAsia="ru-RU"/>
    </w:rPr>
  </w:style>
  <w:style w:type="character" w:customStyle="1" w:styleId="af4">
    <w:name w:val="Без интервала Знак"/>
    <w:link w:val="af3"/>
    <w:locked/>
    <w:rsid w:val="007F2FE4"/>
    <w:rPr>
      <w:rFonts w:ascii="Calibri" w:eastAsia="Calibri" w:hAnsi="Calibri" w:cs="Times New Roman"/>
    </w:rPr>
  </w:style>
  <w:style w:type="paragraph" w:customStyle="1" w:styleId="18">
    <w:name w:val="Абзац списка1"/>
    <w:basedOn w:val="a"/>
    <w:rsid w:val="007F2FE4"/>
    <w:pPr>
      <w:ind w:left="720"/>
      <w:contextualSpacing/>
    </w:pPr>
    <w:rPr>
      <w:rFonts w:ascii="Calibri" w:eastAsia="Times New Roman" w:hAnsi="Calibri" w:cs="Times New Roman"/>
    </w:rPr>
  </w:style>
  <w:style w:type="character" w:customStyle="1" w:styleId="Default0">
    <w:name w:val="Default Знак"/>
    <w:link w:val="Default"/>
    <w:locked/>
    <w:rsid w:val="007F2FE4"/>
    <w:rPr>
      <w:rFonts w:ascii="Times New Roman" w:eastAsia="Times New Roman" w:hAnsi="Times New Roman" w:cs="Times New Roman"/>
      <w:color w:val="000000"/>
      <w:sz w:val="24"/>
      <w:szCs w:val="24"/>
      <w:lang w:eastAsia="ru-RU"/>
    </w:rPr>
  </w:style>
  <w:style w:type="paragraph" w:customStyle="1" w:styleId="Style49">
    <w:name w:val="Style49"/>
    <w:basedOn w:val="a"/>
    <w:rsid w:val="007F2FE4"/>
    <w:pPr>
      <w:widowControl w:val="0"/>
      <w:suppressAutoHyphens/>
      <w:autoSpaceDE w:val="0"/>
      <w:spacing w:after="0" w:line="288" w:lineRule="exact"/>
      <w:ind w:firstLine="288"/>
      <w:jc w:val="both"/>
    </w:pPr>
    <w:rPr>
      <w:rFonts w:ascii="Franklin Gothic Medium Cond" w:eastAsia="Times New Roman" w:hAnsi="Franklin Gothic Medium Cond" w:cs="Calibri"/>
      <w:sz w:val="24"/>
      <w:szCs w:val="24"/>
      <w:lang w:eastAsia="ar-SA"/>
    </w:rPr>
  </w:style>
  <w:style w:type="paragraph" w:customStyle="1" w:styleId="Style12">
    <w:name w:val="Style12"/>
    <w:basedOn w:val="a"/>
    <w:rsid w:val="007F2FE4"/>
    <w:pPr>
      <w:widowControl w:val="0"/>
      <w:suppressAutoHyphens/>
      <w:autoSpaceDE w:val="0"/>
      <w:spacing w:after="0" w:line="242" w:lineRule="exact"/>
      <w:ind w:firstLine="216"/>
      <w:jc w:val="both"/>
    </w:pPr>
    <w:rPr>
      <w:rFonts w:ascii="Tahoma" w:eastAsia="Times New Roman" w:hAnsi="Tahoma" w:cs="Tahoma"/>
      <w:sz w:val="24"/>
      <w:szCs w:val="24"/>
      <w:lang w:eastAsia="ar-SA"/>
    </w:rPr>
  </w:style>
  <w:style w:type="paragraph" w:customStyle="1" w:styleId="2f0">
    <w:name w:val="Абзац списка2"/>
    <w:basedOn w:val="a"/>
    <w:rsid w:val="007F2FE4"/>
    <w:pPr>
      <w:suppressAutoHyphens/>
      <w:ind w:left="720"/>
    </w:pPr>
    <w:rPr>
      <w:rFonts w:ascii="Calibri" w:eastAsia="Calibri" w:hAnsi="Calibri" w:cs="Times New Roman"/>
      <w:lang w:eastAsia="ar-SA"/>
    </w:rPr>
  </w:style>
  <w:style w:type="paragraph" w:customStyle="1" w:styleId="3c">
    <w:name w:val="Абзац списка3"/>
    <w:basedOn w:val="a"/>
    <w:rsid w:val="007F2FE4"/>
    <w:pPr>
      <w:spacing w:after="0" w:line="240" w:lineRule="auto"/>
      <w:ind w:left="720"/>
      <w:contextualSpacing/>
    </w:pPr>
    <w:rPr>
      <w:rFonts w:ascii="Times New Roman" w:eastAsia="Times New Roman" w:hAnsi="Times New Roman" w:cs="Times New Roman"/>
      <w:sz w:val="24"/>
      <w:szCs w:val="24"/>
      <w:lang w:eastAsia="ru-RU"/>
    </w:rPr>
  </w:style>
  <w:style w:type="paragraph" w:customStyle="1" w:styleId="aff5">
    <w:name w:val="Новый"/>
    <w:basedOn w:val="a"/>
    <w:rsid w:val="007F2FE4"/>
    <w:pPr>
      <w:spacing w:after="0" w:line="360" w:lineRule="auto"/>
      <w:ind w:firstLine="454"/>
      <w:jc w:val="both"/>
    </w:pPr>
    <w:rPr>
      <w:rFonts w:ascii="Times New Roman" w:eastAsia="Times New Roman" w:hAnsi="Times New Roman" w:cs="Times New Roman"/>
      <w:sz w:val="28"/>
      <w:szCs w:val="24"/>
      <w:lang w:eastAsia="ru-RU"/>
    </w:rPr>
  </w:style>
  <w:style w:type="paragraph" w:customStyle="1" w:styleId="msonormalcxspmiddle">
    <w:name w:val="msonormalcxspmiddle"/>
    <w:basedOn w:val="a"/>
    <w:rsid w:val="007F2FE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nsPlusNormal">
    <w:name w:val="ConsPlusNormal"/>
    <w:rsid w:val="007F2FE4"/>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ConsPlusTitle">
    <w:name w:val="ConsPlusTitle"/>
    <w:rsid w:val="007F2FE4"/>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customStyle="1" w:styleId="NoSpacingChar">
    <w:name w:val="No Spacing Char"/>
    <w:link w:val="19"/>
    <w:locked/>
    <w:rsid w:val="007F2FE4"/>
  </w:style>
  <w:style w:type="paragraph" w:customStyle="1" w:styleId="19">
    <w:name w:val="Без интервала1"/>
    <w:link w:val="NoSpacingChar"/>
    <w:rsid w:val="007F2FE4"/>
  </w:style>
  <w:style w:type="paragraph" w:customStyle="1" w:styleId="p3">
    <w:name w:val="p3"/>
    <w:basedOn w:val="a"/>
    <w:rsid w:val="007F2FE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4">
    <w:name w:val="p4"/>
    <w:basedOn w:val="a"/>
    <w:rsid w:val="007F2FE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5">
    <w:name w:val="p5"/>
    <w:basedOn w:val="a"/>
    <w:rsid w:val="007F2FE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6">
    <w:name w:val="p6"/>
    <w:basedOn w:val="a"/>
    <w:rsid w:val="007F2FE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7">
    <w:name w:val="p7"/>
    <w:basedOn w:val="a"/>
    <w:rsid w:val="007F2FE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112">
    <w:name w:val="Без интервала11"/>
    <w:rsid w:val="007F2FE4"/>
    <w:pPr>
      <w:spacing w:after="0" w:line="240" w:lineRule="auto"/>
    </w:pPr>
    <w:rPr>
      <w:rFonts w:ascii="Calibri" w:eastAsia="Times New Roman" w:hAnsi="Calibri" w:cs="Times New Roman"/>
      <w:lang w:eastAsia="ru-RU"/>
    </w:rPr>
  </w:style>
  <w:style w:type="paragraph" w:customStyle="1" w:styleId="Style67">
    <w:name w:val="Style67"/>
    <w:basedOn w:val="a"/>
    <w:rsid w:val="007F2FE4"/>
    <w:pPr>
      <w:widowControl w:val="0"/>
      <w:autoSpaceDE w:val="0"/>
      <w:autoSpaceDN w:val="0"/>
      <w:adjustRightInd w:val="0"/>
      <w:spacing w:after="0" w:line="202" w:lineRule="exact"/>
      <w:jc w:val="center"/>
    </w:pPr>
    <w:rPr>
      <w:rFonts w:ascii="Tahoma" w:eastAsia="Times New Roman" w:hAnsi="Tahoma" w:cs="Tahoma"/>
      <w:sz w:val="24"/>
      <w:szCs w:val="24"/>
      <w:lang w:eastAsia="ru-RU"/>
    </w:rPr>
  </w:style>
  <w:style w:type="paragraph" w:customStyle="1" w:styleId="Style25">
    <w:name w:val="Style25"/>
    <w:basedOn w:val="a"/>
    <w:rsid w:val="007F2FE4"/>
    <w:pPr>
      <w:widowControl w:val="0"/>
      <w:autoSpaceDE w:val="0"/>
      <w:autoSpaceDN w:val="0"/>
      <w:adjustRightInd w:val="0"/>
      <w:spacing w:after="0" w:line="202" w:lineRule="exact"/>
      <w:jc w:val="center"/>
    </w:pPr>
    <w:rPr>
      <w:rFonts w:ascii="Tahoma" w:eastAsia="Times New Roman" w:hAnsi="Tahoma" w:cs="Tahoma"/>
      <w:sz w:val="24"/>
      <w:szCs w:val="24"/>
      <w:lang w:eastAsia="ru-RU"/>
    </w:rPr>
  </w:style>
  <w:style w:type="paragraph" w:customStyle="1" w:styleId="Style26">
    <w:name w:val="Style26"/>
    <w:basedOn w:val="a"/>
    <w:rsid w:val="007F2FE4"/>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11">
    <w:name w:val="Style11"/>
    <w:basedOn w:val="a"/>
    <w:rsid w:val="007F2FE4"/>
    <w:pPr>
      <w:widowControl w:val="0"/>
      <w:autoSpaceDE w:val="0"/>
      <w:autoSpaceDN w:val="0"/>
      <w:adjustRightInd w:val="0"/>
      <w:spacing w:after="0" w:line="259" w:lineRule="exact"/>
      <w:ind w:firstLine="384"/>
      <w:jc w:val="both"/>
    </w:pPr>
    <w:rPr>
      <w:rFonts w:ascii="Tahoma" w:eastAsia="Times New Roman" w:hAnsi="Tahoma" w:cs="Tahoma"/>
      <w:sz w:val="24"/>
      <w:szCs w:val="24"/>
      <w:lang w:eastAsia="ru-RU"/>
    </w:rPr>
  </w:style>
  <w:style w:type="paragraph" w:customStyle="1" w:styleId="Style73">
    <w:name w:val="Style73"/>
    <w:basedOn w:val="a"/>
    <w:rsid w:val="007F2FE4"/>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85">
    <w:name w:val="Style85"/>
    <w:basedOn w:val="a"/>
    <w:rsid w:val="007F2FE4"/>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113">
    <w:name w:val="Style113"/>
    <w:basedOn w:val="a"/>
    <w:rsid w:val="007F2FE4"/>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135">
    <w:name w:val="Style135"/>
    <w:basedOn w:val="a"/>
    <w:rsid w:val="007F2FE4"/>
    <w:pPr>
      <w:widowControl w:val="0"/>
      <w:autoSpaceDE w:val="0"/>
      <w:autoSpaceDN w:val="0"/>
      <w:adjustRightInd w:val="0"/>
      <w:spacing w:after="0" w:line="202" w:lineRule="exact"/>
      <w:jc w:val="center"/>
    </w:pPr>
    <w:rPr>
      <w:rFonts w:ascii="Tahoma" w:eastAsia="Times New Roman" w:hAnsi="Tahoma" w:cs="Tahoma"/>
      <w:sz w:val="24"/>
      <w:szCs w:val="24"/>
      <w:lang w:eastAsia="ru-RU"/>
    </w:rPr>
  </w:style>
  <w:style w:type="paragraph" w:customStyle="1" w:styleId="Style4">
    <w:name w:val="Style4"/>
    <w:basedOn w:val="a"/>
    <w:rsid w:val="007F2FE4"/>
    <w:pPr>
      <w:widowControl w:val="0"/>
      <w:autoSpaceDE w:val="0"/>
      <w:autoSpaceDN w:val="0"/>
      <w:adjustRightInd w:val="0"/>
      <w:spacing w:after="0" w:line="240" w:lineRule="auto"/>
      <w:jc w:val="both"/>
    </w:pPr>
    <w:rPr>
      <w:rFonts w:ascii="Tahoma" w:eastAsia="Times New Roman" w:hAnsi="Tahoma" w:cs="Tahoma"/>
      <w:sz w:val="24"/>
      <w:szCs w:val="24"/>
      <w:lang w:eastAsia="ru-RU"/>
    </w:rPr>
  </w:style>
  <w:style w:type="paragraph" w:customStyle="1" w:styleId="Style81">
    <w:name w:val="Style81"/>
    <w:basedOn w:val="a"/>
    <w:rsid w:val="007F2FE4"/>
    <w:pPr>
      <w:widowControl w:val="0"/>
      <w:autoSpaceDE w:val="0"/>
      <w:autoSpaceDN w:val="0"/>
      <w:adjustRightInd w:val="0"/>
      <w:spacing w:after="0" w:line="224" w:lineRule="exact"/>
      <w:ind w:firstLine="355"/>
      <w:jc w:val="both"/>
    </w:pPr>
    <w:rPr>
      <w:rFonts w:ascii="Tahoma" w:eastAsia="Times New Roman" w:hAnsi="Tahoma" w:cs="Tahoma"/>
      <w:sz w:val="24"/>
      <w:szCs w:val="24"/>
      <w:lang w:eastAsia="ru-RU"/>
    </w:rPr>
  </w:style>
  <w:style w:type="paragraph" w:customStyle="1" w:styleId="Style18">
    <w:name w:val="Style18"/>
    <w:basedOn w:val="a"/>
    <w:rsid w:val="007F2FE4"/>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1a">
    <w:name w:val="Обычный1"/>
    <w:basedOn w:val="a"/>
    <w:rsid w:val="007F2FE4"/>
    <w:pPr>
      <w:widowControl w:val="0"/>
    </w:pPr>
    <w:rPr>
      <w:rFonts w:ascii="Calibri" w:eastAsia="Calibri" w:hAnsi="Calibri" w:cs="Arial"/>
      <w:noProof/>
      <w:szCs w:val="20"/>
      <w:lang w:val="en-US"/>
    </w:rPr>
  </w:style>
  <w:style w:type="paragraph" w:customStyle="1" w:styleId="Style61">
    <w:name w:val="Style61"/>
    <w:basedOn w:val="a"/>
    <w:rsid w:val="007F2FE4"/>
    <w:pPr>
      <w:widowControl w:val="0"/>
      <w:autoSpaceDE w:val="0"/>
      <w:autoSpaceDN w:val="0"/>
      <w:adjustRightInd w:val="0"/>
      <w:spacing w:after="0" w:line="240" w:lineRule="auto"/>
      <w:jc w:val="right"/>
    </w:pPr>
    <w:rPr>
      <w:rFonts w:ascii="Tahoma" w:eastAsia="Times New Roman" w:hAnsi="Tahoma" w:cs="Tahoma"/>
      <w:sz w:val="24"/>
      <w:szCs w:val="24"/>
      <w:lang w:eastAsia="ru-RU"/>
    </w:rPr>
  </w:style>
  <w:style w:type="character" w:customStyle="1" w:styleId="aff6">
    <w:name w:val="ПОДЗАГОЛОВОК Знак"/>
    <w:link w:val="aff7"/>
    <w:locked/>
    <w:rsid w:val="007F2FE4"/>
    <w:rPr>
      <w:b/>
    </w:rPr>
  </w:style>
  <w:style w:type="paragraph" w:customStyle="1" w:styleId="aff7">
    <w:name w:val="ПОДЗАГОЛОВОК"/>
    <w:basedOn w:val="a"/>
    <w:link w:val="aff6"/>
    <w:rsid w:val="007F2FE4"/>
    <w:pPr>
      <w:spacing w:after="0" w:line="240" w:lineRule="auto"/>
      <w:ind w:firstLine="567"/>
      <w:jc w:val="both"/>
    </w:pPr>
    <w:rPr>
      <w:b/>
    </w:rPr>
  </w:style>
  <w:style w:type="paragraph" w:customStyle="1" w:styleId="aff8">
    <w:name w:val="Знак"/>
    <w:basedOn w:val="a"/>
    <w:rsid w:val="007F2FE4"/>
    <w:pPr>
      <w:spacing w:after="160" w:line="240" w:lineRule="exact"/>
    </w:pPr>
    <w:rPr>
      <w:rFonts w:ascii="Verdana" w:eastAsia="Times New Roman" w:hAnsi="Verdana" w:cs="Verdana"/>
      <w:sz w:val="20"/>
      <w:szCs w:val="20"/>
      <w:lang w:val="en-US"/>
    </w:rPr>
  </w:style>
  <w:style w:type="character" w:customStyle="1" w:styleId="aff9">
    <w:name w:val="ЗАГОЛОВОЧЕК Знак"/>
    <w:link w:val="affa"/>
    <w:locked/>
    <w:rsid w:val="007F2FE4"/>
    <w:rPr>
      <w:b/>
    </w:rPr>
  </w:style>
  <w:style w:type="paragraph" w:customStyle="1" w:styleId="affa">
    <w:name w:val="ЗАГОЛОВОЧЕК"/>
    <w:basedOn w:val="a"/>
    <w:link w:val="aff9"/>
    <w:rsid w:val="007F2FE4"/>
    <w:pPr>
      <w:spacing w:after="0" w:line="240" w:lineRule="auto"/>
      <w:ind w:firstLine="567"/>
      <w:contextualSpacing/>
      <w:jc w:val="both"/>
    </w:pPr>
    <w:rPr>
      <w:b/>
    </w:rPr>
  </w:style>
  <w:style w:type="paragraph" w:customStyle="1" w:styleId="Style82">
    <w:name w:val="Style82"/>
    <w:basedOn w:val="a"/>
    <w:rsid w:val="007F2FE4"/>
    <w:pPr>
      <w:widowControl w:val="0"/>
      <w:autoSpaceDE w:val="0"/>
      <w:autoSpaceDN w:val="0"/>
      <w:adjustRightInd w:val="0"/>
      <w:spacing w:after="0" w:line="230" w:lineRule="exact"/>
      <w:ind w:hanging="154"/>
    </w:pPr>
    <w:rPr>
      <w:rFonts w:ascii="Tahoma" w:eastAsia="Times New Roman" w:hAnsi="Tahoma" w:cs="Tahoma"/>
      <w:sz w:val="24"/>
      <w:szCs w:val="24"/>
      <w:lang w:eastAsia="ru-RU"/>
    </w:rPr>
  </w:style>
  <w:style w:type="paragraph" w:customStyle="1" w:styleId="Style87">
    <w:name w:val="Style87"/>
    <w:basedOn w:val="a"/>
    <w:rsid w:val="007F2FE4"/>
    <w:pPr>
      <w:widowControl w:val="0"/>
      <w:autoSpaceDE w:val="0"/>
      <w:autoSpaceDN w:val="0"/>
      <w:adjustRightInd w:val="0"/>
      <w:spacing w:after="0" w:line="230" w:lineRule="exact"/>
      <w:ind w:firstLine="355"/>
      <w:jc w:val="both"/>
    </w:pPr>
    <w:rPr>
      <w:rFonts w:ascii="Tahoma" w:eastAsia="Times New Roman" w:hAnsi="Tahoma" w:cs="Tahoma"/>
      <w:sz w:val="24"/>
      <w:szCs w:val="24"/>
      <w:lang w:eastAsia="ru-RU"/>
    </w:rPr>
  </w:style>
  <w:style w:type="paragraph" w:customStyle="1" w:styleId="Style94">
    <w:name w:val="Style94"/>
    <w:basedOn w:val="a"/>
    <w:rsid w:val="007F2FE4"/>
    <w:pPr>
      <w:widowControl w:val="0"/>
      <w:autoSpaceDE w:val="0"/>
      <w:autoSpaceDN w:val="0"/>
      <w:adjustRightInd w:val="0"/>
      <w:spacing w:after="0" w:line="259" w:lineRule="exact"/>
    </w:pPr>
    <w:rPr>
      <w:rFonts w:ascii="Tahoma" w:eastAsia="Times New Roman" w:hAnsi="Tahoma" w:cs="Tahoma"/>
      <w:sz w:val="24"/>
      <w:szCs w:val="24"/>
      <w:lang w:eastAsia="ru-RU"/>
    </w:rPr>
  </w:style>
  <w:style w:type="paragraph" w:customStyle="1" w:styleId="Style79">
    <w:name w:val="Style79"/>
    <w:basedOn w:val="a"/>
    <w:rsid w:val="007F2FE4"/>
    <w:pPr>
      <w:widowControl w:val="0"/>
      <w:autoSpaceDE w:val="0"/>
      <w:autoSpaceDN w:val="0"/>
      <w:adjustRightInd w:val="0"/>
      <w:spacing w:after="0" w:line="263" w:lineRule="exact"/>
      <w:jc w:val="right"/>
    </w:pPr>
    <w:rPr>
      <w:rFonts w:ascii="Tahoma" w:eastAsia="Times New Roman" w:hAnsi="Tahoma" w:cs="Tahoma"/>
      <w:sz w:val="24"/>
      <w:szCs w:val="24"/>
      <w:lang w:eastAsia="ru-RU"/>
    </w:rPr>
  </w:style>
  <w:style w:type="paragraph" w:customStyle="1" w:styleId="Style69">
    <w:name w:val="Style69"/>
    <w:basedOn w:val="a"/>
    <w:rsid w:val="007F2FE4"/>
    <w:pPr>
      <w:widowControl w:val="0"/>
      <w:autoSpaceDE w:val="0"/>
      <w:autoSpaceDN w:val="0"/>
      <w:adjustRightInd w:val="0"/>
      <w:spacing w:after="0" w:line="269" w:lineRule="exact"/>
      <w:ind w:hanging="86"/>
      <w:jc w:val="both"/>
    </w:pPr>
    <w:rPr>
      <w:rFonts w:ascii="Tahoma" w:eastAsia="Times New Roman" w:hAnsi="Tahoma" w:cs="Tahoma"/>
      <w:sz w:val="24"/>
      <w:szCs w:val="24"/>
      <w:lang w:eastAsia="ru-RU"/>
    </w:rPr>
  </w:style>
  <w:style w:type="paragraph" w:customStyle="1" w:styleId="Style80">
    <w:name w:val="Style80"/>
    <w:basedOn w:val="a"/>
    <w:rsid w:val="007F2FE4"/>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89">
    <w:name w:val="Style89"/>
    <w:basedOn w:val="a"/>
    <w:rsid w:val="007F2FE4"/>
    <w:pPr>
      <w:widowControl w:val="0"/>
      <w:autoSpaceDE w:val="0"/>
      <w:autoSpaceDN w:val="0"/>
      <w:adjustRightInd w:val="0"/>
      <w:spacing w:after="0" w:line="261" w:lineRule="exact"/>
      <w:ind w:hanging="144"/>
      <w:jc w:val="both"/>
    </w:pPr>
    <w:rPr>
      <w:rFonts w:ascii="Tahoma" w:eastAsia="Times New Roman" w:hAnsi="Tahoma" w:cs="Tahoma"/>
      <w:sz w:val="24"/>
      <w:szCs w:val="24"/>
      <w:lang w:eastAsia="ru-RU"/>
    </w:rPr>
  </w:style>
  <w:style w:type="paragraph" w:customStyle="1" w:styleId="Style84">
    <w:name w:val="Style84"/>
    <w:basedOn w:val="a"/>
    <w:rsid w:val="007F2FE4"/>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118">
    <w:name w:val="Style118"/>
    <w:basedOn w:val="a"/>
    <w:rsid w:val="007F2FE4"/>
    <w:pPr>
      <w:widowControl w:val="0"/>
      <w:autoSpaceDE w:val="0"/>
      <w:autoSpaceDN w:val="0"/>
      <w:adjustRightInd w:val="0"/>
      <w:spacing w:after="0" w:line="262" w:lineRule="exact"/>
      <w:ind w:firstLine="461"/>
      <w:jc w:val="both"/>
    </w:pPr>
    <w:rPr>
      <w:rFonts w:ascii="Tahoma" w:eastAsia="Times New Roman" w:hAnsi="Tahoma" w:cs="Tahoma"/>
      <w:sz w:val="24"/>
      <w:szCs w:val="24"/>
      <w:lang w:eastAsia="ru-RU"/>
    </w:rPr>
  </w:style>
  <w:style w:type="paragraph" w:customStyle="1" w:styleId="Style9">
    <w:name w:val="Style9"/>
    <w:basedOn w:val="a"/>
    <w:rsid w:val="007F2FE4"/>
    <w:pPr>
      <w:widowControl w:val="0"/>
      <w:autoSpaceDE w:val="0"/>
      <w:autoSpaceDN w:val="0"/>
      <w:adjustRightInd w:val="0"/>
      <w:spacing w:after="0" w:line="240" w:lineRule="auto"/>
      <w:jc w:val="both"/>
    </w:pPr>
    <w:rPr>
      <w:rFonts w:ascii="Tahoma" w:eastAsia="Times New Roman" w:hAnsi="Tahoma" w:cs="Tahoma"/>
      <w:sz w:val="24"/>
      <w:szCs w:val="24"/>
      <w:lang w:eastAsia="ru-RU"/>
    </w:rPr>
  </w:style>
  <w:style w:type="paragraph" w:customStyle="1" w:styleId="Style99">
    <w:name w:val="Style99"/>
    <w:basedOn w:val="a"/>
    <w:rsid w:val="007F2FE4"/>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30">
    <w:name w:val="Style30"/>
    <w:basedOn w:val="a"/>
    <w:rsid w:val="007F2FE4"/>
    <w:pPr>
      <w:widowControl w:val="0"/>
      <w:autoSpaceDE w:val="0"/>
      <w:autoSpaceDN w:val="0"/>
      <w:adjustRightInd w:val="0"/>
      <w:spacing w:after="0" w:line="264" w:lineRule="exact"/>
      <w:ind w:firstLine="106"/>
      <w:jc w:val="both"/>
    </w:pPr>
    <w:rPr>
      <w:rFonts w:ascii="Tahoma" w:eastAsia="Times New Roman" w:hAnsi="Tahoma" w:cs="Tahoma"/>
      <w:sz w:val="24"/>
      <w:szCs w:val="24"/>
      <w:lang w:eastAsia="ru-RU"/>
    </w:rPr>
  </w:style>
  <w:style w:type="paragraph" w:customStyle="1" w:styleId="Style66">
    <w:name w:val="Style66"/>
    <w:basedOn w:val="a"/>
    <w:rsid w:val="007F2FE4"/>
    <w:pPr>
      <w:widowControl w:val="0"/>
      <w:autoSpaceDE w:val="0"/>
      <w:autoSpaceDN w:val="0"/>
      <w:adjustRightInd w:val="0"/>
      <w:spacing w:after="0" w:line="240" w:lineRule="exact"/>
    </w:pPr>
    <w:rPr>
      <w:rFonts w:ascii="Tahoma" w:eastAsia="Times New Roman" w:hAnsi="Tahoma" w:cs="Tahoma"/>
      <w:sz w:val="24"/>
      <w:szCs w:val="24"/>
      <w:lang w:eastAsia="ru-RU"/>
    </w:rPr>
  </w:style>
  <w:style w:type="paragraph" w:customStyle="1" w:styleId="Style117">
    <w:name w:val="Style117"/>
    <w:basedOn w:val="a"/>
    <w:rsid w:val="007F2FE4"/>
    <w:pPr>
      <w:widowControl w:val="0"/>
      <w:autoSpaceDE w:val="0"/>
      <w:autoSpaceDN w:val="0"/>
      <w:adjustRightInd w:val="0"/>
      <w:spacing w:after="0" w:line="262" w:lineRule="exact"/>
      <w:jc w:val="both"/>
    </w:pPr>
    <w:rPr>
      <w:rFonts w:ascii="Tahoma" w:eastAsia="Times New Roman" w:hAnsi="Tahoma" w:cs="Tahoma"/>
      <w:sz w:val="24"/>
      <w:szCs w:val="24"/>
      <w:lang w:eastAsia="ru-RU"/>
    </w:rPr>
  </w:style>
  <w:style w:type="paragraph" w:customStyle="1" w:styleId="Style17">
    <w:name w:val="Style17"/>
    <w:basedOn w:val="a"/>
    <w:rsid w:val="007F2FE4"/>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15">
    <w:name w:val="Style15"/>
    <w:basedOn w:val="a"/>
    <w:rsid w:val="007F2FE4"/>
    <w:pPr>
      <w:widowControl w:val="0"/>
      <w:autoSpaceDE w:val="0"/>
      <w:autoSpaceDN w:val="0"/>
      <w:adjustRightInd w:val="0"/>
      <w:spacing w:after="0" w:line="269" w:lineRule="exact"/>
      <w:ind w:hanging="154"/>
      <w:jc w:val="both"/>
    </w:pPr>
    <w:rPr>
      <w:rFonts w:ascii="Tahoma" w:eastAsia="Times New Roman" w:hAnsi="Tahoma" w:cs="Tahoma"/>
      <w:sz w:val="24"/>
      <w:szCs w:val="24"/>
      <w:lang w:eastAsia="ru-RU"/>
    </w:rPr>
  </w:style>
  <w:style w:type="paragraph" w:customStyle="1" w:styleId="Style24">
    <w:name w:val="Style24"/>
    <w:basedOn w:val="a"/>
    <w:rsid w:val="007F2FE4"/>
    <w:pPr>
      <w:widowControl w:val="0"/>
      <w:autoSpaceDE w:val="0"/>
      <w:autoSpaceDN w:val="0"/>
      <w:adjustRightInd w:val="0"/>
      <w:spacing w:after="0" w:line="262" w:lineRule="exact"/>
      <w:ind w:firstLine="355"/>
    </w:pPr>
    <w:rPr>
      <w:rFonts w:ascii="Tahoma" w:eastAsia="Times New Roman" w:hAnsi="Tahoma" w:cs="Tahoma"/>
      <w:sz w:val="24"/>
      <w:szCs w:val="24"/>
      <w:lang w:eastAsia="ru-RU"/>
    </w:rPr>
  </w:style>
  <w:style w:type="paragraph" w:customStyle="1" w:styleId="Style5">
    <w:name w:val="Style5"/>
    <w:basedOn w:val="a"/>
    <w:rsid w:val="007F2FE4"/>
    <w:pPr>
      <w:widowControl w:val="0"/>
      <w:autoSpaceDE w:val="0"/>
      <w:autoSpaceDN w:val="0"/>
      <w:adjustRightInd w:val="0"/>
      <w:spacing w:after="0" w:line="223" w:lineRule="exact"/>
      <w:ind w:firstLine="288"/>
      <w:jc w:val="both"/>
    </w:pPr>
    <w:rPr>
      <w:rFonts w:ascii="Tahoma" w:eastAsia="Times New Roman" w:hAnsi="Tahoma" w:cs="Tahoma"/>
      <w:sz w:val="24"/>
      <w:szCs w:val="24"/>
      <w:lang w:eastAsia="ru-RU"/>
    </w:rPr>
  </w:style>
  <w:style w:type="paragraph" w:customStyle="1" w:styleId="Style76">
    <w:name w:val="Style76"/>
    <w:basedOn w:val="a"/>
    <w:rsid w:val="007F2FE4"/>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90">
    <w:name w:val="Style90"/>
    <w:basedOn w:val="a"/>
    <w:rsid w:val="007F2FE4"/>
    <w:pPr>
      <w:widowControl w:val="0"/>
      <w:autoSpaceDE w:val="0"/>
      <w:autoSpaceDN w:val="0"/>
      <w:adjustRightInd w:val="0"/>
      <w:spacing w:after="0" w:line="262" w:lineRule="exact"/>
      <w:jc w:val="both"/>
    </w:pPr>
    <w:rPr>
      <w:rFonts w:ascii="Tahoma" w:eastAsia="Times New Roman" w:hAnsi="Tahoma" w:cs="Tahoma"/>
      <w:sz w:val="24"/>
      <w:szCs w:val="24"/>
      <w:lang w:eastAsia="ru-RU"/>
    </w:rPr>
  </w:style>
  <w:style w:type="paragraph" w:customStyle="1" w:styleId="Style103">
    <w:name w:val="Style103"/>
    <w:basedOn w:val="a"/>
    <w:rsid w:val="007F2FE4"/>
    <w:pPr>
      <w:widowControl w:val="0"/>
      <w:autoSpaceDE w:val="0"/>
      <w:autoSpaceDN w:val="0"/>
      <w:adjustRightInd w:val="0"/>
      <w:spacing w:after="0" w:line="259" w:lineRule="exact"/>
    </w:pPr>
    <w:rPr>
      <w:rFonts w:ascii="Tahoma" w:eastAsia="Times New Roman" w:hAnsi="Tahoma" w:cs="Tahoma"/>
      <w:sz w:val="24"/>
      <w:szCs w:val="24"/>
      <w:lang w:eastAsia="ru-RU"/>
    </w:rPr>
  </w:style>
  <w:style w:type="paragraph" w:customStyle="1" w:styleId="Style102">
    <w:name w:val="Style102"/>
    <w:basedOn w:val="a"/>
    <w:rsid w:val="007F2FE4"/>
    <w:pPr>
      <w:widowControl w:val="0"/>
      <w:autoSpaceDE w:val="0"/>
      <w:autoSpaceDN w:val="0"/>
      <w:adjustRightInd w:val="0"/>
      <w:spacing w:after="0" w:line="259" w:lineRule="exact"/>
      <w:ind w:firstLine="192"/>
    </w:pPr>
    <w:rPr>
      <w:rFonts w:ascii="Tahoma" w:eastAsia="Times New Roman" w:hAnsi="Tahoma" w:cs="Tahoma"/>
      <w:sz w:val="24"/>
      <w:szCs w:val="24"/>
      <w:lang w:eastAsia="ru-RU"/>
    </w:rPr>
  </w:style>
  <w:style w:type="paragraph" w:customStyle="1" w:styleId="Style55">
    <w:name w:val="Style55"/>
    <w:basedOn w:val="a"/>
    <w:rsid w:val="007F2FE4"/>
    <w:pPr>
      <w:widowControl w:val="0"/>
      <w:autoSpaceDE w:val="0"/>
      <w:autoSpaceDN w:val="0"/>
      <w:adjustRightInd w:val="0"/>
      <w:spacing w:after="0" w:line="235" w:lineRule="exact"/>
      <w:ind w:firstLine="336"/>
    </w:pPr>
    <w:rPr>
      <w:rFonts w:ascii="Tahoma" w:eastAsia="Times New Roman" w:hAnsi="Tahoma" w:cs="Tahoma"/>
      <w:sz w:val="24"/>
      <w:szCs w:val="24"/>
      <w:lang w:eastAsia="ru-RU"/>
    </w:rPr>
  </w:style>
  <w:style w:type="paragraph" w:customStyle="1" w:styleId="Style128">
    <w:name w:val="Style128"/>
    <w:basedOn w:val="a"/>
    <w:rsid w:val="007F2FE4"/>
    <w:pPr>
      <w:widowControl w:val="0"/>
      <w:autoSpaceDE w:val="0"/>
      <w:autoSpaceDN w:val="0"/>
      <w:adjustRightInd w:val="0"/>
      <w:spacing w:after="0" w:line="264" w:lineRule="exact"/>
    </w:pPr>
    <w:rPr>
      <w:rFonts w:ascii="Tahoma" w:eastAsia="Times New Roman" w:hAnsi="Tahoma" w:cs="Tahoma"/>
      <w:sz w:val="24"/>
      <w:szCs w:val="24"/>
      <w:lang w:eastAsia="ru-RU"/>
    </w:rPr>
  </w:style>
  <w:style w:type="paragraph" w:customStyle="1" w:styleId="Style86">
    <w:name w:val="Style86"/>
    <w:basedOn w:val="a"/>
    <w:rsid w:val="007F2FE4"/>
    <w:pPr>
      <w:widowControl w:val="0"/>
      <w:autoSpaceDE w:val="0"/>
      <w:autoSpaceDN w:val="0"/>
      <w:adjustRightInd w:val="0"/>
      <w:spacing w:after="0" w:line="240" w:lineRule="auto"/>
      <w:jc w:val="both"/>
    </w:pPr>
    <w:rPr>
      <w:rFonts w:ascii="Tahoma" w:eastAsia="Times New Roman" w:hAnsi="Tahoma" w:cs="Tahoma"/>
      <w:sz w:val="24"/>
      <w:szCs w:val="24"/>
      <w:lang w:eastAsia="ru-RU"/>
    </w:rPr>
  </w:style>
  <w:style w:type="paragraph" w:customStyle="1" w:styleId="Style52">
    <w:name w:val="Style52"/>
    <w:basedOn w:val="a"/>
    <w:rsid w:val="007F2FE4"/>
    <w:pPr>
      <w:widowControl w:val="0"/>
      <w:autoSpaceDE w:val="0"/>
      <w:autoSpaceDN w:val="0"/>
      <w:adjustRightInd w:val="0"/>
      <w:spacing w:after="0" w:line="262" w:lineRule="exact"/>
      <w:ind w:firstLine="173"/>
      <w:jc w:val="both"/>
    </w:pPr>
    <w:rPr>
      <w:rFonts w:ascii="Tahoma" w:eastAsia="Times New Roman" w:hAnsi="Tahoma" w:cs="Tahoma"/>
      <w:sz w:val="24"/>
      <w:szCs w:val="24"/>
      <w:lang w:eastAsia="ru-RU"/>
    </w:rPr>
  </w:style>
  <w:style w:type="paragraph" w:customStyle="1" w:styleId="Style43">
    <w:name w:val="Style43"/>
    <w:basedOn w:val="a"/>
    <w:rsid w:val="007F2FE4"/>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96">
    <w:name w:val="Style96"/>
    <w:basedOn w:val="a"/>
    <w:rsid w:val="007F2FE4"/>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77">
    <w:name w:val="Style77"/>
    <w:basedOn w:val="a"/>
    <w:rsid w:val="007F2FE4"/>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131">
    <w:name w:val="Style131"/>
    <w:basedOn w:val="a"/>
    <w:rsid w:val="007F2FE4"/>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125">
    <w:name w:val="Style125"/>
    <w:basedOn w:val="a"/>
    <w:rsid w:val="007F2FE4"/>
    <w:pPr>
      <w:widowControl w:val="0"/>
      <w:autoSpaceDE w:val="0"/>
      <w:autoSpaceDN w:val="0"/>
      <w:adjustRightInd w:val="0"/>
      <w:spacing w:after="0" w:line="269" w:lineRule="exact"/>
      <w:ind w:firstLine="490"/>
    </w:pPr>
    <w:rPr>
      <w:rFonts w:ascii="Tahoma" w:eastAsia="Times New Roman" w:hAnsi="Tahoma" w:cs="Tahoma"/>
      <w:sz w:val="24"/>
      <w:szCs w:val="24"/>
      <w:lang w:eastAsia="ru-RU"/>
    </w:rPr>
  </w:style>
  <w:style w:type="paragraph" w:customStyle="1" w:styleId="Style134">
    <w:name w:val="Style134"/>
    <w:basedOn w:val="a"/>
    <w:rsid w:val="007F2FE4"/>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98">
    <w:name w:val="Style98"/>
    <w:basedOn w:val="a"/>
    <w:rsid w:val="007F2FE4"/>
    <w:pPr>
      <w:widowControl w:val="0"/>
      <w:autoSpaceDE w:val="0"/>
      <w:autoSpaceDN w:val="0"/>
      <w:adjustRightInd w:val="0"/>
      <w:spacing w:after="0" w:line="298" w:lineRule="exact"/>
      <w:ind w:hanging="346"/>
    </w:pPr>
    <w:rPr>
      <w:rFonts w:ascii="Tahoma" w:eastAsia="Times New Roman" w:hAnsi="Tahoma" w:cs="Tahoma"/>
      <w:sz w:val="24"/>
      <w:szCs w:val="24"/>
      <w:lang w:eastAsia="ru-RU"/>
    </w:rPr>
  </w:style>
  <w:style w:type="paragraph" w:customStyle="1" w:styleId="Style112">
    <w:name w:val="Style112"/>
    <w:basedOn w:val="a"/>
    <w:rsid w:val="007F2FE4"/>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164">
    <w:name w:val="Style164"/>
    <w:basedOn w:val="a"/>
    <w:rsid w:val="007F2FE4"/>
    <w:pPr>
      <w:widowControl w:val="0"/>
      <w:autoSpaceDE w:val="0"/>
      <w:autoSpaceDN w:val="0"/>
      <w:adjustRightInd w:val="0"/>
      <w:spacing w:after="0" w:line="269" w:lineRule="exact"/>
      <w:jc w:val="both"/>
    </w:pPr>
    <w:rPr>
      <w:rFonts w:ascii="Tahoma" w:eastAsia="Times New Roman" w:hAnsi="Tahoma" w:cs="Tahoma"/>
      <w:sz w:val="24"/>
      <w:szCs w:val="24"/>
      <w:lang w:eastAsia="ru-RU"/>
    </w:rPr>
  </w:style>
  <w:style w:type="paragraph" w:customStyle="1" w:styleId="Style165">
    <w:name w:val="Style165"/>
    <w:basedOn w:val="a"/>
    <w:rsid w:val="007F2FE4"/>
    <w:pPr>
      <w:widowControl w:val="0"/>
      <w:autoSpaceDE w:val="0"/>
      <w:autoSpaceDN w:val="0"/>
      <w:adjustRightInd w:val="0"/>
      <w:spacing w:after="0" w:line="259" w:lineRule="exact"/>
      <w:ind w:firstLine="317"/>
      <w:jc w:val="both"/>
    </w:pPr>
    <w:rPr>
      <w:rFonts w:ascii="Tahoma" w:eastAsia="Times New Roman" w:hAnsi="Tahoma" w:cs="Tahoma"/>
      <w:sz w:val="24"/>
      <w:szCs w:val="24"/>
      <w:lang w:eastAsia="ru-RU"/>
    </w:rPr>
  </w:style>
  <w:style w:type="paragraph" w:customStyle="1" w:styleId="Style169">
    <w:name w:val="Style169"/>
    <w:basedOn w:val="a"/>
    <w:rsid w:val="007F2FE4"/>
    <w:pPr>
      <w:widowControl w:val="0"/>
      <w:autoSpaceDE w:val="0"/>
      <w:autoSpaceDN w:val="0"/>
      <w:adjustRightInd w:val="0"/>
      <w:spacing w:after="0" w:line="259" w:lineRule="exact"/>
      <w:ind w:firstLine="125"/>
      <w:jc w:val="both"/>
    </w:pPr>
    <w:rPr>
      <w:rFonts w:ascii="Tahoma" w:eastAsia="Times New Roman" w:hAnsi="Tahoma" w:cs="Tahoma"/>
      <w:sz w:val="24"/>
      <w:szCs w:val="24"/>
      <w:lang w:eastAsia="ru-RU"/>
    </w:rPr>
  </w:style>
  <w:style w:type="paragraph" w:customStyle="1" w:styleId="Style50">
    <w:name w:val="Style50"/>
    <w:basedOn w:val="a"/>
    <w:rsid w:val="007F2FE4"/>
    <w:pPr>
      <w:widowControl w:val="0"/>
      <w:autoSpaceDE w:val="0"/>
      <w:autoSpaceDN w:val="0"/>
      <w:adjustRightInd w:val="0"/>
      <w:spacing w:after="0" w:line="230" w:lineRule="exact"/>
      <w:ind w:hanging="154"/>
    </w:pPr>
    <w:rPr>
      <w:rFonts w:ascii="Tahoma" w:eastAsia="Times New Roman" w:hAnsi="Tahoma" w:cs="Tahoma"/>
      <w:sz w:val="24"/>
      <w:szCs w:val="24"/>
      <w:lang w:eastAsia="ru-RU"/>
    </w:rPr>
  </w:style>
  <w:style w:type="paragraph" w:customStyle="1" w:styleId="Style127">
    <w:name w:val="Style127"/>
    <w:basedOn w:val="a"/>
    <w:rsid w:val="007F2FE4"/>
    <w:pPr>
      <w:widowControl w:val="0"/>
      <w:autoSpaceDE w:val="0"/>
      <w:autoSpaceDN w:val="0"/>
      <w:adjustRightInd w:val="0"/>
      <w:spacing w:after="0" w:line="221" w:lineRule="exact"/>
      <w:ind w:hanging="154"/>
    </w:pPr>
    <w:rPr>
      <w:rFonts w:ascii="Tahoma" w:eastAsia="Times New Roman" w:hAnsi="Tahoma" w:cs="Tahoma"/>
      <w:sz w:val="24"/>
      <w:szCs w:val="24"/>
      <w:lang w:eastAsia="ru-RU"/>
    </w:rPr>
  </w:style>
  <w:style w:type="paragraph" w:customStyle="1" w:styleId="Style7">
    <w:name w:val="Style7"/>
    <w:basedOn w:val="a"/>
    <w:rsid w:val="007F2FE4"/>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75">
    <w:name w:val="Style75"/>
    <w:basedOn w:val="a"/>
    <w:rsid w:val="007F2FE4"/>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97">
    <w:name w:val="Style97"/>
    <w:basedOn w:val="a"/>
    <w:rsid w:val="007F2FE4"/>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34">
    <w:name w:val="Style34"/>
    <w:basedOn w:val="a"/>
    <w:rsid w:val="007F2FE4"/>
    <w:pPr>
      <w:widowControl w:val="0"/>
      <w:autoSpaceDE w:val="0"/>
      <w:autoSpaceDN w:val="0"/>
      <w:adjustRightInd w:val="0"/>
      <w:spacing w:after="0" w:line="262" w:lineRule="exact"/>
      <w:ind w:firstLine="672"/>
    </w:pPr>
    <w:rPr>
      <w:rFonts w:ascii="Tahoma" w:eastAsia="Times New Roman" w:hAnsi="Tahoma" w:cs="Tahoma"/>
      <w:sz w:val="24"/>
      <w:szCs w:val="24"/>
      <w:lang w:eastAsia="ru-RU"/>
    </w:rPr>
  </w:style>
  <w:style w:type="paragraph" w:customStyle="1" w:styleId="Style108">
    <w:name w:val="Style108"/>
    <w:basedOn w:val="a"/>
    <w:rsid w:val="007F2FE4"/>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27">
    <w:name w:val="Style27"/>
    <w:basedOn w:val="a"/>
    <w:rsid w:val="007F2FE4"/>
    <w:pPr>
      <w:widowControl w:val="0"/>
      <w:autoSpaceDE w:val="0"/>
      <w:autoSpaceDN w:val="0"/>
      <w:adjustRightInd w:val="0"/>
      <w:spacing w:after="0" w:line="240" w:lineRule="auto"/>
      <w:jc w:val="both"/>
    </w:pPr>
    <w:rPr>
      <w:rFonts w:ascii="Tahoma" w:eastAsia="Times New Roman" w:hAnsi="Tahoma" w:cs="Tahoma"/>
      <w:sz w:val="24"/>
      <w:szCs w:val="24"/>
      <w:lang w:eastAsia="ru-RU"/>
    </w:rPr>
  </w:style>
  <w:style w:type="paragraph" w:customStyle="1" w:styleId="Style120">
    <w:name w:val="Style120"/>
    <w:basedOn w:val="a"/>
    <w:rsid w:val="007F2FE4"/>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29">
    <w:name w:val="Style29"/>
    <w:basedOn w:val="a"/>
    <w:rsid w:val="007F2FE4"/>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20">
    <w:name w:val="Style20"/>
    <w:basedOn w:val="a"/>
    <w:rsid w:val="007F2FE4"/>
    <w:pPr>
      <w:widowControl w:val="0"/>
      <w:autoSpaceDE w:val="0"/>
      <w:autoSpaceDN w:val="0"/>
      <w:adjustRightInd w:val="0"/>
      <w:spacing w:after="0" w:line="269" w:lineRule="exact"/>
      <w:jc w:val="both"/>
    </w:pPr>
    <w:rPr>
      <w:rFonts w:ascii="Tahoma" w:eastAsia="Times New Roman" w:hAnsi="Tahoma" w:cs="Tahoma"/>
      <w:sz w:val="24"/>
      <w:szCs w:val="24"/>
      <w:lang w:eastAsia="ru-RU"/>
    </w:rPr>
  </w:style>
  <w:style w:type="paragraph" w:customStyle="1" w:styleId="Style46">
    <w:name w:val="Style46"/>
    <w:basedOn w:val="a"/>
    <w:rsid w:val="007F2FE4"/>
    <w:pPr>
      <w:widowControl w:val="0"/>
      <w:autoSpaceDE w:val="0"/>
      <w:autoSpaceDN w:val="0"/>
      <w:adjustRightInd w:val="0"/>
      <w:spacing w:after="0" w:line="264" w:lineRule="exact"/>
    </w:pPr>
    <w:rPr>
      <w:rFonts w:ascii="Tahoma" w:eastAsia="Times New Roman" w:hAnsi="Tahoma" w:cs="Tahoma"/>
      <w:sz w:val="24"/>
      <w:szCs w:val="24"/>
      <w:lang w:eastAsia="ru-RU"/>
    </w:rPr>
  </w:style>
  <w:style w:type="paragraph" w:customStyle="1" w:styleId="Style14">
    <w:name w:val="Style14"/>
    <w:basedOn w:val="a"/>
    <w:rsid w:val="007F2FE4"/>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184">
    <w:name w:val="Style184"/>
    <w:basedOn w:val="a"/>
    <w:rsid w:val="007F2FE4"/>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106">
    <w:name w:val="Style106"/>
    <w:basedOn w:val="a"/>
    <w:rsid w:val="007F2FE4"/>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159">
    <w:name w:val="Style159"/>
    <w:basedOn w:val="a"/>
    <w:rsid w:val="007F2FE4"/>
    <w:pPr>
      <w:widowControl w:val="0"/>
      <w:autoSpaceDE w:val="0"/>
      <w:autoSpaceDN w:val="0"/>
      <w:adjustRightInd w:val="0"/>
      <w:spacing w:after="0" w:line="226" w:lineRule="exact"/>
      <w:ind w:firstLine="336"/>
    </w:pPr>
    <w:rPr>
      <w:rFonts w:ascii="Tahoma" w:eastAsia="Times New Roman" w:hAnsi="Tahoma" w:cs="Tahoma"/>
      <w:sz w:val="24"/>
      <w:szCs w:val="24"/>
      <w:lang w:eastAsia="ru-RU"/>
    </w:rPr>
  </w:style>
  <w:style w:type="paragraph" w:customStyle="1" w:styleId="Style173">
    <w:name w:val="Style173"/>
    <w:basedOn w:val="a"/>
    <w:rsid w:val="007F2FE4"/>
    <w:pPr>
      <w:widowControl w:val="0"/>
      <w:autoSpaceDE w:val="0"/>
      <w:autoSpaceDN w:val="0"/>
      <w:adjustRightInd w:val="0"/>
      <w:spacing w:after="0" w:line="230" w:lineRule="exact"/>
      <w:ind w:hanging="144"/>
      <w:jc w:val="both"/>
    </w:pPr>
    <w:rPr>
      <w:rFonts w:ascii="Tahoma" w:eastAsia="Times New Roman" w:hAnsi="Tahoma" w:cs="Tahoma"/>
      <w:sz w:val="24"/>
      <w:szCs w:val="24"/>
      <w:lang w:eastAsia="ru-RU"/>
    </w:rPr>
  </w:style>
  <w:style w:type="paragraph" w:customStyle="1" w:styleId="Style146">
    <w:name w:val="Style146"/>
    <w:basedOn w:val="a"/>
    <w:rsid w:val="007F2FE4"/>
    <w:pPr>
      <w:widowControl w:val="0"/>
      <w:autoSpaceDE w:val="0"/>
      <w:autoSpaceDN w:val="0"/>
      <w:adjustRightInd w:val="0"/>
      <w:spacing w:after="0" w:line="240" w:lineRule="auto"/>
      <w:jc w:val="right"/>
    </w:pPr>
    <w:rPr>
      <w:rFonts w:ascii="Tahoma" w:eastAsia="Times New Roman" w:hAnsi="Tahoma" w:cs="Tahoma"/>
      <w:sz w:val="24"/>
      <w:szCs w:val="24"/>
      <w:lang w:eastAsia="ru-RU"/>
    </w:rPr>
  </w:style>
  <w:style w:type="paragraph" w:customStyle="1" w:styleId="Style142">
    <w:name w:val="Style142"/>
    <w:basedOn w:val="a"/>
    <w:rsid w:val="007F2FE4"/>
    <w:pPr>
      <w:widowControl w:val="0"/>
      <w:autoSpaceDE w:val="0"/>
      <w:autoSpaceDN w:val="0"/>
      <w:adjustRightInd w:val="0"/>
      <w:spacing w:after="0" w:line="192" w:lineRule="exact"/>
      <w:ind w:firstLine="7277"/>
    </w:pPr>
    <w:rPr>
      <w:rFonts w:ascii="Tahoma" w:eastAsia="Times New Roman" w:hAnsi="Tahoma" w:cs="Tahoma"/>
      <w:sz w:val="24"/>
      <w:szCs w:val="24"/>
      <w:lang w:eastAsia="ru-RU"/>
    </w:rPr>
  </w:style>
  <w:style w:type="paragraph" w:customStyle="1" w:styleId="Style147">
    <w:name w:val="Style147"/>
    <w:basedOn w:val="a"/>
    <w:rsid w:val="007F2FE4"/>
    <w:pPr>
      <w:widowControl w:val="0"/>
      <w:autoSpaceDE w:val="0"/>
      <w:autoSpaceDN w:val="0"/>
      <w:adjustRightInd w:val="0"/>
      <w:spacing w:after="0" w:line="265" w:lineRule="exact"/>
      <w:ind w:firstLine="250"/>
      <w:jc w:val="both"/>
    </w:pPr>
    <w:rPr>
      <w:rFonts w:ascii="Tahoma" w:eastAsia="Times New Roman" w:hAnsi="Tahoma" w:cs="Tahoma"/>
      <w:sz w:val="24"/>
      <w:szCs w:val="24"/>
      <w:lang w:eastAsia="ru-RU"/>
    </w:rPr>
  </w:style>
  <w:style w:type="paragraph" w:customStyle="1" w:styleId="1b">
    <w:name w:val="Цитата1"/>
    <w:basedOn w:val="a"/>
    <w:rsid w:val="007F2FE4"/>
    <w:pPr>
      <w:spacing w:after="0" w:line="240" w:lineRule="auto"/>
      <w:ind w:left="-851" w:right="-1192" w:firstLine="851"/>
      <w:jc w:val="center"/>
    </w:pPr>
    <w:rPr>
      <w:rFonts w:ascii="Times New Roman" w:eastAsia="Times New Roman" w:hAnsi="Times New Roman" w:cs="Times New Roman"/>
      <w:b/>
      <w:sz w:val="28"/>
      <w:szCs w:val="20"/>
      <w:lang w:eastAsia="ru-RU"/>
    </w:rPr>
  </w:style>
  <w:style w:type="paragraph" w:customStyle="1" w:styleId="Style8">
    <w:name w:val="Style8"/>
    <w:basedOn w:val="a"/>
    <w:rsid w:val="007F2FE4"/>
    <w:pPr>
      <w:widowControl w:val="0"/>
      <w:autoSpaceDE w:val="0"/>
      <w:autoSpaceDN w:val="0"/>
      <w:adjustRightInd w:val="0"/>
      <w:spacing w:after="0" w:line="221" w:lineRule="exact"/>
      <w:ind w:firstLine="298"/>
      <w:jc w:val="both"/>
    </w:pPr>
    <w:rPr>
      <w:rFonts w:ascii="Tahoma" w:eastAsia="Times New Roman" w:hAnsi="Tahoma" w:cs="Tahoma"/>
      <w:sz w:val="24"/>
      <w:szCs w:val="24"/>
      <w:lang w:eastAsia="ru-RU"/>
    </w:rPr>
  </w:style>
  <w:style w:type="paragraph" w:customStyle="1" w:styleId="Style37">
    <w:name w:val="Style37"/>
    <w:basedOn w:val="a"/>
    <w:rsid w:val="007F2FE4"/>
    <w:pPr>
      <w:widowControl w:val="0"/>
      <w:autoSpaceDE w:val="0"/>
      <w:autoSpaceDN w:val="0"/>
      <w:adjustRightInd w:val="0"/>
      <w:spacing w:after="0" w:line="403" w:lineRule="exact"/>
      <w:jc w:val="both"/>
    </w:pPr>
    <w:rPr>
      <w:rFonts w:ascii="Tahoma" w:eastAsia="Times New Roman" w:hAnsi="Tahoma" w:cs="Tahoma"/>
      <w:sz w:val="24"/>
      <w:szCs w:val="24"/>
      <w:lang w:eastAsia="ru-RU"/>
    </w:rPr>
  </w:style>
  <w:style w:type="paragraph" w:customStyle="1" w:styleId="affb">
    <w:name w:val="Знак Знак Знак"/>
    <w:basedOn w:val="a"/>
    <w:rsid w:val="007F2FE4"/>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1c">
    <w:name w:val="Стиль1"/>
    <w:basedOn w:val="a"/>
    <w:rsid w:val="007F2FE4"/>
    <w:pPr>
      <w:widowControl w:val="0"/>
      <w:shd w:val="clear" w:color="auto" w:fill="FFFFFF"/>
      <w:autoSpaceDE w:val="0"/>
      <w:autoSpaceDN w:val="0"/>
      <w:adjustRightInd w:val="0"/>
      <w:spacing w:after="0" w:line="240" w:lineRule="auto"/>
      <w:ind w:right="11" w:firstLine="709"/>
      <w:jc w:val="both"/>
    </w:pPr>
    <w:rPr>
      <w:rFonts w:ascii="Times New Roman" w:eastAsia="Times New Roman" w:hAnsi="Times New Roman" w:cs="Times New Roman"/>
      <w:sz w:val="28"/>
      <w:szCs w:val="28"/>
      <w:lang w:eastAsia="ru-RU"/>
    </w:rPr>
  </w:style>
  <w:style w:type="paragraph" w:customStyle="1" w:styleId="BodyTextIndent31">
    <w:name w:val="Body Text Indent 31"/>
    <w:basedOn w:val="a"/>
    <w:rsid w:val="007F2FE4"/>
    <w:pPr>
      <w:spacing w:after="0" w:line="240" w:lineRule="auto"/>
      <w:ind w:firstLine="709"/>
      <w:jc w:val="center"/>
    </w:pPr>
    <w:rPr>
      <w:rFonts w:ascii="Times New Roman" w:eastAsia="Calibri" w:hAnsi="Times New Roman" w:cs="Times New Roman"/>
      <w:b/>
      <w:sz w:val="28"/>
      <w:szCs w:val="20"/>
      <w:lang w:eastAsia="ru-RU"/>
    </w:rPr>
  </w:style>
  <w:style w:type="paragraph" w:customStyle="1" w:styleId="2f1">
    <w:name w:val="Обычный2"/>
    <w:basedOn w:val="a"/>
    <w:rsid w:val="007F2FE4"/>
    <w:pPr>
      <w:widowControl w:val="0"/>
    </w:pPr>
    <w:rPr>
      <w:rFonts w:ascii="Calibri" w:eastAsia="Calibri" w:hAnsi="Calibri" w:cs="Arial"/>
      <w:noProof/>
      <w:szCs w:val="20"/>
      <w:lang w:val="en-US"/>
    </w:rPr>
  </w:style>
  <w:style w:type="paragraph" w:customStyle="1" w:styleId="310">
    <w:name w:val="Абзац списка31"/>
    <w:basedOn w:val="a"/>
    <w:rsid w:val="007F2FE4"/>
    <w:pPr>
      <w:spacing w:after="0" w:line="240" w:lineRule="auto"/>
      <w:ind w:left="720"/>
      <w:contextualSpacing/>
    </w:pPr>
    <w:rPr>
      <w:rFonts w:ascii="Calibri" w:eastAsia="Times New Roman" w:hAnsi="Calibri" w:cs="Times New Roman"/>
      <w:sz w:val="24"/>
      <w:szCs w:val="24"/>
      <w:lang w:val="en-US"/>
    </w:rPr>
  </w:style>
  <w:style w:type="paragraph" w:customStyle="1" w:styleId="2f2">
    <w:name w:val="Цитата2"/>
    <w:basedOn w:val="a"/>
    <w:rsid w:val="007F2FE4"/>
    <w:pPr>
      <w:spacing w:after="0" w:line="240" w:lineRule="auto"/>
      <w:ind w:left="-851" w:right="-1192" w:firstLine="851"/>
      <w:jc w:val="center"/>
    </w:pPr>
    <w:rPr>
      <w:rFonts w:ascii="Times New Roman" w:eastAsia="Times New Roman" w:hAnsi="Times New Roman" w:cs="Times New Roman"/>
      <w:b/>
      <w:sz w:val="28"/>
      <w:szCs w:val="20"/>
      <w:lang w:eastAsia="ru-RU"/>
    </w:rPr>
  </w:style>
  <w:style w:type="paragraph" w:customStyle="1" w:styleId="Normal1">
    <w:name w:val="Normal1"/>
    <w:basedOn w:val="a"/>
    <w:rsid w:val="007F2FE4"/>
    <w:pPr>
      <w:widowControl w:val="0"/>
    </w:pPr>
    <w:rPr>
      <w:rFonts w:ascii="Calibri" w:eastAsia="Calibri" w:hAnsi="Calibri" w:cs="Arial"/>
      <w:noProof/>
      <w:szCs w:val="20"/>
      <w:lang w:val="en-US"/>
    </w:rPr>
  </w:style>
  <w:style w:type="paragraph" w:customStyle="1" w:styleId="ListParagraph1">
    <w:name w:val="List Paragraph1"/>
    <w:basedOn w:val="a"/>
    <w:rsid w:val="007F2FE4"/>
    <w:pPr>
      <w:spacing w:after="0" w:line="240" w:lineRule="auto"/>
      <w:ind w:left="720"/>
      <w:contextualSpacing/>
    </w:pPr>
    <w:rPr>
      <w:rFonts w:ascii="Calibri" w:eastAsia="Times New Roman" w:hAnsi="Calibri" w:cs="Times New Roman"/>
      <w:sz w:val="24"/>
      <w:szCs w:val="24"/>
      <w:lang w:val="en-US"/>
    </w:rPr>
  </w:style>
  <w:style w:type="paragraph" w:customStyle="1" w:styleId="BlockText1">
    <w:name w:val="Block Text1"/>
    <w:basedOn w:val="a"/>
    <w:rsid w:val="007F2FE4"/>
    <w:pPr>
      <w:spacing w:after="0" w:line="240" w:lineRule="auto"/>
      <w:ind w:left="-851" w:right="-1192" w:firstLine="851"/>
      <w:jc w:val="center"/>
    </w:pPr>
    <w:rPr>
      <w:rFonts w:ascii="Times New Roman" w:eastAsia="Times New Roman" w:hAnsi="Times New Roman" w:cs="Times New Roman"/>
      <w:b/>
      <w:sz w:val="28"/>
      <w:szCs w:val="20"/>
      <w:lang w:eastAsia="ru-RU"/>
    </w:rPr>
  </w:style>
  <w:style w:type="paragraph" w:customStyle="1" w:styleId="2f3">
    <w:name w:val="Без интервала2"/>
    <w:rsid w:val="007F2FE4"/>
    <w:pPr>
      <w:widowControl w:val="0"/>
      <w:autoSpaceDE w:val="0"/>
      <w:autoSpaceDN w:val="0"/>
      <w:adjustRightInd w:val="0"/>
      <w:spacing w:after="0" w:line="240" w:lineRule="auto"/>
    </w:pPr>
    <w:rPr>
      <w:rFonts w:ascii="Times New Roman" w:eastAsia="Calibri" w:hAnsi="Times New Roman" w:cs="Times New Roman"/>
      <w:sz w:val="20"/>
      <w:szCs w:val="20"/>
      <w:lang w:eastAsia="ru-RU"/>
    </w:rPr>
  </w:style>
  <w:style w:type="paragraph" w:customStyle="1" w:styleId="8">
    <w:name w:val="Знак Знак8"/>
    <w:basedOn w:val="a"/>
    <w:rsid w:val="007F2FE4"/>
    <w:pPr>
      <w:spacing w:after="160" w:line="240" w:lineRule="exact"/>
    </w:pPr>
    <w:rPr>
      <w:rFonts w:ascii="Verdana" w:eastAsia="Calibri" w:hAnsi="Verdana" w:cs="Times New Roman"/>
      <w:sz w:val="20"/>
      <w:szCs w:val="20"/>
      <w:lang w:val="en-US"/>
    </w:rPr>
  </w:style>
  <w:style w:type="paragraph" w:customStyle="1" w:styleId="81">
    <w:name w:val="Знак Знак81"/>
    <w:basedOn w:val="a"/>
    <w:rsid w:val="007F2FE4"/>
    <w:pPr>
      <w:spacing w:after="160" w:line="240" w:lineRule="exact"/>
    </w:pPr>
    <w:rPr>
      <w:rFonts w:ascii="Verdana" w:eastAsia="Calibri" w:hAnsi="Verdana" w:cs="Times New Roman"/>
      <w:sz w:val="20"/>
      <w:szCs w:val="20"/>
      <w:lang w:val="en-US"/>
    </w:rPr>
  </w:style>
  <w:style w:type="paragraph" w:customStyle="1" w:styleId="82">
    <w:name w:val="Знак Знак82"/>
    <w:basedOn w:val="a"/>
    <w:rsid w:val="007F2FE4"/>
    <w:pPr>
      <w:spacing w:after="160" w:line="240" w:lineRule="exact"/>
    </w:pPr>
    <w:rPr>
      <w:rFonts w:ascii="Verdana" w:eastAsia="Calibri" w:hAnsi="Verdana" w:cs="Times New Roman"/>
      <w:sz w:val="20"/>
      <w:szCs w:val="20"/>
      <w:lang w:val="en-US"/>
    </w:rPr>
  </w:style>
  <w:style w:type="paragraph" w:customStyle="1" w:styleId="c0">
    <w:name w:val="c0"/>
    <w:basedOn w:val="a"/>
    <w:rsid w:val="007F2FE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47">
    <w:name w:val="Основной текст4"/>
    <w:basedOn w:val="a"/>
    <w:rsid w:val="007F2FE4"/>
    <w:pPr>
      <w:widowControl w:val="0"/>
      <w:shd w:val="clear" w:color="auto" w:fill="FFFFFF"/>
      <w:spacing w:after="7320" w:line="221" w:lineRule="exact"/>
    </w:pPr>
    <w:rPr>
      <w:rFonts w:ascii="Times New Roman" w:eastAsia="Calibri" w:hAnsi="Times New Roman" w:cs="Times New Roman"/>
      <w:color w:val="000000"/>
      <w:lang w:eastAsia="ru-RU"/>
    </w:rPr>
  </w:style>
  <w:style w:type="paragraph" w:customStyle="1" w:styleId="body">
    <w:name w:val="body"/>
    <w:basedOn w:val="a"/>
    <w:rsid w:val="007F2FE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ListParagraph2">
    <w:name w:val="List Paragraph2"/>
    <w:basedOn w:val="a"/>
    <w:rsid w:val="007F2FE4"/>
    <w:pPr>
      <w:ind w:left="720"/>
      <w:contextualSpacing/>
    </w:pPr>
    <w:rPr>
      <w:rFonts w:ascii="Calibri" w:eastAsia="Calibri" w:hAnsi="Calibri" w:cs="Times New Roman"/>
    </w:rPr>
  </w:style>
  <w:style w:type="paragraph" w:customStyle="1" w:styleId="c9c17">
    <w:name w:val="c9 c17"/>
    <w:basedOn w:val="a"/>
    <w:rsid w:val="007F2FE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6">
    <w:name w:val="c6"/>
    <w:basedOn w:val="a"/>
    <w:rsid w:val="007F2FE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2c31">
    <w:name w:val="c22 c31"/>
    <w:basedOn w:val="a"/>
    <w:rsid w:val="007F2FE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1c22c85">
    <w:name w:val="c31 c22 c85"/>
    <w:basedOn w:val="a"/>
    <w:rsid w:val="007F2FE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ffc">
    <w:name w:val="footnote reference"/>
    <w:semiHidden/>
    <w:unhideWhenUsed/>
    <w:rsid w:val="007F2FE4"/>
    <w:rPr>
      <w:rFonts w:ascii="Times New Roman" w:hAnsi="Times New Roman" w:cs="Times New Roman" w:hint="default"/>
      <w:vertAlign w:val="superscript"/>
    </w:rPr>
  </w:style>
  <w:style w:type="character" w:styleId="affd">
    <w:name w:val="line number"/>
    <w:semiHidden/>
    <w:unhideWhenUsed/>
    <w:rsid w:val="007F2FE4"/>
    <w:rPr>
      <w:rFonts w:ascii="Times New Roman" w:hAnsi="Times New Roman" w:cs="Times New Roman" w:hint="default"/>
    </w:rPr>
  </w:style>
  <w:style w:type="character" w:styleId="affe">
    <w:name w:val="page number"/>
    <w:semiHidden/>
    <w:unhideWhenUsed/>
    <w:rsid w:val="007F2FE4"/>
    <w:rPr>
      <w:rFonts w:ascii="Times New Roman" w:hAnsi="Times New Roman" w:cs="Times New Roman" w:hint="default"/>
    </w:rPr>
  </w:style>
  <w:style w:type="character" w:customStyle="1" w:styleId="bold">
    <w:name w:val="bold"/>
    <w:rsid w:val="007F2FE4"/>
    <w:rPr>
      <w:rFonts w:ascii="Times New Roman" w:hAnsi="Times New Roman" w:cs="Times New Roman" w:hint="default"/>
      <w:b/>
      <w:bCs w:val="0"/>
      <w:lang w:val="ru-RU"/>
    </w:rPr>
  </w:style>
  <w:style w:type="character" w:customStyle="1" w:styleId="FontStyle114">
    <w:name w:val="Font Style114"/>
    <w:rsid w:val="007F2FE4"/>
    <w:rPr>
      <w:rFonts w:ascii="Tahoma" w:hAnsi="Tahoma" w:cs="Tahoma" w:hint="default"/>
      <w:spacing w:val="10"/>
      <w:sz w:val="16"/>
    </w:rPr>
  </w:style>
  <w:style w:type="character" w:customStyle="1" w:styleId="t6">
    <w:name w:val="t6"/>
    <w:rsid w:val="007F2FE4"/>
    <w:rPr>
      <w:rFonts w:ascii="Times New Roman" w:hAnsi="Times New Roman" w:cs="Times New Roman" w:hint="default"/>
    </w:rPr>
  </w:style>
  <w:style w:type="character" w:customStyle="1" w:styleId="text1">
    <w:name w:val="text1"/>
    <w:rsid w:val="007F2FE4"/>
    <w:rPr>
      <w:rFonts w:ascii="Verdana" w:hAnsi="Verdana" w:hint="default"/>
      <w:sz w:val="20"/>
    </w:rPr>
  </w:style>
  <w:style w:type="character" w:customStyle="1" w:styleId="bodyarticletext1">
    <w:name w:val="bodyarticletext1"/>
    <w:rsid w:val="007F2FE4"/>
    <w:rPr>
      <w:rFonts w:ascii="Arial" w:hAnsi="Arial" w:cs="Arial" w:hint="default"/>
      <w:color w:val="000000"/>
      <w:sz w:val="19"/>
    </w:rPr>
  </w:style>
  <w:style w:type="character" w:customStyle="1" w:styleId="BodyTextChar">
    <w:name w:val="Body Text Char"/>
    <w:semiHidden/>
    <w:locked/>
    <w:rsid w:val="007F2FE4"/>
    <w:rPr>
      <w:rFonts w:ascii="Times New Roman" w:hAnsi="Times New Roman" w:cs="Times New Roman" w:hint="default"/>
      <w:sz w:val="24"/>
      <w:lang w:val="ru-RU" w:eastAsia="ru-RU"/>
    </w:rPr>
  </w:style>
  <w:style w:type="character" w:customStyle="1" w:styleId="2120">
    <w:name w:val="Стиль Заголовок 2 + 12 пт Знак"/>
    <w:rsid w:val="007F2FE4"/>
    <w:rPr>
      <w:rFonts w:ascii="Arial" w:hAnsi="Arial" w:cs="Arial" w:hint="default"/>
      <w:b/>
      <w:bCs w:val="0"/>
      <w:i/>
      <w:iCs w:val="0"/>
      <w:sz w:val="28"/>
      <w:lang w:val="ru-RU" w:eastAsia="ru-RU"/>
    </w:rPr>
  </w:style>
  <w:style w:type="character" w:customStyle="1" w:styleId="t7">
    <w:name w:val="t7"/>
    <w:rsid w:val="007F2FE4"/>
    <w:rPr>
      <w:rFonts w:ascii="Times New Roman" w:hAnsi="Times New Roman" w:cs="Times New Roman" w:hint="default"/>
    </w:rPr>
  </w:style>
  <w:style w:type="character" w:customStyle="1" w:styleId="t10">
    <w:name w:val="t10"/>
    <w:rsid w:val="007F2FE4"/>
    <w:rPr>
      <w:rFonts w:ascii="Times New Roman" w:hAnsi="Times New Roman" w:cs="Times New Roman" w:hint="default"/>
    </w:rPr>
  </w:style>
  <w:style w:type="character" w:customStyle="1" w:styleId="t11">
    <w:name w:val="t11"/>
    <w:rsid w:val="007F2FE4"/>
    <w:rPr>
      <w:rFonts w:ascii="Times New Roman" w:hAnsi="Times New Roman" w:cs="Times New Roman" w:hint="default"/>
    </w:rPr>
  </w:style>
  <w:style w:type="character" w:customStyle="1" w:styleId="t12">
    <w:name w:val="t12"/>
    <w:rsid w:val="007F2FE4"/>
    <w:rPr>
      <w:rFonts w:ascii="Times New Roman" w:hAnsi="Times New Roman" w:cs="Times New Roman" w:hint="default"/>
    </w:rPr>
  </w:style>
  <w:style w:type="character" w:customStyle="1" w:styleId="t8">
    <w:name w:val="t8"/>
    <w:rsid w:val="007F2FE4"/>
    <w:rPr>
      <w:rFonts w:ascii="Times New Roman" w:hAnsi="Times New Roman" w:cs="Times New Roman" w:hint="default"/>
    </w:rPr>
  </w:style>
  <w:style w:type="character" w:customStyle="1" w:styleId="FontStyle216">
    <w:name w:val="Font Style216"/>
    <w:rsid w:val="007F2FE4"/>
    <w:rPr>
      <w:rFonts w:ascii="Microsoft Sans Serif" w:hAnsi="Microsoft Sans Serif" w:cs="Microsoft Sans Serif" w:hint="default"/>
      <w:b/>
      <w:bCs w:val="0"/>
      <w:sz w:val="14"/>
    </w:rPr>
  </w:style>
  <w:style w:type="character" w:customStyle="1" w:styleId="FontStyle217">
    <w:name w:val="Font Style217"/>
    <w:rsid w:val="007F2FE4"/>
    <w:rPr>
      <w:rFonts w:ascii="Microsoft Sans Serif" w:hAnsi="Microsoft Sans Serif" w:cs="Microsoft Sans Serif" w:hint="default"/>
      <w:sz w:val="14"/>
    </w:rPr>
  </w:style>
  <w:style w:type="character" w:customStyle="1" w:styleId="FontStyle202">
    <w:name w:val="Font Style202"/>
    <w:rsid w:val="007F2FE4"/>
    <w:rPr>
      <w:rFonts w:ascii="Century Schoolbook" w:hAnsi="Century Schoolbook" w:hint="default"/>
      <w:b/>
      <w:bCs w:val="0"/>
      <w:sz w:val="20"/>
    </w:rPr>
  </w:style>
  <w:style w:type="character" w:customStyle="1" w:styleId="FontStyle250">
    <w:name w:val="Font Style250"/>
    <w:rsid w:val="007F2FE4"/>
    <w:rPr>
      <w:rFonts w:ascii="Franklin Gothic Medium" w:hAnsi="Franklin Gothic Medium" w:hint="default"/>
      <w:i/>
      <w:iCs w:val="0"/>
      <w:sz w:val="14"/>
    </w:rPr>
  </w:style>
  <w:style w:type="character" w:customStyle="1" w:styleId="FontStyle253">
    <w:name w:val="Font Style253"/>
    <w:rsid w:val="007F2FE4"/>
    <w:rPr>
      <w:rFonts w:ascii="Microsoft Sans Serif" w:hAnsi="Microsoft Sans Serif" w:cs="Microsoft Sans Serif" w:hint="default"/>
      <w:sz w:val="18"/>
    </w:rPr>
  </w:style>
  <w:style w:type="character" w:customStyle="1" w:styleId="FontStyle204">
    <w:name w:val="Font Style204"/>
    <w:rsid w:val="007F2FE4"/>
    <w:rPr>
      <w:rFonts w:ascii="Century Schoolbook" w:hAnsi="Century Schoolbook" w:hint="default"/>
      <w:b/>
      <w:bCs w:val="0"/>
      <w:smallCaps/>
      <w:sz w:val="16"/>
    </w:rPr>
  </w:style>
  <w:style w:type="character" w:customStyle="1" w:styleId="FontStyle215">
    <w:name w:val="Font Style215"/>
    <w:rsid w:val="007F2FE4"/>
    <w:rPr>
      <w:rFonts w:ascii="Century Schoolbook" w:hAnsi="Century Schoolbook" w:hint="default"/>
      <w:i/>
      <w:iCs w:val="0"/>
      <w:sz w:val="20"/>
    </w:rPr>
  </w:style>
  <w:style w:type="character" w:customStyle="1" w:styleId="FontStyle234">
    <w:name w:val="Font Style234"/>
    <w:rsid w:val="007F2FE4"/>
    <w:rPr>
      <w:rFonts w:ascii="Bookman Old Style" w:hAnsi="Bookman Old Style" w:hint="default"/>
      <w:sz w:val="16"/>
    </w:rPr>
  </w:style>
  <w:style w:type="character" w:customStyle="1" w:styleId="FontStyle19">
    <w:name w:val="Font Style19"/>
    <w:rsid w:val="007F2FE4"/>
    <w:rPr>
      <w:rFonts w:ascii="Times New Roman" w:hAnsi="Times New Roman" w:cs="Times New Roman" w:hint="default"/>
      <w:color w:val="000000"/>
      <w:sz w:val="18"/>
    </w:rPr>
  </w:style>
  <w:style w:type="character" w:customStyle="1" w:styleId="FontStyle227">
    <w:name w:val="Font Style227"/>
    <w:rsid w:val="007F2FE4"/>
    <w:rPr>
      <w:rFonts w:ascii="Microsoft Sans Serif" w:hAnsi="Microsoft Sans Serif" w:cs="Microsoft Sans Serif" w:hint="default"/>
      <w:b/>
      <w:bCs w:val="0"/>
      <w:sz w:val="20"/>
    </w:rPr>
  </w:style>
  <w:style w:type="character" w:customStyle="1" w:styleId="FontStyle207">
    <w:name w:val="Font Style207"/>
    <w:rsid w:val="007F2FE4"/>
    <w:rPr>
      <w:rFonts w:ascii="Century Schoolbook" w:hAnsi="Century Schoolbook" w:hint="default"/>
      <w:sz w:val="18"/>
    </w:rPr>
  </w:style>
  <w:style w:type="character" w:customStyle="1" w:styleId="FontStyle203">
    <w:name w:val="Font Style203"/>
    <w:rsid w:val="007F2FE4"/>
    <w:rPr>
      <w:rFonts w:ascii="Century Schoolbook" w:hAnsi="Century Schoolbook" w:hint="default"/>
      <w:b/>
      <w:bCs w:val="0"/>
      <w:spacing w:val="-10"/>
      <w:sz w:val="16"/>
    </w:rPr>
  </w:style>
  <w:style w:type="character" w:customStyle="1" w:styleId="FontStyle245">
    <w:name w:val="Font Style245"/>
    <w:rsid w:val="007F2FE4"/>
    <w:rPr>
      <w:rFonts w:ascii="Microsoft Sans Serif" w:hAnsi="Microsoft Sans Serif" w:cs="Microsoft Sans Serif" w:hint="default"/>
      <w:i/>
      <w:iCs w:val="0"/>
      <w:spacing w:val="10"/>
      <w:sz w:val="14"/>
    </w:rPr>
  </w:style>
  <w:style w:type="character" w:customStyle="1" w:styleId="FontStyle208">
    <w:name w:val="Font Style208"/>
    <w:rsid w:val="007F2FE4"/>
    <w:rPr>
      <w:rFonts w:ascii="MS Reference Sans Serif" w:hAnsi="MS Reference Sans Serif" w:hint="default"/>
      <w:b/>
      <w:bCs w:val="0"/>
      <w:smallCaps/>
      <w:sz w:val="12"/>
    </w:rPr>
  </w:style>
  <w:style w:type="character" w:customStyle="1" w:styleId="FontStyle244">
    <w:name w:val="Font Style244"/>
    <w:rsid w:val="007F2FE4"/>
    <w:rPr>
      <w:rFonts w:ascii="Tahoma" w:hAnsi="Tahoma" w:cs="Tahoma" w:hint="default"/>
      <w:i/>
      <w:iCs w:val="0"/>
      <w:spacing w:val="10"/>
      <w:sz w:val="18"/>
    </w:rPr>
  </w:style>
  <w:style w:type="character" w:customStyle="1" w:styleId="FontStyle257">
    <w:name w:val="Font Style257"/>
    <w:rsid w:val="007F2FE4"/>
    <w:rPr>
      <w:rFonts w:ascii="Century Schoolbook" w:hAnsi="Century Schoolbook" w:hint="default"/>
      <w:b/>
      <w:bCs w:val="0"/>
      <w:i/>
      <w:iCs w:val="0"/>
      <w:spacing w:val="40"/>
      <w:sz w:val="24"/>
    </w:rPr>
  </w:style>
  <w:style w:type="character" w:customStyle="1" w:styleId="FontStyle263">
    <w:name w:val="Font Style263"/>
    <w:rsid w:val="007F2FE4"/>
    <w:rPr>
      <w:rFonts w:ascii="Century Schoolbook" w:hAnsi="Century Schoolbook" w:hint="default"/>
      <w:sz w:val="20"/>
    </w:rPr>
  </w:style>
  <w:style w:type="character" w:customStyle="1" w:styleId="FontStyle274">
    <w:name w:val="Font Style274"/>
    <w:rsid w:val="007F2FE4"/>
    <w:rPr>
      <w:rFonts w:ascii="Garamond" w:hAnsi="Garamond" w:hint="default"/>
      <w:i/>
      <w:iCs w:val="0"/>
      <w:spacing w:val="20"/>
      <w:sz w:val="42"/>
    </w:rPr>
  </w:style>
  <w:style w:type="character" w:customStyle="1" w:styleId="FontStyle249">
    <w:name w:val="Font Style249"/>
    <w:rsid w:val="007F2FE4"/>
    <w:rPr>
      <w:rFonts w:ascii="MS Reference Sans Serif" w:hAnsi="MS Reference Sans Serif" w:hint="default"/>
      <w:i/>
      <w:iCs w:val="0"/>
      <w:sz w:val="18"/>
    </w:rPr>
  </w:style>
  <w:style w:type="character" w:customStyle="1" w:styleId="FontStyle264">
    <w:name w:val="Font Style264"/>
    <w:rsid w:val="007F2FE4"/>
    <w:rPr>
      <w:rFonts w:ascii="Franklin Gothic Medium" w:hAnsi="Franklin Gothic Medium" w:hint="default"/>
      <w:sz w:val="24"/>
    </w:rPr>
  </w:style>
  <w:style w:type="character" w:customStyle="1" w:styleId="FontStyle209">
    <w:name w:val="Font Style209"/>
    <w:rsid w:val="007F2FE4"/>
    <w:rPr>
      <w:rFonts w:ascii="Microsoft Sans Serif" w:hAnsi="Microsoft Sans Serif" w:cs="Microsoft Sans Serif" w:hint="default"/>
      <w:b/>
      <w:bCs w:val="0"/>
      <w:sz w:val="26"/>
    </w:rPr>
  </w:style>
  <w:style w:type="character" w:customStyle="1" w:styleId="FontStyle201">
    <w:name w:val="Font Style201"/>
    <w:rsid w:val="007F2FE4"/>
    <w:rPr>
      <w:rFonts w:ascii="Century Schoolbook" w:hAnsi="Century Schoolbook" w:hint="default"/>
      <w:b/>
      <w:bCs w:val="0"/>
      <w:i/>
      <w:iCs w:val="0"/>
      <w:sz w:val="18"/>
    </w:rPr>
  </w:style>
  <w:style w:type="character" w:customStyle="1" w:styleId="FontStyle229">
    <w:name w:val="Font Style229"/>
    <w:rsid w:val="007F2FE4"/>
    <w:rPr>
      <w:rFonts w:ascii="MS Reference Sans Serif" w:hAnsi="MS Reference Sans Serif" w:hint="default"/>
      <w:i/>
      <w:iCs w:val="0"/>
      <w:spacing w:val="-10"/>
      <w:sz w:val="18"/>
    </w:rPr>
  </w:style>
  <w:style w:type="character" w:customStyle="1" w:styleId="FontStyle280">
    <w:name w:val="Font Style280"/>
    <w:rsid w:val="007F2FE4"/>
    <w:rPr>
      <w:rFonts w:ascii="Century Schoolbook" w:hAnsi="Century Schoolbook" w:hint="default"/>
      <w:spacing w:val="-10"/>
      <w:sz w:val="22"/>
    </w:rPr>
  </w:style>
  <w:style w:type="character" w:customStyle="1" w:styleId="FontStyle267">
    <w:name w:val="Font Style267"/>
    <w:rsid w:val="007F2FE4"/>
    <w:rPr>
      <w:rFonts w:ascii="Franklin Gothic Medium" w:hAnsi="Franklin Gothic Medium" w:hint="default"/>
      <w:sz w:val="20"/>
    </w:rPr>
  </w:style>
  <w:style w:type="character" w:customStyle="1" w:styleId="FontStyle291">
    <w:name w:val="Font Style291"/>
    <w:rsid w:val="007F2FE4"/>
    <w:rPr>
      <w:rFonts w:ascii="Century Schoolbook" w:hAnsi="Century Schoolbook" w:hint="default"/>
      <w:sz w:val="18"/>
    </w:rPr>
  </w:style>
  <w:style w:type="character" w:customStyle="1" w:styleId="FontStyle211">
    <w:name w:val="Font Style211"/>
    <w:rsid w:val="007F2FE4"/>
    <w:rPr>
      <w:rFonts w:ascii="Microsoft Sans Serif" w:hAnsi="Microsoft Sans Serif" w:cs="Microsoft Sans Serif" w:hint="default"/>
      <w:b/>
      <w:bCs w:val="0"/>
      <w:sz w:val="22"/>
    </w:rPr>
  </w:style>
  <w:style w:type="character" w:customStyle="1" w:styleId="FontStyle285">
    <w:name w:val="Font Style285"/>
    <w:rsid w:val="007F2FE4"/>
    <w:rPr>
      <w:rFonts w:ascii="Microsoft Sans Serif" w:hAnsi="Microsoft Sans Serif" w:cs="Microsoft Sans Serif" w:hint="default"/>
      <w:b/>
      <w:bCs w:val="0"/>
      <w:i/>
      <w:iCs w:val="0"/>
      <w:spacing w:val="20"/>
      <w:sz w:val="12"/>
    </w:rPr>
  </w:style>
  <w:style w:type="character" w:customStyle="1" w:styleId="FontStyle301">
    <w:name w:val="Font Style301"/>
    <w:rsid w:val="007F2FE4"/>
    <w:rPr>
      <w:rFonts w:ascii="Franklin Gothic Medium" w:hAnsi="Franklin Gothic Medium" w:hint="default"/>
      <w:i/>
      <w:iCs w:val="0"/>
      <w:sz w:val="18"/>
    </w:rPr>
  </w:style>
  <w:style w:type="character" w:customStyle="1" w:styleId="FontStyle305">
    <w:name w:val="Font Style305"/>
    <w:rsid w:val="007F2FE4"/>
    <w:rPr>
      <w:rFonts w:ascii="Franklin Gothic Medium" w:hAnsi="Franklin Gothic Medium" w:hint="default"/>
      <w:i/>
      <w:iCs w:val="0"/>
      <w:smallCaps/>
      <w:spacing w:val="20"/>
      <w:sz w:val="18"/>
    </w:rPr>
  </w:style>
  <w:style w:type="character" w:customStyle="1" w:styleId="FontStyle247">
    <w:name w:val="Font Style247"/>
    <w:rsid w:val="007F2FE4"/>
    <w:rPr>
      <w:rFonts w:ascii="Century Schoolbook" w:hAnsi="Century Schoolbook" w:hint="default"/>
      <w:spacing w:val="-10"/>
      <w:sz w:val="20"/>
    </w:rPr>
  </w:style>
  <w:style w:type="character" w:customStyle="1" w:styleId="FontStyle265">
    <w:name w:val="Font Style265"/>
    <w:rsid w:val="007F2FE4"/>
    <w:rPr>
      <w:rFonts w:ascii="Century Schoolbook" w:hAnsi="Century Schoolbook" w:hint="default"/>
      <w:spacing w:val="-20"/>
      <w:sz w:val="18"/>
    </w:rPr>
  </w:style>
  <w:style w:type="character" w:customStyle="1" w:styleId="FontStyle226">
    <w:name w:val="Font Style226"/>
    <w:rsid w:val="007F2FE4"/>
    <w:rPr>
      <w:rFonts w:ascii="Century Schoolbook" w:hAnsi="Century Schoolbook" w:hint="default"/>
      <w:sz w:val="18"/>
    </w:rPr>
  </w:style>
  <w:style w:type="character" w:customStyle="1" w:styleId="FontStyle292">
    <w:name w:val="Font Style292"/>
    <w:rsid w:val="007F2FE4"/>
    <w:rPr>
      <w:rFonts w:ascii="Century Schoolbook" w:hAnsi="Century Schoolbook" w:hint="default"/>
      <w:b/>
      <w:bCs w:val="0"/>
      <w:sz w:val="18"/>
    </w:rPr>
  </w:style>
  <w:style w:type="character" w:customStyle="1" w:styleId="FontStyle303">
    <w:name w:val="Font Style303"/>
    <w:rsid w:val="007F2FE4"/>
    <w:rPr>
      <w:rFonts w:ascii="Century Schoolbook" w:hAnsi="Century Schoolbook" w:hint="default"/>
      <w:i/>
      <w:iCs w:val="0"/>
      <w:spacing w:val="-20"/>
      <w:sz w:val="18"/>
    </w:rPr>
  </w:style>
  <w:style w:type="character" w:customStyle="1" w:styleId="FontStyle271">
    <w:name w:val="Font Style271"/>
    <w:rsid w:val="007F2FE4"/>
    <w:rPr>
      <w:rFonts w:ascii="Franklin Gothic Medium" w:hAnsi="Franklin Gothic Medium" w:hint="default"/>
      <w:b/>
      <w:bCs w:val="0"/>
      <w:i/>
      <w:iCs w:val="0"/>
      <w:sz w:val="20"/>
    </w:rPr>
  </w:style>
  <w:style w:type="character" w:customStyle="1" w:styleId="FontStyle251">
    <w:name w:val="Font Style251"/>
    <w:rsid w:val="007F2FE4"/>
    <w:rPr>
      <w:rFonts w:ascii="Microsoft Sans Serif" w:hAnsi="Microsoft Sans Serif" w:cs="Microsoft Sans Serif" w:hint="default"/>
      <w:b/>
      <w:bCs w:val="0"/>
      <w:sz w:val="10"/>
    </w:rPr>
  </w:style>
  <w:style w:type="character" w:customStyle="1" w:styleId="FontStyle256">
    <w:name w:val="Font Style256"/>
    <w:rsid w:val="007F2FE4"/>
    <w:rPr>
      <w:rFonts w:ascii="Microsoft Sans Serif" w:hAnsi="Microsoft Sans Serif" w:cs="Microsoft Sans Serif" w:hint="default"/>
      <w:b/>
      <w:bCs w:val="0"/>
      <w:smallCaps/>
      <w:sz w:val="16"/>
    </w:rPr>
  </w:style>
  <w:style w:type="character" w:customStyle="1" w:styleId="FontStyle225">
    <w:name w:val="Font Style225"/>
    <w:rsid w:val="007F2FE4"/>
    <w:rPr>
      <w:rFonts w:ascii="Century Schoolbook" w:hAnsi="Century Schoolbook" w:hint="default"/>
      <w:b/>
      <w:bCs w:val="0"/>
      <w:spacing w:val="-10"/>
      <w:sz w:val="16"/>
    </w:rPr>
  </w:style>
  <w:style w:type="character" w:customStyle="1" w:styleId="FontStyle228">
    <w:name w:val="Font Style228"/>
    <w:rsid w:val="007F2FE4"/>
    <w:rPr>
      <w:rFonts w:ascii="Century Schoolbook" w:hAnsi="Century Schoolbook" w:hint="default"/>
      <w:i/>
      <w:iCs w:val="0"/>
      <w:smallCaps/>
      <w:sz w:val="18"/>
    </w:rPr>
  </w:style>
  <w:style w:type="character" w:customStyle="1" w:styleId="FontStyle290">
    <w:name w:val="Font Style290"/>
    <w:rsid w:val="007F2FE4"/>
    <w:rPr>
      <w:rFonts w:ascii="Century Schoolbook" w:hAnsi="Century Schoolbook" w:hint="default"/>
      <w:i/>
      <w:iCs w:val="0"/>
      <w:sz w:val="18"/>
    </w:rPr>
  </w:style>
  <w:style w:type="character" w:customStyle="1" w:styleId="FontStyle308">
    <w:name w:val="Font Style308"/>
    <w:rsid w:val="007F2FE4"/>
    <w:rPr>
      <w:rFonts w:ascii="Century Schoolbook" w:hAnsi="Century Schoolbook" w:hint="default"/>
      <w:i/>
      <w:iCs w:val="0"/>
      <w:spacing w:val="-20"/>
      <w:sz w:val="20"/>
    </w:rPr>
  </w:style>
  <w:style w:type="character" w:customStyle="1" w:styleId="FontStyle214">
    <w:name w:val="Font Style214"/>
    <w:rsid w:val="007F2FE4"/>
    <w:rPr>
      <w:rFonts w:ascii="Century Schoolbook" w:hAnsi="Century Schoolbook" w:hint="default"/>
      <w:i/>
      <w:iCs w:val="0"/>
      <w:spacing w:val="20"/>
      <w:sz w:val="18"/>
    </w:rPr>
  </w:style>
  <w:style w:type="character" w:customStyle="1" w:styleId="FontStyle262">
    <w:name w:val="Font Style262"/>
    <w:rsid w:val="007F2FE4"/>
    <w:rPr>
      <w:rFonts w:ascii="Microsoft Sans Serif" w:hAnsi="Microsoft Sans Serif" w:cs="Microsoft Sans Serif" w:hint="default"/>
      <w:b/>
      <w:bCs w:val="0"/>
      <w:i/>
      <w:iCs w:val="0"/>
      <w:sz w:val="12"/>
    </w:rPr>
  </w:style>
  <w:style w:type="character" w:customStyle="1" w:styleId="FontStyle259">
    <w:name w:val="Font Style259"/>
    <w:rsid w:val="007F2FE4"/>
    <w:rPr>
      <w:rFonts w:ascii="Microsoft Sans Serif" w:hAnsi="Microsoft Sans Serif" w:cs="Microsoft Sans Serif" w:hint="default"/>
      <w:b/>
      <w:bCs w:val="0"/>
      <w:sz w:val="18"/>
    </w:rPr>
  </w:style>
  <w:style w:type="character" w:customStyle="1" w:styleId="FontStyle252">
    <w:name w:val="Font Style252"/>
    <w:rsid w:val="007F2FE4"/>
    <w:rPr>
      <w:rFonts w:ascii="Century Schoolbook" w:hAnsi="Century Schoolbook" w:hint="default"/>
      <w:b/>
      <w:bCs w:val="0"/>
      <w:sz w:val="14"/>
    </w:rPr>
  </w:style>
  <w:style w:type="character" w:customStyle="1" w:styleId="FontStyle269">
    <w:name w:val="Font Style269"/>
    <w:rsid w:val="007F2FE4"/>
    <w:rPr>
      <w:rFonts w:ascii="Century Schoolbook" w:hAnsi="Century Schoolbook" w:hint="default"/>
      <w:i/>
      <w:iCs w:val="0"/>
      <w:spacing w:val="-10"/>
      <w:sz w:val="22"/>
    </w:rPr>
  </w:style>
  <w:style w:type="character" w:customStyle="1" w:styleId="FontStyle248">
    <w:name w:val="Font Style248"/>
    <w:rsid w:val="007F2FE4"/>
    <w:rPr>
      <w:rFonts w:ascii="Century Schoolbook" w:hAnsi="Century Schoolbook" w:hint="default"/>
      <w:spacing w:val="-20"/>
      <w:sz w:val="20"/>
    </w:rPr>
  </w:style>
  <w:style w:type="character" w:customStyle="1" w:styleId="FontStyle300">
    <w:name w:val="Font Style300"/>
    <w:rsid w:val="007F2FE4"/>
    <w:rPr>
      <w:rFonts w:ascii="Century Schoolbook" w:hAnsi="Century Schoolbook" w:hint="default"/>
      <w:spacing w:val="-10"/>
      <w:sz w:val="30"/>
    </w:rPr>
  </w:style>
  <w:style w:type="character" w:customStyle="1" w:styleId="FontStyle298">
    <w:name w:val="Font Style298"/>
    <w:rsid w:val="007F2FE4"/>
    <w:rPr>
      <w:rFonts w:ascii="Franklin Gothic Medium" w:hAnsi="Franklin Gothic Medium" w:hint="default"/>
      <w:b/>
      <w:bCs w:val="0"/>
      <w:spacing w:val="-20"/>
      <w:sz w:val="24"/>
    </w:rPr>
  </w:style>
  <w:style w:type="character" w:customStyle="1" w:styleId="FontStyle281">
    <w:name w:val="Font Style281"/>
    <w:rsid w:val="007F2FE4"/>
    <w:rPr>
      <w:rFonts w:ascii="Century Schoolbook" w:hAnsi="Century Schoolbook" w:hint="default"/>
      <w:sz w:val="20"/>
    </w:rPr>
  </w:style>
  <w:style w:type="character" w:customStyle="1" w:styleId="FontStyle287">
    <w:name w:val="Font Style287"/>
    <w:rsid w:val="007F2FE4"/>
    <w:rPr>
      <w:rFonts w:ascii="Microsoft Sans Serif" w:hAnsi="Microsoft Sans Serif" w:cs="Microsoft Sans Serif" w:hint="default"/>
      <w:sz w:val="16"/>
    </w:rPr>
  </w:style>
  <w:style w:type="character" w:customStyle="1" w:styleId="FontStyle18">
    <w:name w:val="Font Style18"/>
    <w:rsid w:val="007F2FE4"/>
    <w:rPr>
      <w:rFonts w:ascii="Times New Roman" w:hAnsi="Times New Roman" w:cs="Times New Roman" w:hint="default"/>
      <w:b/>
      <w:bCs w:val="0"/>
      <w:color w:val="000000"/>
      <w:sz w:val="20"/>
    </w:rPr>
  </w:style>
  <w:style w:type="character" w:customStyle="1" w:styleId="FontStyle210">
    <w:name w:val="Font Style210"/>
    <w:rsid w:val="007F2FE4"/>
    <w:rPr>
      <w:rFonts w:ascii="Microsoft Sans Serif" w:hAnsi="Microsoft Sans Serif" w:cs="Microsoft Sans Serif" w:hint="default"/>
      <w:b/>
      <w:bCs w:val="0"/>
      <w:spacing w:val="-10"/>
      <w:sz w:val="46"/>
    </w:rPr>
  </w:style>
  <w:style w:type="character" w:customStyle="1" w:styleId="FontStyle242">
    <w:name w:val="Font Style242"/>
    <w:rsid w:val="007F2FE4"/>
    <w:rPr>
      <w:rFonts w:ascii="Century Schoolbook" w:hAnsi="Century Schoolbook" w:hint="default"/>
      <w:b/>
      <w:bCs w:val="0"/>
      <w:sz w:val="12"/>
    </w:rPr>
  </w:style>
  <w:style w:type="character" w:customStyle="1" w:styleId="FontStyle299">
    <w:name w:val="Font Style299"/>
    <w:rsid w:val="007F2FE4"/>
    <w:rPr>
      <w:rFonts w:ascii="Impact" w:hAnsi="Impact" w:hint="default"/>
      <w:i/>
      <w:iCs w:val="0"/>
      <w:sz w:val="28"/>
    </w:rPr>
  </w:style>
  <w:style w:type="character" w:customStyle="1" w:styleId="FontStyle293">
    <w:name w:val="Font Style293"/>
    <w:rsid w:val="007F2FE4"/>
    <w:rPr>
      <w:rFonts w:ascii="Bookman Old Style" w:hAnsi="Bookman Old Style" w:hint="default"/>
      <w:b/>
      <w:bCs w:val="0"/>
      <w:i/>
      <w:iCs w:val="0"/>
      <w:sz w:val="12"/>
    </w:rPr>
  </w:style>
  <w:style w:type="character" w:customStyle="1" w:styleId="FontStyle266">
    <w:name w:val="Font Style266"/>
    <w:rsid w:val="007F2FE4"/>
    <w:rPr>
      <w:rFonts w:ascii="Microsoft Sans Serif" w:hAnsi="Microsoft Sans Serif" w:cs="Microsoft Sans Serif" w:hint="default"/>
      <w:b/>
      <w:bCs w:val="0"/>
      <w:sz w:val="28"/>
    </w:rPr>
  </w:style>
  <w:style w:type="character" w:customStyle="1" w:styleId="FontStyle14">
    <w:name w:val="Font Style14"/>
    <w:rsid w:val="007F2FE4"/>
    <w:rPr>
      <w:rFonts w:ascii="Times New Roman" w:hAnsi="Times New Roman" w:cs="Times New Roman" w:hint="default"/>
      <w:sz w:val="28"/>
    </w:rPr>
  </w:style>
  <w:style w:type="character" w:customStyle="1" w:styleId="FontStyle11">
    <w:name w:val="Font Style11"/>
    <w:rsid w:val="007F2FE4"/>
    <w:rPr>
      <w:rFonts w:ascii="Times New Roman" w:hAnsi="Times New Roman" w:cs="Times New Roman" w:hint="default"/>
      <w:sz w:val="26"/>
    </w:rPr>
  </w:style>
  <w:style w:type="character" w:customStyle="1" w:styleId="FontStyle12">
    <w:name w:val="Font Style12"/>
    <w:rsid w:val="007F2FE4"/>
    <w:rPr>
      <w:rFonts w:ascii="Times New Roman" w:hAnsi="Times New Roman" w:cs="Times New Roman" w:hint="default"/>
      <w:b/>
      <w:bCs w:val="0"/>
      <w:i/>
      <w:iCs w:val="0"/>
      <w:sz w:val="52"/>
    </w:rPr>
  </w:style>
  <w:style w:type="character" w:customStyle="1" w:styleId="bkimgc">
    <w:name w:val="bkimg_c"/>
    <w:rsid w:val="007F2FE4"/>
  </w:style>
  <w:style w:type="character" w:customStyle="1" w:styleId="FontStyle65">
    <w:name w:val="Font Style65"/>
    <w:rsid w:val="007F2FE4"/>
    <w:rPr>
      <w:rFonts w:ascii="Times New Roman" w:hAnsi="Times New Roman" w:cs="Times New Roman" w:hint="default"/>
      <w:b/>
      <w:bCs w:val="0"/>
      <w:sz w:val="22"/>
    </w:rPr>
  </w:style>
  <w:style w:type="character" w:customStyle="1" w:styleId="61">
    <w:name w:val="Основной текст (61)"/>
    <w:rsid w:val="007F2FE4"/>
    <w:rPr>
      <w:rFonts w:ascii="Times New Roman" w:hAnsi="Times New Roman" w:cs="Times New Roman" w:hint="default"/>
      <w:spacing w:val="0"/>
      <w:sz w:val="23"/>
    </w:rPr>
  </w:style>
  <w:style w:type="character" w:customStyle="1" w:styleId="102">
    <w:name w:val="Знак Знак10"/>
    <w:rsid w:val="007F2FE4"/>
    <w:rPr>
      <w:rFonts w:ascii="Arial" w:hAnsi="Arial" w:cs="Arial" w:hint="default"/>
      <w:b/>
      <w:bCs w:val="0"/>
      <w:i/>
      <w:iCs w:val="0"/>
      <w:sz w:val="28"/>
    </w:rPr>
  </w:style>
  <w:style w:type="character" w:customStyle="1" w:styleId="3d">
    <w:name w:val="Знак Знак3"/>
    <w:rsid w:val="007F2FE4"/>
    <w:rPr>
      <w:rFonts w:ascii="Times New Roman" w:eastAsia="Times New Roman" w:hAnsi="Times New Roman" w:cs="Times New Roman" w:hint="default"/>
      <w:noProof/>
      <w:lang w:eastAsia="en-US"/>
    </w:rPr>
  </w:style>
  <w:style w:type="character" w:customStyle="1" w:styleId="1d">
    <w:name w:val="Знак Знак1"/>
    <w:rsid w:val="007F2FE4"/>
    <w:rPr>
      <w:rFonts w:ascii="Times New Roman" w:hAnsi="Times New Roman" w:cs="Times New Roman" w:hint="default"/>
      <w:sz w:val="24"/>
    </w:rPr>
  </w:style>
  <w:style w:type="character" w:customStyle="1" w:styleId="c2">
    <w:name w:val="c2"/>
    <w:rsid w:val="007F2FE4"/>
    <w:rPr>
      <w:rFonts w:ascii="Times New Roman" w:hAnsi="Times New Roman" w:cs="Times New Roman" w:hint="default"/>
    </w:rPr>
  </w:style>
  <w:style w:type="character" w:customStyle="1" w:styleId="c4">
    <w:name w:val="c4"/>
    <w:rsid w:val="007F2FE4"/>
    <w:rPr>
      <w:rFonts w:ascii="Times New Roman" w:hAnsi="Times New Roman" w:cs="Times New Roman" w:hint="default"/>
    </w:rPr>
  </w:style>
  <w:style w:type="character" w:customStyle="1" w:styleId="c2c3">
    <w:name w:val="c2 c3"/>
    <w:rsid w:val="007F2FE4"/>
    <w:rPr>
      <w:rFonts w:ascii="Times New Roman" w:hAnsi="Times New Roman" w:cs="Times New Roman" w:hint="default"/>
    </w:rPr>
  </w:style>
  <w:style w:type="character" w:customStyle="1" w:styleId="c4c3">
    <w:name w:val="c4 c3"/>
    <w:rsid w:val="007F2FE4"/>
    <w:rPr>
      <w:rFonts w:ascii="Times New Roman" w:hAnsi="Times New Roman" w:cs="Times New Roman" w:hint="default"/>
    </w:rPr>
  </w:style>
  <w:style w:type="character" w:customStyle="1" w:styleId="80">
    <w:name w:val="Заголовок №8"/>
    <w:rsid w:val="007F2FE4"/>
    <w:rPr>
      <w:rFonts w:ascii="MS Reference Sans Serif" w:hAnsi="MS Reference Sans Serif" w:cs="MS Reference Sans Serif" w:hint="default"/>
      <w:strike w:val="0"/>
      <w:dstrike w:val="0"/>
      <w:color w:val="000000"/>
      <w:spacing w:val="0"/>
      <w:w w:val="100"/>
      <w:position w:val="0"/>
      <w:sz w:val="23"/>
      <w:szCs w:val="23"/>
      <w:u w:val="none"/>
      <w:effect w:val="none"/>
      <w:lang w:val="ru-RU" w:eastAsia="ru-RU"/>
    </w:rPr>
  </w:style>
  <w:style w:type="character" w:customStyle="1" w:styleId="FontStyle46">
    <w:name w:val="Font Style46"/>
    <w:rsid w:val="007F2FE4"/>
    <w:rPr>
      <w:rFonts w:ascii="Times New Roman" w:hAnsi="Times New Roman" w:cs="Times New Roman" w:hint="default"/>
      <w:b/>
      <w:bCs w:val="0"/>
      <w:spacing w:val="-10"/>
      <w:sz w:val="24"/>
    </w:rPr>
  </w:style>
  <w:style w:type="character" w:customStyle="1" w:styleId="FontStyle44">
    <w:name w:val="Font Style44"/>
    <w:rsid w:val="007F2FE4"/>
    <w:rPr>
      <w:rFonts w:ascii="Times New Roman" w:hAnsi="Times New Roman" w:cs="Times New Roman" w:hint="default"/>
      <w:sz w:val="24"/>
    </w:rPr>
  </w:style>
  <w:style w:type="character" w:customStyle="1" w:styleId="FontStyle49">
    <w:name w:val="Font Style49"/>
    <w:rsid w:val="007F2FE4"/>
    <w:rPr>
      <w:rFonts w:ascii="Times New Roman" w:hAnsi="Times New Roman" w:cs="Times New Roman" w:hint="default"/>
      <w:i/>
      <w:iCs w:val="0"/>
      <w:sz w:val="24"/>
    </w:rPr>
  </w:style>
  <w:style w:type="character" w:customStyle="1" w:styleId="FontStyle62">
    <w:name w:val="Font Style62"/>
    <w:rsid w:val="007F2FE4"/>
    <w:rPr>
      <w:rFonts w:ascii="Times New Roman" w:hAnsi="Times New Roman" w:cs="Times New Roman" w:hint="default"/>
      <w:b/>
      <w:bCs w:val="0"/>
      <w:i/>
      <w:iCs w:val="0"/>
      <w:sz w:val="24"/>
    </w:rPr>
  </w:style>
  <w:style w:type="character" w:customStyle="1" w:styleId="FontStyle50">
    <w:name w:val="Font Style50"/>
    <w:rsid w:val="007F2FE4"/>
    <w:rPr>
      <w:rFonts w:ascii="Times New Roman" w:hAnsi="Times New Roman" w:cs="Times New Roman" w:hint="default"/>
      <w:i/>
      <w:iCs w:val="0"/>
      <w:sz w:val="16"/>
    </w:rPr>
  </w:style>
  <w:style w:type="character" w:customStyle="1" w:styleId="FontStyle58">
    <w:name w:val="Font Style58"/>
    <w:rsid w:val="007F2FE4"/>
    <w:rPr>
      <w:rFonts w:ascii="Times New Roman" w:hAnsi="Times New Roman" w:cs="Times New Roman" w:hint="default"/>
      <w:sz w:val="26"/>
    </w:rPr>
  </w:style>
  <w:style w:type="character" w:customStyle="1" w:styleId="FontStyle59">
    <w:name w:val="Font Style59"/>
    <w:rsid w:val="007F2FE4"/>
    <w:rPr>
      <w:rFonts w:ascii="Tahoma" w:hAnsi="Tahoma" w:cs="Tahoma" w:hint="default"/>
      <w:b/>
      <w:bCs w:val="0"/>
      <w:spacing w:val="-10"/>
      <w:sz w:val="18"/>
    </w:rPr>
  </w:style>
  <w:style w:type="character" w:customStyle="1" w:styleId="FontStyle112">
    <w:name w:val="Font Style112"/>
    <w:rsid w:val="007F2FE4"/>
    <w:rPr>
      <w:rFonts w:ascii="Times New Roman" w:hAnsi="Times New Roman" w:cs="Times New Roman" w:hint="default"/>
      <w:sz w:val="22"/>
      <w:szCs w:val="22"/>
    </w:rPr>
  </w:style>
  <w:style w:type="character" w:customStyle="1" w:styleId="FontStyle99">
    <w:name w:val="Font Style99"/>
    <w:rsid w:val="007F2FE4"/>
    <w:rPr>
      <w:rFonts w:ascii="Times New Roman" w:hAnsi="Times New Roman" w:cs="Times New Roman" w:hint="default"/>
      <w:b/>
      <w:bCs/>
      <w:sz w:val="22"/>
      <w:szCs w:val="22"/>
    </w:rPr>
  </w:style>
  <w:style w:type="character" w:customStyle="1" w:styleId="c13c15">
    <w:name w:val="c13 c15"/>
    <w:rsid w:val="007F2FE4"/>
    <w:rPr>
      <w:rFonts w:ascii="Times New Roman" w:hAnsi="Times New Roman" w:cs="Times New Roman" w:hint="default"/>
    </w:rPr>
  </w:style>
  <w:style w:type="character" w:customStyle="1" w:styleId="c13">
    <w:name w:val="c13"/>
    <w:rsid w:val="007F2FE4"/>
    <w:rPr>
      <w:rFonts w:ascii="Times New Roman" w:hAnsi="Times New Roman" w:cs="Times New Roman" w:hint="default"/>
    </w:rPr>
  </w:style>
  <w:style w:type="character" w:customStyle="1" w:styleId="c13c15c94">
    <w:name w:val="c13 c15 c94"/>
    <w:rsid w:val="007F2FE4"/>
    <w:rPr>
      <w:rFonts w:ascii="Times New Roman" w:hAnsi="Times New Roman" w:cs="Times New Roman" w:hint="default"/>
    </w:rPr>
  </w:style>
  <w:style w:type="character" w:customStyle="1" w:styleId="c31c15c94">
    <w:name w:val="c31 c15 c94"/>
    <w:rsid w:val="007F2FE4"/>
    <w:rPr>
      <w:rFonts w:ascii="Times New Roman" w:hAnsi="Times New Roman" w:cs="Times New Roman" w:hint="default"/>
    </w:rPr>
  </w:style>
  <w:style w:type="character" w:customStyle="1" w:styleId="c2c7">
    <w:name w:val="c2 c7"/>
    <w:basedOn w:val="a0"/>
    <w:rsid w:val="007F2FE4"/>
  </w:style>
  <w:style w:type="character" w:customStyle="1" w:styleId="c3">
    <w:name w:val="c3"/>
    <w:basedOn w:val="a0"/>
    <w:rsid w:val="007F2FE4"/>
  </w:style>
  <w:style w:type="character" w:customStyle="1" w:styleId="FontStyle192">
    <w:name w:val="Font Style192"/>
    <w:rsid w:val="007F2FE4"/>
    <w:rPr>
      <w:rFonts w:ascii="Franklin Gothic Medium Cond" w:hAnsi="Franklin Gothic Medium Cond" w:hint="default"/>
      <w:spacing w:val="10"/>
      <w:sz w:val="18"/>
    </w:rPr>
  </w:style>
  <w:style w:type="table" w:customStyle="1" w:styleId="48">
    <w:name w:val="Сетка таблицы4"/>
    <w:basedOn w:val="a1"/>
    <w:next w:val="a9"/>
    <w:locked/>
    <w:rsid w:val="007F2FE4"/>
    <w:pPr>
      <w:spacing w:after="0" w:line="240" w:lineRule="auto"/>
    </w:pPr>
    <w:rPr>
      <w:rFonts w:ascii="Calibri" w:eastAsia="Times New Roman"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3">
    <w:name w:val="Сетка таблицы11"/>
    <w:locked/>
    <w:rsid w:val="007F2FE4"/>
    <w:pPr>
      <w:spacing w:after="0" w:line="240" w:lineRule="auto"/>
    </w:pPr>
    <w:rPr>
      <w:rFonts w:ascii="Calibri" w:eastAsia="Calibri"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10">
    <w:name w:val="Сетка таблицы111"/>
    <w:rsid w:val="007F2FE4"/>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1">
    <w:name w:val="Сетка таблицы31"/>
    <w:rsid w:val="007F2FE4"/>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10">
    <w:name w:val="Сетка таблицы41"/>
    <w:rsid w:val="007F2FE4"/>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
    <w:name w:val="Сетка таблицы5"/>
    <w:rsid w:val="007F2FE4"/>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2">
    <w:name w:val="Сетка таблицы6"/>
    <w:rsid w:val="007F2FE4"/>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1">
    <w:name w:val="Сетка таблицы7"/>
    <w:rsid w:val="007F2FE4"/>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13">
    <w:name w:val="Нет списка21"/>
    <w:next w:val="a2"/>
    <w:uiPriority w:val="99"/>
    <w:semiHidden/>
    <w:unhideWhenUsed/>
    <w:rsid w:val="007F2FE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Аптека">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EA53C4A-2CA6-4994-A6A0-6D0248BC19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58</Pages>
  <Words>24046</Words>
  <Characters>137067</Characters>
  <Application>Microsoft Office Word</Application>
  <DocSecurity>0</DocSecurity>
  <Lines>1142</Lines>
  <Paragraphs>321</Paragraphs>
  <ScaleCrop>false</ScaleCrop>
  <HeadingPairs>
    <vt:vector size="2" baseType="variant">
      <vt:variant>
        <vt:lpstr>Название</vt:lpstr>
      </vt:variant>
      <vt:variant>
        <vt:i4>1</vt:i4>
      </vt:variant>
    </vt:vector>
  </HeadingPairs>
  <TitlesOfParts>
    <vt:vector size="1" baseType="lpstr">
      <vt:lpstr/>
    </vt:vector>
  </TitlesOfParts>
  <Company>32</Company>
  <LinksUpToDate>false</LinksUpToDate>
  <CharactersWithSpaces>160792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пк</cp:lastModifiedBy>
  <cp:revision>5</cp:revision>
  <cp:lastPrinted>2020-02-17T08:12:00Z</cp:lastPrinted>
  <dcterms:created xsi:type="dcterms:W3CDTF">2020-02-11T13:16:00Z</dcterms:created>
  <dcterms:modified xsi:type="dcterms:W3CDTF">2020-02-17T08:16:00Z</dcterms:modified>
</cp:coreProperties>
</file>